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CAC565" w14:textId="77777777" w:rsidR="003A4E81" w:rsidRPr="00823434" w:rsidRDefault="003A4E81" w:rsidP="00471853">
      <w:pPr>
        <w:spacing w:after="0" w:line="240" w:lineRule="auto"/>
        <w:jc w:val="center"/>
        <w:rPr>
          <w:rFonts w:ascii="Arial Narrow" w:hAnsi="Arial Narrow"/>
          <w:b/>
          <w:color w:val="C00000"/>
          <w:sz w:val="28"/>
          <w:szCs w:val="28"/>
        </w:rPr>
      </w:pPr>
    </w:p>
    <w:p w14:paraId="5003B637" w14:textId="77777777" w:rsidR="00A35D95" w:rsidRPr="004578F5" w:rsidRDefault="00C0343F" w:rsidP="000F7381">
      <w:pPr>
        <w:spacing w:after="0" w:line="240" w:lineRule="auto"/>
        <w:jc w:val="center"/>
        <w:rPr>
          <w:rFonts w:ascii="Arial Narrow" w:hAnsi="Arial Narrow"/>
          <w:b/>
          <w:color w:val="C00000"/>
          <w:sz w:val="36"/>
          <w:szCs w:val="28"/>
        </w:rPr>
      </w:pPr>
      <w:r>
        <w:rPr>
          <w:rFonts w:ascii="Arial Narrow" w:hAnsi="Arial Narrow"/>
          <w:b/>
          <w:color w:val="C00000"/>
          <w:sz w:val="36"/>
          <w:szCs w:val="28"/>
        </w:rPr>
        <w:t>ARGENTINA FASCINANTE</w:t>
      </w:r>
    </w:p>
    <w:p w14:paraId="39724601" w14:textId="77777777" w:rsidR="00A35D95" w:rsidRPr="00EC1A4F" w:rsidRDefault="00EC1A4F" w:rsidP="00471853">
      <w:pPr>
        <w:spacing w:after="0" w:line="240" w:lineRule="auto"/>
        <w:jc w:val="center"/>
        <w:rPr>
          <w:rFonts w:ascii="Arial Narrow" w:hAnsi="Arial Narrow"/>
          <w:i/>
          <w:color w:val="C00000"/>
          <w:sz w:val="28"/>
          <w:szCs w:val="28"/>
        </w:rPr>
      </w:pPr>
      <w:r w:rsidRPr="00EC1A4F">
        <w:rPr>
          <w:rFonts w:ascii="Arial Narrow" w:hAnsi="Arial Narrow"/>
          <w:i/>
          <w:color w:val="C00000"/>
          <w:sz w:val="28"/>
          <w:szCs w:val="28"/>
        </w:rPr>
        <w:t xml:space="preserve">Buenos Aires, </w:t>
      </w:r>
      <w:r w:rsidR="00C0343F" w:rsidRPr="00EC1A4F">
        <w:rPr>
          <w:rFonts w:ascii="Arial Narrow" w:hAnsi="Arial Narrow"/>
          <w:i/>
          <w:color w:val="C00000"/>
          <w:sz w:val="28"/>
          <w:szCs w:val="28"/>
        </w:rPr>
        <w:t>Salta</w:t>
      </w:r>
    </w:p>
    <w:p w14:paraId="6FF46F06" w14:textId="77777777" w:rsidR="00EC1A4F" w:rsidRPr="000F7381" w:rsidRDefault="00EC1A4F" w:rsidP="00471853">
      <w:pPr>
        <w:spacing w:after="0" w:line="240" w:lineRule="auto"/>
        <w:jc w:val="center"/>
        <w:rPr>
          <w:rFonts w:ascii="Arial Narrow" w:hAnsi="Arial Narrow"/>
          <w:b/>
          <w:i/>
          <w:color w:val="C00000"/>
          <w:sz w:val="28"/>
          <w:szCs w:val="28"/>
        </w:rPr>
      </w:pPr>
    </w:p>
    <w:p w14:paraId="0F543125" w14:textId="77777777" w:rsidR="00A35D95" w:rsidRPr="00823434" w:rsidRDefault="00EC1A4F" w:rsidP="00471853">
      <w:pPr>
        <w:spacing w:after="0" w:line="240" w:lineRule="auto"/>
        <w:jc w:val="center"/>
        <w:rPr>
          <w:rFonts w:ascii="Arial Narrow" w:hAnsi="Arial Narrow"/>
          <w:b/>
          <w:color w:val="C00000"/>
          <w:sz w:val="28"/>
          <w:szCs w:val="28"/>
        </w:rPr>
      </w:pPr>
      <w:r>
        <w:rPr>
          <w:rFonts w:ascii="Arial Narrow" w:hAnsi="Arial Narrow"/>
          <w:b/>
          <w:color w:val="C00000"/>
          <w:sz w:val="28"/>
          <w:szCs w:val="28"/>
        </w:rPr>
        <w:t>7</w:t>
      </w:r>
      <w:r w:rsidR="0064360A">
        <w:rPr>
          <w:rFonts w:ascii="Arial Narrow" w:hAnsi="Arial Narrow"/>
          <w:b/>
          <w:color w:val="C00000"/>
          <w:sz w:val="28"/>
          <w:szCs w:val="28"/>
        </w:rPr>
        <w:t xml:space="preserve"> </w:t>
      </w:r>
      <w:r w:rsidR="00A35D95" w:rsidRPr="00823434">
        <w:rPr>
          <w:rFonts w:ascii="Arial Narrow" w:hAnsi="Arial Narrow"/>
          <w:b/>
          <w:color w:val="C00000"/>
          <w:sz w:val="28"/>
          <w:szCs w:val="28"/>
        </w:rPr>
        <w:t xml:space="preserve">días – </w:t>
      </w:r>
      <w:r>
        <w:rPr>
          <w:rFonts w:ascii="Arial Narrow" w:hAnsi="Arial Narrow"/>
          <w:b/>
          <w:color w:val="C00000"/>
          <w:sz w:val="28"/>
          <w:szCs w:val="28"/>
        </w:rPr>
        <w:t>6</w:t>
      </w:r>
      <w:r w:rsidR="00A35D95" w:rsidRPr="00823434">
        <w:rPr>
          <w:rFonts w:ascii="Arial Narrow" w:hAnsi="Arial Narrow"/>
          <w:b/>
          <w:color w:val="C00000"/>
          <w:sz w:val="28"/>
          <w:szCs w:val="28"/>
        </w:rPr>
        <w:t xml:space="preserve"> noches</w:t>
      </w:r>
    </w:p>
    <w:p w14:paraId="2BEE0493" w14:textId="77777777" w:rsidR="0078754C" w:rsidRDefault="0078754C" w:rsidP="00471853">
      <w:pPr>
        <w:spacing w:after="0" w:line="240" w:lineRule="auto"/>
        <w:jc w:val="center"/>
        <w:rPr>
          <w:rFonts w:ascii="Arial Narrow" w:hAnsi="Arial Narrow"/>
          <w:sz w:val="24"/>
          <w:szCs w:val="24"/>
        </w:rPr>
      </w:pPr>
    </w:p>
    <w:p w14:paraId="653254B7" w14:textId="77777777" w:rsidR="004541D8" w:rsidRPr="00823434" w:rsidRDefault="004541D8" w:rsidP="00471853">
      <w:pPr>
        <w:spacing w:after="0" w:line="240" w:lineRule="auto"/>
        <w:jc w:val="center"/>
        <w:rPr>
          <w:rFonts w:ascii="Arial Narrow" w:hAnsi="Arial Narrow"/>
          <w:sz w:val="24"/>
          <w:szCs w:val="24"/>
        </w:rPr>
      </w:pPr>
    </w:p>
    <w:p w14:paraId="56E8DE19"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3E9D5B52" w14:textId="77777777" w:rsidR="00731B1B" w:rsidRPr="00823434" w:rsidRDefault="00731B1B" w:rsidP="00731B1B">
      <w:pPr>
        <w:spacing w:after="0" w:line="240" w:lineRule="auto"/>
        <w:rPr>
          <w:rFonts w:ascii="Arial Narrow" w:hAnsi="Arial Narrow"/>
          <w:b/>
          <w:bCs/>
          <w:sz w:val="24"/>
          <w:szCs w:val="24"/>
        </w:rPr>
      </w:pPr>
    </w:p>
    <w:p w14:paraId="35C52465" w14:textId="77777777" w:rsidR="00823434" w:rsidRPr="00823434" w:rsidRDefault="00823434" w:rsidP="00823434">
      <w:pPr>
        <w:pStyle w:val="western"/>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 xml:space="preserve">Día 1 </w:t>
      </w:r>
      <w:r w:rsidR="00212652">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 xml:space="preserve">BUENOS AIRES  </w:t>
      </w:r>
    </w:p>
    <w:p w14:paraId="6711F4BB" w14:textId="77777777" w:rsidR="000F7381" w:rsidRDefault="00823434" w:rsidP="000F7381">
      <w:pPr>
        <w:pStyle w:val="western"/>
        <w:jc w:val="both"/>
        <w:rPr>
          <w:rFonts w:ascii="Arial Narrow" w:hAnsi="Arial Narrow"/>
          <w:sz w:val="24"/>
          <w:szCs w:val="24"/>
          <w:lang w:val="es-AR"/>
        </w:rPr>
      </w:pPr>
      <w:r>
        <w:rPr>
          <w:rFonts w:ascii="Arial Narrow" w:hAnsi="Arial Narrow"/>
          <w:sz w:val="24"/>
          <w:szCs w:val="24"/>
          <w:lang w:val="es-AR"/>
        </w:rPr>
        <w:t>Vuelo internacional con</w:t>
      </w:r>
      <w:r w:rsidR="00BE15E2">
        <w:rPr>
          <w:rFonts w:ascii="Arial Narrow" w:hAnsi="Arial Narrow"/>
          <w:sz w:val="24"/>
          <w:szCs w:val="24"/>
          <w:lang w:val="es-AR"/>
        </w:rPr>
        <w:t xml:space="preserve"> destino </w:t>
      </w:r>
      <w:r w:rsidR="000F7381">
        <w:rPr>
          <w:rFonts w:ascii="Arial Narrow" w:hAnsi="Arial Narrow"/>
          <w:sz w:val="24"/>
          <w:szCs w:val="24"/>
          <w:lang w:val="es-AR"/>
        </w:rPr>
        <w:t>Buenos Aires</w:t>
      </w:r>
      <w:r w:rsidR="00212652">
        <w:rPr>
          <w:rFonts w:ascii="Arial Narrow" w:hAnsi="Arial Narrow"/>
          <w:sz w:val="24"/>
          <w:szCs w:val="24"/>
          <w:lang w:val="es-AR"/>
        </w:rPr>
        <w:t xml:space="preserve"> (Vuelo no incluido)</w:t>
      </w:r>
      <w:r w:rsidR="000F7381">
        <w:rPr>
          <w:rFonts w:ascii="Arial Narrow" w:hAnsi="Arial Narrow"/>
          <w:sz w:val="24"/>
          <w:szCs w:val="24"/>
          <w:lang w:val="es-AR"/>
        </w:rPr>
        <w:t xml:space="preserve">. </w:t>
      </w:r>
      <w:r w:rsidR="000F7381" w:rsidRPr="000F7381">
        <w:rPr>
          <w:rFonts w:ascii="Arial Narrow" w:hAnsi="Arial Narrow"/>
          <w:sz w:val="24"/>
          <w:szCs w:val="24"/>
          <w:lang w:val="es-AR"/>
        </w:rPr>
        <w:t>Recepción en el aeropuerto y traslado al hotel seleccionado. Alojamiento.</w:t>
      </w:r>
    </w:p>
    <w:p w14:paraId="36E6930F" w14:textId="77777777" w:rsidR="000F7381" w:rsidRDefault="000F7381" w:rsidP="000F7381">
      <w:pPr>
        <w:pStyle w:val="western"/>
        <w:jc w:val="both"/>
        <w:rPr>
          <w:rFonts w:ascii="Arial Narrow" w:hAnsi="Arial Narrow"/>
          <w:sz w:val="24"/>
          <w:szCs w:val="24"/>
          <w:lang w:val="es-AR"/>
        </w:rPr>
      </w:pPr>
    </w:p>
    <w:p w14:paraId="46A47A38" w14:textId="77777777" w:rsidR="00823434" w:rsidRPr="00242176" w:rsidRDefault="00823434" w:rsidP="000F7381">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2 </w:t>
      </w:r>
      <w:r w:rsidR="001870A9">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BUENOS AIRES</w:t>
      </w:r>
    </w:p>
    <w:p w14:paraId="2EF19308" w14:textId="77777777" w:rsidR="00AB5F16" w:rsidRDefault="00EC1A4F" w:rsidP="00532FDE">
      <w:pPr>
        <w:pStyle w:val="NormalWeb1"/>
        <w:spacing w:before="0" w:after="0" w:line="0" w:lineRule="atLeast"/>
        <w:jc w:val="both"/>
        <w:rPr>
          <w:rFonts w:ascii="Arial Narrow" w:hAnsi="Arial Narrow" w:cs="Calibri"/>
          <w:kern w:val="2"/>
          <w:lang w:val="es-CO"/>
        </w:rPr>
      </w:pPr>
      <w:r w:rsidRPr="00EC1A4F">
        <w:rPr>
          <w:rFonts w:ascii="Arial Narrow" w:hAnsi="Arial Narrow" w:cs="Calibri"/>
          <w:kern w:val="2"/>
          <w:lang w:val="es-CO"/>
        </w:rPr>
        <w:t>Desayuno. A la hora acordada comenzaremos nuestra excursión City Tour Panorámico. Esta excursión transmite la emoción de un Buenos Aires múltiple. Conoceremos el símbolo de nuestra ciudad: el Obelisco Recorreremos plazas como las de mayo, San Martín y Alvear. Avenidas: Corrientes, De mayo, 9 de Julio, entre otras. Barrios con historia como La Boca, San Telmo, suntuosos como Palermo y Recoleta, modernos como Puerto Madero. Los parques: Lezama, Tres de Febrero, zonas comerciales y financieras y Estadio de Fútbol. Regreso al hotel. Alojamiento.</w:t>
      </w:r>
    </w:p>
    <w:p w14:paraId="04A267D6" w14:textId="77777777" w:rsidR="00EC1A4F" w:rsidRDefault="00EC1A4F" w:rsidP="00532FDE">
      <w:pPr>
        <w:pStyle w:val="NormalWeb1"/>
        <w:spacing w:before="0" w:after="0" w:line="0" w:lineRule="atLeast"/>
        <w:jc w:val="both"/>
        <w:rPr>
          <w:rFonts w:ascii="Arial Narrow" w:hAnsi="Arial Narrow" w:cs="Calibri"/>
          <w:kern w:val="2"/>
          <w:lang w:val="es-CO"/>
        </w:rPr>
      </w:pPr>
    </w:p>
    <w:p w14:paraId="65762C9F" w14:textId="77777777" w:rsidR="00AB5F16" w:rsidRPr="00242176" w:rsidRDefault="00AB5F16" w:rsidP="00AB5F16">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3</w:t>
      </w:r>
      <w:r w:rsidRPr="00242176">
        <w:rPr>
          <w:rFonts w:ascii="Arial Narrow" w:eastAsia="Adobe Fangsong Std R" w:hAnsi="Arial Narrow" w:cstheme="minorBidi"/>
          <w:b/>
          <w:bCs/>
          <w:color w:val="C00000"/>
          <w:kern w:val="0"/>
          <w:sz w:val="24"/>
          <w:szCs w:val="24"/>
          <w:lang w:val="es-CO" w:eastAsia="en-US"/>
        </w:rPr>
        <w:t xml:space="preserve"> </w:t>
      </w:r>
      <w:r>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FE4FD1">
        <w:rPr>
          <w:rFonts w:ascii="Arial Narrow" w:eastAsia="Adobe Fangsong Std R" w:hAnsi="Arial Narrow" w:cstheme="minorBidi"/>
          <w:b/>
          <w:bCs/>
          <w:color w:val="C00000"/>
          <w:kern w:val="0"/>
          <w:sz w:val="24"/>
          <w:szCs w:val="24"/>
          <w:lang w:val="es-CO" w:eastAsia="en-US"/>
        </w:rPr>
        <w:t xml:space="preserve">BUENOS AIRES </w:t>
      </w:r>
    </w:p>
    <w:p w14:paraId="019AAC3A" w14:textId="77777777" w:rsidR="005755F1" w:rsidRDefault="00EC1A4F" w:rsidP="005755F1">
      <w:pPr>
        <w:pStyle w:val="western"/>
        <w:jc w:val="both"/>
        <w:rPr>
          <w:rFonts w:ascii="Arial Narrow" w:hAnsi="Arial Narrow"/>
          <w:sz w:val="24"/>
          <w:szCs w:val="24"/>
          <w:lang w:val="es-CO"/>
        </w:rPr>
      </w:pPr>
      <w:r w:rsidRPr="00EC1A4F">
        <w:rPr>
          <w:rFonts w:ascii="Arial Narrow" w:hAnsi="Arial Narrow"/>
          <w:sz w:val="24"/>
          <w:szCs w:val="24"/>
          <w:lang w:val="es-CO"/>
        </w:rPr>
        <w:t>Desayuno. Día libre. Cena y show de tango con traslados incluidos. Alojamiento.</w:t>
      </w:r>
    </w:p>
    <w:p w14:paraId="25CDE618" w14:textId="77777777" w:rsidR="00EC1A4F" w:rsidRPr="005755F1" w:rsidRDefault="00EC1A4F" w:rsidP="005755F1">
      <w:pPr>
        <w:pStyle w:val="western"/>
        <w:jc w:val="both"/>
        <w:rPr>
          <w:rFonts w:ascii="Arial Narrow" w:hAnsi="Arial Narrow"/>
          <w:sz w:val="24"/>
          <w:szCs w:val="24"/>
          <w:lang w:val="es-CO"/>
        </w:rPr>
      </w:pPr>
    </w:p>
    <w:p w14:paraId="6700E2F6" w14:textId="77777777" w:rsidR="005755F1" w:rsidRPr="005755F1" w:rsidRDefault="005755F1" w:rsidP="005755F1">
      <w:pPr>
        <w:pStyle w:val="western"/>
        <w:rPr>
          <w:rFonts w:ascii="Arial Narrow" w:eastAsia="Adobe Fangsong Std R" w:hAnsi="Arial Narrow" w:cstheme="minorBidi"/>
          <w:b/>
          <w:bCs/>
          <w:color w:val="C00000"/>
          <w:kern w:val="0"/>
          <w:sz w:val="24"/>
          <w:szCs w:val="24"/>
          <w:lang w:val="es-CO" w:eastAsia="en-US"/>
        </w:rPr>
      </w:pPr>
      <w:r w:rsidRPr="005755F1">
        <w:rPr>
          <w:rFonts w:ascii="Arial Narrow" w:eastAsia="Adobe Fangsong Std R" w:hAnsi="Arial Narrow" w:cstheme="minorBidi"/>
          <w:b/>
          <w:bCs/>
          <w:color w:val="C00000"/>
          <w:kern w:val="0"/>
          <w:sz w:val="24"/>
          <w:szCs w:val="24"/>
          <w:lang w:val="es-CO" w:eastAsia="en-US"/>
        </w:rPr>
        <w:t>DÍA 4</w:t>
      </w:r>
      <w:r>
        <w:rPr>
          <w:rFonts w:ascii="Arial Narrow" w:eastAsia="Adobe Fangsong Std R" w:hAnsi="Arial Narrow" w:cstheme="minorBidi"/>
          <w:b/>
          <w:bCs/>
          <w:color w:val="C00000"/>
          <w:kern w:val="0"/>
          <w:sz w:val="24"/>
          <w:szCs w:val="24"/>
          <w:lang w:val="es-CO" w:eastAsia="en-US"/>
        </w:rPr>
        <w:t xml:space="preserve"> – </w:t>
      </w:r>
      <w:r w:rsidR="00EC1A4F" w:rsidRPr="00EC1A4F">
        <w:rPr>
          <w:rFonts w:ascii="Arial Narrow" w:eastAsia="Adobe Fangsong Std R" w:hAnsi="Arial Narrow" w:cstheme="minorBidi"/>
          <w:b/>
          <w:bCs/>
          <w:color w:val="C00000"/>
          <w:kern w:val="0"/>
          <w:sz w:val="24"/>
          <w:szCs w:val="24"/>
          <w:lang w:val="es-CO" w:eastAsia="en-US"/>
        </w:rPr>
        <w:t>BUENOS AIRES - SALTA</w:t>
      </w:r>
    </w:p>
    <w:p w14:paraId="280FDE35" w14:textId="77777777" w:rsidR="00B30F41" w:rsidRDefault="00EC1A4F" w:rsidP="00B30F41">
      <w:pPr>
        <w:spacing w:after="0" w:line="240" w:lineRule="auto"/>
        <w:jc w:val="both"/>
        <w:rPr>
          <w:rFonts w:ascii="Arial Narrow" w:eastAsia="SimSun" w:hAnsi="Arial Narrow" w:cs="Calibri"/>
          <w:kern w:val="2"/>
          <w:sz w:val="24"/>
          <w:szCs w:val="24"/>
          <w:lang w:eastAsia="zh-CN"/>
        </w:rPr>
      </w:pPr>
      <w:r w:rsidRPr="00EC1A4F">
        <w:rPr>
          <w:rFonts w:ascii="Arial Narrow" w:hAnsi="Arial Narrow"/>
          <w:sz w:val="24"/>
          <w:szCs w:val="24"/>
        </w:rPr>
        <w:t>Desayuno. Arribo al Aeropuerto de Salta (vuelo no incluido) recepción y traslado al hotel seleccionado. R</w:t>
      </w:r>
      <w:r>
        <w:rPr>
          <w:rFonts w:ascii="Arial Narrow" w:hAnsi="Arial Narrow"/>
          <w:sz w:val="24"/>
          <w:szCs w:val="24"/>
        </w:rPr>
        <w:t>esto del día libre. Alojamiento</w:t>
      </w:r>
      <w:r w:rsidR="00B30F41" w:rsidRPr="00212652">
        <w:rPr>
          <w:rFonts w:ascii="Arial Narrow" w:eastAsia="SimSun" w:hAnsi="Arial Narrow" w:cs="Calibri"/>
          <w:kern w:val="2"/>
          <w:sz w:val="24"/>
          <w:szCs w:val="24"/>
          <w:lang w:eastAsia="zh-CN"/>
        </w:rPr>
        <w:t>.</w:t>
      </w:r>
    </w:p>
    <w:p w14:paraId="03CC6987" w14:textId="77777777" w:rsidR="004E7F94" w:rsidRPr="005755F1" w:rsidRDefault="004E7F94" w:rsidP="00B30F41">
      <w:pPr>
        <w:pStyle w:val="western"/>
        <w:jc w:val="both"/>
        <w:rPr>
          <w:rFonts w:ascii="Arial Narrow" w:hAnsi="Arial Narrow"/>
          <w:sz w:val="24"/>
          <w:szCs w:val="24"/>
          <w:lang w:val="es-CO"/>
        </w:rPr>
      </w:pPr>
    </w:p>
    <w:p w14:paraId="53F92474" w14:textId="77777777" w:rsidR="005755F1" w:rsidRPr="004E7F94" w:rsidRDefault="004E7F94" w:rsidP="004E7F94">
      <w:pPr>
        <w:pStyle w:val="western"/>
        <w:rPr>
          <w:rFonts w:ascii="Arial Narrow" w:eastAsia="Adobe Fangsong Std R" w:hAnsi="Arial Narrow" w:cstheme="minorBidi"/>
          <w:b/>
          <w:bCs/>
          <w:color w:val="C00000"/>
          <w:kern w:val="0"/>
          <w:sz w:val="24"/>
          <w:szCs w:val="24"/>
          <w:lang w:val="es-CO" w:eastAsia="en-US"/>
        </w:rPr>
      </w:pPr>
      <w:r w:rsidRPr="004E7F94">
        <w:rPr>
          <w:rFonts w:ascii="Arial Narrow" w:eastAsia="Adobe Fangsong Std R" w:hAnsi="Arial Narrow" w:cstheme="minorBidi"/>
          <w:b/>
          <w:bCs/>
          <w:color w:val="C00000"/>
          <w:kern w:val="0"/>
          <w:sz w:val="24"/>
          <w:szCs w:val="24"/>
          <w:lang w:val="es-CO" w:eastAsia="en-US"/>
        </w:rPr>
        <w:t>DÍA 5. SALTA</w:t>
      </w:r>
    </w:p>
    <w:p w14:paraId="17F849C3" w14:textId="77777777" w:rsidR="008D1B23" w:rsidRDefault="00EC1A4F" w:rsidP="005755F1">
      <w:pPr>
        <w:pStyle w:val="western"/>
        <w:jc w:val="both"/>
        <w:rPr>
          <w:rFonts w:ascii="Arial Narrow" w:hAnsi="Arial Narrow"/>
          <w:sz w:val="24"/>
          <w:szCs w:val="24"/>
          <w:lang w:val="es-CO"/>
        </w:rPr>
      </w:pPr>
      <w:r w:rsidRPr="00EC1A4F">
        <w:rPr>
          <w:rFonts w:ascii="Arial Narrow" w:hAnsi="Arial Narrow"/>
          <w:sz w:val="24"/>
          <w:szCs w:val="24"/>
          <w:lang w:val="es-CO"/>
        </w:rPr>
        <w:t>Desayuno. A la hora convenida comenzaremos el recorrido por los sitios de mayor atractivo de la ciudad: Catedral Basílica de 1855 y donde se encuentran los restos del Gral. Güemes, Centro Cultural de las América, Museo Histórico del Norte (Cabildo) con exhibiciones de arte sacro y salas dedicadas a antiguas familias salteñas, Basílica Menor de San Francisco, Convento San Bernardo de la orden de las Carmelitas, Monumento a Güemes, ascenso Cerro San Bernardo y su vista panorámica de la ciudad, paso por el monumento 20 de Febrero donde se llevó a cabo la Batalla de Salta) y Parque, Visita a la villa veraniega San Lorenzo en las afueras de la ciudad con su microclima subtropical y el Mercado Artesanal donde son expuestas artesanías con certificación de origen de toda la provincia. Alojamiento.</w:t>
      </w:r>
    </w:p>
    <w:p w14:paraId="2B328C97" w14:textId="77777777" w:rsidR="00EC1A4F" w:rsidRDefault="00EC1A4F" w:rsidP="00EA5227">
      <w:pPr>
        <w:pStyle w:val="western"/>
        <w:rPr>
          <w:rFonts w:ascii="Arial Narrow" w:hAnsi="Arial Narrow"/>
          <w:sz w:val="24"/>
          <w:szCs w:val="24"/>
          <w:lang w:val="es-CO"/>
        </w:rPr>
      </w:pPr>
    </w:p>
    <w:p w14:paraId="4D485306" w14:textId="77777777" w:rsidR="005755F1" w:rsidRPr="00EA5227" w:rsidRDefault="00EA5227" w:rsidP="00EA5227">
      <w:pPr>
        <w:pStyle w:val="western"/>
        <w:rPr>
          <w:rFonts w:ascii="Arial Narrow" w:eastAsia="Adobe Fangsong Std R" w:hAnsi="Arial Narrow" w:cstheme="minorBidi"/>
          <w:b/>
          <w:bCs/>
          <w:color w:val="C00000"/>
          <w:kern w:val="0"/>
          <w:sz w:val="24"/>
          <w:szCs w:val="24"/>
          <w:lang w:val="es-CO" w:eastAsia="en-US"/>
        </w:rPr>
      </w:pPr>
      <w:r w:rsidRPr="00EA5227">
        <w:rPr>
          <w:rFonts w:ascii="Arial Narrow" w:eastAsia="Adobe Fangsong Std R" w:hAnsi="Arial Narrow" w:cstheme="minorBidi"/>
          <w:b/>
          <w:bCs/>
          <w:color w:val="C00000"/>
          <w:kern w:val="0"/>
          <w:sz w:val="24"/>
          <w:szCs w:val="24"/>
          <w:lang w:val="es-CO" w:eastAsia="en-US"/>
        </w:rPr>
        <w:t>DÍA 6. SALTA</w:t>
      </w:r>
      <w:r w:rsidR="00BD52F8">
        <w:rPr>
          <w:rFonts w:ascii="Arial Narrow" w:eastAsia="Adobe Fangsong Std R" w:hAnsi="Arial Narrow" w:cstheme="minorBidi"/>
          <w:b/>
          <w:bCs/>
          <w:color w:val="C00000"/>
          <w:kern w:val="0"/>
          <w:sz w:val="24"/>
          <w:szCs w:val="24"/>
          <w:lang w:val="es-CO" w:eastAsia="en-US"/>
        </w:rPr>
        <w:t xml:space="preserve"> </w:t>
      </w:r>
    </w:p>
    <w:p w14:paraId="6AA5E2AC" w14:textId="77777777" w:rsidR="00873C31" w:rsidRDefault="00EC1A4F" w:rsidP="005755F1">
      <w:pPr>
        <w:pStyle w:val="western"/>
        <w:jc w:val="both"/>
        <w:rPr>
          <w:rFonts w:ascii="Arial Narrow" w:hAnsi="Arial Narrow"/>
          <w:sz w:val="24"/>
          <w:szCs w:val="24"/>
          <w:lang w:val="es-CO"/>
        </w:rPr>
      </w:pPr>
      <w:r w:rsidRPr="00EC1A4F">
        <w:rPr>
          <w:rFonts w:ascii="Arial Narrow" w:hAnsi="Arial Narrow"/>
          <w:sz w:val="24"/>
          <w:szCs w:val="24"/>
          <w:lang w:val="es-CO"/>
        </w:rPr>
        <w:t xml:space="preserve">Desayuno. A la hora acordada comenzaremos nuestra excursión hacia el Cafayate. El recorrido comienza por el Valle de Lerma atravesando campos de cultivo de tabaco y pueblos de arquitectura colonial como Alemania, que solía ser el punto final del ferrocarril Belgrano. Ingreso a la Quebrada del Río Las Conchas donde las curiosas formaciones erosionadas por el viento y el agua serán el principal atractivo: los médanos, el sapo, el obispo, la garganta del diablo, los castillos, el anfiteatro, entre otros. </w:t>
      </w:r>
      <w:r w:rsidRPr="00EC1A4F">
        <w:rPr>
          <w:rFonts w:ascii="Arial Narrow" w:hAnsi="Arial Narrow"/>
          <w:sz w:val="24"/>
          <w:szCs w:val="24"/>
          <w:lang w:val="es-CO"/>
        </w:rPr>
        <w:lastRenderedPageBreak/>
        <w:t>Luego se continúa por la ruta Nacional 68 llegando a Cafayate, la ciudad más joven de los Valles Calchaquíes reconocida a nivel internacional por las cepas de sus vinos, en particular el Torrontés, que podrá ser degustado en las visitas a sus bodegas, ya sean artesanales o de tipo industrial. Se regresa a Salta por la misma ruta, pero con una luz solar completamente distinta cuya iluminación modificará el paisaje en la quebrada por completo. Regreso a Salta, Alojamiento.</w:t>
      </w:r>
    </w:p>
    <w:p w14:paraId="78F5C3FC" w14:textId="77777777" w:rsidR="00EC1A4F" w:rsidRPr="005755F1" w:rsidRDefault="00EC1A4F" w:rsidP="005755F1">
      <w:pPr>
        <w:pStyle w:val="western"/>
        <w:jc w:val="both"/>
        <w:rPr>
          <w:rFonts w:ascii="Arial Narrow" w:hAnsi="Arial Narrow"/>
          <w:sz w:val="24"/>
          <w:szCs w:val="24"/>
          <w:lang w:val="es-CO"/>
        </w:rPr>
      </w:pPr>
    </w:p>
    <w:p w14:paraId="076CA325" w14:textId="77777777" w:rsidR="005755F1" w:rsidRPr="00873C31" w:rsidRDefault="00EC1A4F" w:rsidP="00873C31">
      <w:pPr>
        <w:pStyle w:val="western"/>
        <w:rPr>
          <w:rFonts w:ascii="Arial Narrow" w:eastAsia="Adobe Fangsong Std R" w:hAnsi="Arial Narrow" w:cstheme="minorBidi"/>
          <w:b/>
          <w:bCs/>
          <w:color w:val="C00000"/>
          <w:kern w:val="0"/>
          <w:sz w:val="24"/>
          <w:szCs w:val="24"/>
          <w:lang w:val="es-CO" w:eastAsia="en-US"/>
        </w:rPr>
      </w:pPr>
      <w:r>
        <w:rPr>
          <w:rFonts w:ascii="Arial Narrow" w:eastAsia="Adobe Fangsong Std R" w:hAnsi="Arial Narrow" w:cstheme="minorBidi"/>
          <w:b/>
          <w:bCs/>
          <w:color w:val="C00000"/>
          <w:kern w:val="0"/>
          <w:sz w:val="24"/>
          <w:szCs w:val="24"/>
          <w:lang w:val="es-CO" w:eastAsia="en-US"/>
        </w:rPr>
        <w:t>DÍA 7</w:t>
      </w:r>
      <w:r w:rsidR="00FB474C" w:rsidRPr="00873C31">
        <w:rPr>
          <w:rFonts w:ascii="Arial Narrow" w:eastAsia="Adobe Fangsong Std R" w:hAnsi="Arial Narrow" w:cstheme="minorBidi"/>
          <w:b/>
          <w:bCs/>
          <w:color w:val="C00000"/>
          <w:kern w:val="0"/>
          <w:sz w:val="24"/>
          <w:szCs w:val="24"/>
          <w:lang w:val="es-CO" w:eastAsia="en-US"/>
        </w:rPr>
        <w:t>. SALTA</w:t>
      </w:r>
    </w:p>
    <w:p w14:paraId="6DBB7B03" w14:textId="77777777" w:rsidR="00391F03" w:rsidRDefault="00EC1A4F" w:rsidP="005755F1">
      <w:pPr>
        <w:pStyle w:val="western"/>
        <w:jc w:val="both"/>
        <w:rPr>
          <w:rFonts w:ascii="Arial Narrow" w:hAnsi="Arial Narrow"/>
          <w:sz w:val="24"/>
          <w:szCs w:val="24"/>
          <w:lang w:val="es-CO"/>
        </w:rPr>
      </w:pPr>
      <w:r w:rsidRPr="00EC1A4F">
        <w:rPr>
          <w:rFonts w:ascii="Arial Narrow" w:hAnsi="Arial Narrow"/>
          <w:sz w:val="24"/>
          <w:szCs w:val="24"/>
          <w:lang w:val="es-CO"/>
        </w:rPr>
        <w:t>Desayuno. Traslado en servicio privado desde hotel hacia aeropuerto de Salta.</w:t>
      </w:r>
    </w:p>
    <w:p w14:paraId="4C6B0140" w14:textId="77777777" w:rsidR="00391F03" w:rsidRDefault="00391F03" w:rsidP="005755F1">
      <w:pPr>
        <w:pStyle w:val="western"/>
        <w:jc w:val="both"/>
        <w:rPr>
          <w:rFonts w:ascii="Arial Narrow" w:hAnsi="Arial Narrow"/>
          <w:sz w:val="24"/>
          <w:szCs w:val="24"/>
          <w:lang w:val="es-CO"/>
        </w:rPr>
      </w:pPr>
    </w:p>
    <w:p w14:paraId="401BC21A" w14:textId="77777777" w:rsidR="00731B1B" w:rsidRPr="00823434" w:rsidRDefault="00731B1B" w:rsidP="00731B1B">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79464A">
        <w:rPr>
          <w:rFonts w:ascii="Arial Narrow" w:hAnsi="Arial Narrow"/>
          <w:b/>
          <w:bCs/>
          <w:color w:val="C00000"/>
          <w:sz w:val="24"/>
          <w:szCs w:val="24"/>
        </w:rPr>
        <w:t xml:space="preserve"> </w:t>
      </w:r>
      <w:r w:rsidR="00212652">
        <w:rPr>
          <w:rFonts w:ascii="Arial Narrow" w:hAnsi="Arial Narrow"/>
          <w:b/>
          <w:bCs/>
          <w:color w:val="C00000"/>
          <w:sz w:val="24"/>
          <w:szCs w:val="24"/>
        </w:rPr>
        <w:t>¡Simplemente,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03F22EB9" w14:textId="77777777" w:rsidR="00D244C6" w:rsidRPr="00823434" w:rsidRDefault="00D244C6" w:rsidP="00731B1B">
      <w:pPr>
        <w:spacing w:after="0" w:line="240" w:lineRule="auto"/>
        <w:jc w:val="right"/>
        <w:rPr>
          <w:rFonts w:ascii="Arial Narrow" w:hAnsi="Arial Narrow"/>
          <w:b/>
          <w:bCs/>
          <w:color w:val="C00000"/>
          <w:sz w:val="24"/>
          <w:szCs w:val="24"/>
        </w:rPr>
      </w:pPr>
    </w:p>
    <w:p w14:paraId="7CF7296C" w14:textId="77777777" w:rsidR="00391F03" w:rsidRDefault="00391F03" w:rsidP="0035162D">
      <w:pPr>
        <w:pStyle w:val="wordsection1"/>
        <w:spacing w:before="0" w:beforeAutospacing="0" w:after="0" w:afterAutospacing="0"/>
        <w:rPr>
          <w:rFonts w:ascii="Arial Narrow" w:hAnsi="Arial Narrow" w:cs="Calibri"/>
          <w:b/>
          <w:bCs/>
          <w:color w:val="C00000"/>
          <w:lang w:val="es-ES"/>
        </w:rPr>
      </w:pPr>
    </w:p>
    <w:p w14:paraId="30FD199C" w14:textId="77777777" w:rsidR="00391F03" w:rsidRDefault="00391F03" w:rsidP="0035162D">
      <w:pPr>
        <w:pStyle w:val="wordsection1"/>
        <w:spacing w:before="0" w:beforeAutospacing="0" w:after="0" w:afterAutospacing="0"/>
        <w:rPr>
          <w:rFonts w:ascii="Arial Narrow" w:hAnsi="Arial Narrow" w:cs="Calibri"/>
          <w:b/>
          <w:bCs/>
          <w:color w:val="C00000"/>
          <w:lang w:val="es-ES"/>
        </w:rPr>
      </w:pPr>
    </w:p>
    <w:p w14:paraId="78CC356F" w14:textId="77777777" w:rsidR="009B0131"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4D2AD344" w14:textId="77777777" w:rsidR="00391F03" w:rsidRDefault="00212652" w:rsidP="00295497">
      <w:pPr>
        <w:numPr>
          <w:ilvl w:val="0"/>
          <w:numId w:val="22"/>
        </w:numPr>
        <w:spacing w:after="0" w:line="240" w:lineRule="auto"/>
        <w:jc w:val="both"/>
        <w:rPr>
          <w:rFonts w:ascii="Arial Narrow" w:hAnsi="Arial Narrow" w:cs="Calibri"/>
          <w:sz w:val="24"/>
          <w:szCs w:val="24"/>
        </w:rPr>
      </w:pPr>
      <w:r w:rsidRPr="00823434">
        <w:rPr>
          <w:rFonts w:ascii="Arial Narrow" w:hAnsi="Arial Narrow" w:cs="Calibri"/>
          <w:sz w:val="24"/>
          <w:szCs w:val="24"/>
        </w:rPr>
        <w:t>Asistencia méd</w:t>
      </w:r>
      <w:r w:rsidR="00FE4FD1">
        <w:rPr>
          <w:rFonts w:ascii="Arial Narrow" w:hAnsi="Arial Narrow" w:cs="Calibri"/>
          <w:sz w:val="24"/>
          <w:szCs w:val="24"/>
        </w:rPr>
        <w:t>ica con cobertura de hasta 60.000 USD (consulte suplemento mayor de 75 años)</w:t>
      </w:r>
    </w:p>
    <w:p w14:paraId="7EF7BFED" w14:textId="77777777" w:rsidR="00EC1A4F" w:rsidRPr="00EC1A4F" w:rsidRDefault="00EC1A4F" w:rsidP="00EC1A4F">
      <w:pPr>
        <w:spacing w:after="0" w:line="240" w:lineRule="auto"/>
        <w:jc w:val="both"/>
        <w:rPr>
          <w:rStyle w:val="StyleSquare"/>
          <w:rFonts w:ascii="Arial Narrow" w:eastAsiaTheme="minorHAnsi" w:hAnsi="Arial Narrow"/>
          <w:color w:val="auto"/>
          <w:sz w:val="24"/>
          <w:szCs w:val="24"/>
        </w:rPr>
      </w:pPr>
    </w:p>
    <w:p w14:paraId="018ADA57" w14:textId="77777777" w:rsidR="00212652" w:rsidRPr="009B0131" w:rsidRDefault="00212652" w:rsidP="00295497">
      <w:pPr>
        <w:pStyle w:val="P-Styleguiado"/>
        <w:jc w:val="both"/>
        <w:rPr>
          <w:rStyle w:val="StyleSquare"/>
          <w:rFonts w:ascii="Arial Narrow" w:hAnsi="Arial Narrow"/>
          <w:b/>
          <w:i/>
          <w:color w:val="auto"/>
          <w:sz w:val="24"/>
          <w:szCs w:val="24"/>
        </w:rPr>
      </w:pPr>
      <w:r w:rsidRPr="009B0131">
        <w:rPr>
          <w:rStyle w:val="StyleSquare"/>
          <w:rFonts w:ascii="Arial Narrow" w:hAnsi="Arial Narrow"/>
          <w:b/>
          <w:i/>
          <w:color w:val="auto"/>
          <w:sz w:val="24"/>
          <w:szCs w:val="24"/>
        </w:rPr>
        <w:t>Buenos Aires</w:t>
      </w:r>
    </w:p>
    <w:p w14:paraId="46E6FD2B" w14:textId="77777777" w:rsidR="00EC1A4F" w:rsidRDefault="00EC1A4F" w:rsidP="00EC1A4F">
      <w:pPr>
        <w:pStyle w:val="P-Styleguiado"/>
        <w:numPr>
          <w:ilvl w:val="0"/>
          <w:numId w:val="22"/>
        </w:numPr>
        <w:jc w:val="both"/>
        <w:rPr>
          <w:rStyle w:val="StyleSquare"/>
          <w:rFonts w:ascii="Arial Narrow" w:hAnsi="Arial Narrow"/>
          <w:color w:val="auto"/>
          <w:sz w:val="24"/>
          <w:szCs w:val="24"/>
        </w:rPr>
      </w:pPr>
      <w:r w:rsidRPr="00EC1A4F">
        <w:rPr>
          <w:rStyle w:val="StyleSquare"/>
          <w:rFonts w:ascii="Arial Narrow" w:hAnsi="Arial Narrow"/>
          <w:color w:val="auto"/>
          <w:sz w:val="24"/>
          <w:szCs w:val="24"/>
        </w:rPr>
        <w:t>Traslado IN/OUT Aeropuerto – Hotel (Privado)</w:t>
      </w:r>
    </w:p>
    <w:p w14:paraId="268B31FE" w14:textId="77777777" w:rsidR="00EC1A4F" w:rsidRDefault="00EC1A4F" w:rsidP="00295497">
      <w:pPr>
        <w:pStyle w:val="P-Styleguiado"/>
        <w:numPr>
          <w:ilvl w:val="0"/>
          <w:numId w:val="22"/>
        </w:numPr>
        <w:jc w:val="both"/>
        <w:rPr>
          <w:rStyle w:val="StyleSquare"/>
          <w:rFonts w:ascii="Arial Narrow" w:hAnsi="Arial Narrow"/>
          <w:color w:val="auto"/>
          <w:sz w:val="24"/>
          <w:szCs w:val="24"/>
        </w:rPr>
      </w:pPr>
      <w:r w:rsidRPr="00EC1A4F">
        <w:rPr>
          <w:rStyle w:val="StyleSquare"/>
          <w:rFonts w:ascii="Arial Narrow" w:hAnsi="Arial Narrow"/>
          <w:color w:val="auto"/>
          <w:sz w:val="24"/>
          <w:szCs w:val="24"/>
        </w:rPr>
        <w:t>3 noches de alojamiento con desayuno en hotel seleccionado.</w:t>
      </w:r>
    </w:p>
    <w:p w14:paraId="45099445" w14:textId="77777777" w:rsidR="00295497" w:rsidRDefault="00EC1A4F" w:rsidP="00295497">
      <w:pPr>
        <w:pStyle w:val="P-Styleguiado"/>
        <w:numPr>
          <w:ilvl w:val="0"/>
          <w:numId w:val="22"/>
        </w:numPr>
        <w:jc w:val="both"/>
        <w:rPr>
          <w:rStyle w:val="StyleSquare"/>
          <w:rFonts w:ascii="Arial Narrow" w:hAnsi="Arial Narrow"/>
          <w:color w:val="auto"/>
          <w:sz w:val="24"/>
          <w:szCs w:val="24"/>
        </w:rPr>
      </w:pPr>
      <w:r w:rsidRPr="00EC1A4F">
        <w:rPr>
          <w:rStyle w:val="StyleSquare"/>
          <w:rFonts w:ascii="Arial Narrow" w:hAnsi="Arial Narrow"/>
          <w:color w:val="auto"/>
          <w:sz w:val="24"/>
          <w:szCs w:val="24"/>
        </w:rPr>
        <w:t>City Tour Panorámico (Regular)</w:t>
      </w:r>
    </w:p>
    <w:p w14:paraId="1B8A0159" w14:textId="77777777" w:rsidR="00EC1A4F" w:rsidRPr="00EC1A4F" w:rsidRDefault="00EC1A4F" w:rsidP="00EC1A4F">
      <w:pPr>
        <w:pStyle w:val="P-Styleguiado"/>
        <w:numPr>
          <w:ilvl w:val="0"/>
          <w:numId w:val="22"/>
        </w:numPr>
        <w:jc w:val="both"/>
        <w:rPr>
          <w:rStyle w:val="StyleSquare"/>
          <w:rFonts w:ascii="Arial Narrow" w:hAnsi="Arial Narrow"/>
          <w:color w:val="auto"/>
          <w:sz w:val="24"/>
          <w:szCs w:val="24"/>
        </w:rPr>
      </w:pPr>
      <w:r w:rsidRPr="00EC1A4F">
        <w:rPr>
          <w:rStyle w:val="StyleSquare"/>
          <w:rFonts w:ascii="Arial Narrow" w:hAnsi="Arial Narrow"/>
          <w:color w:val="auto"/>
          <w:sz w:val="24"/>
          <w:szCs w:val="24"/>
        </w:rPr>
        <w:t>Cena y show en Michelangelo con traslados (Regular)</w:t>
      </w:r>
    </w:p>
    <w:p w14:paraId="1862647D" w14:textId="77777777" w:rsidR="00EC1A4F" w:rsidRDefault="00EC1A4F" w:rsidP="00837BD1">
      <w:pPr>
        <w:pStyle w:val="P-Styleguiado"/>
        <w:jc w:val="both"/>
        <w:rPr>
          <w:rStyle w:val="StyleSquare"/>
          <w:rFonts w:ascii="Arial Narrow" w:hAnsi="Arial Narrow"/>
          <w:b/>
          <w:i/>
          <w:color w:val="auto"/>
          <w:sz w:val="24"/>
          <w:szCs w:val="24"/>
        </w:rPr>
      </w:pPr>
    </w:p>
    <w:p w14:paraId="11B5C8E2" w14:textId="77777777" w:rsidR="00EC1A4F" w:rsidRDefault="00FF5B83" w:rsidP="00295497">
      <w:pPr>
        <w:pStyle w:val="P-Styleguiado"/>
        <w:jc w:val="both"/>
        <w:rPr>
          <w:rStyle w:val="StyleSquare"/>
          <w:rFonts w:ascii="Arial Narrow" w:hAnsi="Arial Narrow"/>
          <w:b/>
          <w:i/>
          <w:color w:val="auto"/>
          <w:sz w:val="24"/>
          <w:szCs w:val="24"/>
        </w:rPr>
      </w:pPr>
      <w:r>
        <w:rPr>
          <w:rStyle w:val="StyleSquare"/>
          <w:rFonts w:ascii="Arial Narrow" w:hAnsi="Arial Narrow"/>
          <w:b/>
          <w:i/>
          <w:color w:val="auto"/>
          <w:sz w:val="24"/>
          <w:szCs w:val="24"/>
        </w:rPr>
        <w:t>Salta</w:t>
      </w:r>
      <w:r w:rsidR="00EC1A4F">
        <w:rPr>
          <w:rStyle w:val="StyleSquare"/>
          <w:rFonts w:ascii="Arial Narrow" w:hAnsi="Arial Narrow"/>
          <w:b/>
          <w:i/>
          <w:color w:val="auto"/>
          <w:sz w:val="24"/>
          <w:szCs w:val="24"/>
        </w:rPr>
        <w:t xml:space="preserve"> </w:t>
      </w:r>
    </w:p>
    <w:p w14:paraId="05E845CB" w14:textId="77777777" w:rsidR="00295497" w:rsidRPr="00EC1A4F" w:rsidRDefault="00EC1A4F" w:rsidP="00EC1A4F">
      <w:pPr>
        <w:pStyle w:val="P-Styleguiado"/>
        <w:numPr>
          <w:ilvl w:val="0"/>
          <w:numId w:val="41"/>
        </w:numPr>
        <w:jc w:val="both"/>
        <w:rPr>
          <w:rStyle w:val="StyleSquare"/>
          <w:rFonts w:ascii="Arial Narrow" w:hAnsi="Arial Narrow"/>
          <w:b/>
          <w:i/>
          <w:color w:val="auto"/>
          <w:sz w:val="24"/>
          <w:szCs w:val="24"/>
        </w:rPr>
      </w:pPr>
      <w:r w:rsidRPr="00EC1A4F">
        <w:rPr>
          <w:rStyle w:val="StyleSquare"/>
          <w:rFonts w:ascii="Arial Narrow" w:hAnsi="Arial Narrow"/>
          <w:color w:val="auto"/>
          <w:sz w:val="24"/>
          <w:szCs w:val="24"/>
        </w:rPr>
        <w:t>Traslado IN/OUT Aeropuerto – Hotel (Regular – Sin Guía)</w:t>
      </w:r>
    </w:p>
    <w:p w14:paraId="3ACA3F5C" w14:textId="77777777" w:rsidR="00EC1A4F" w:rsidRDefault="00EC1A4F" w:rsidP="00EC1A4F">
      <w:pPr>
        <w:pStyle w:val="P-Styleguiado"/>
        <w:numPr>
          <w:ilvl w:val="0"/>
          <w:numId w:val="41"/>
        </w:numPr>
        <w:jc w:val="both"/>
        <w:rPr>
          <w:rStyle w:val="StyleSquare"/>
          <w:rFonts w:ascii="Arial Narrow" w:hAnsi="Arial Narrow"/>
          <w:color w:val="auto"/>
          <w:sz w:val="24"/>
          <w:szCs w:val="24"/>
        </w:rPr>
      </w:pPr>
      <w:r w:rsidRPr="00EC1A4F">
        <w:rPr>
          <w:rStyle w:val="StyleSquare"/>
          <w:rFonts w:ascii="Arial Narrow" w:hAnsi="Arial Narrow"/>
          <w:color w:val="auto"/>
          <w:sz w:val="24"/>
          <w:szCs w:val="24"/>
        </w:rPr>
        <w:t>3 noches de alojamiento con desayuno en hotel seleccionado.</w:t>
      </w:r>
    </w:p>
    <w:p w14:paraId="7BED7240" w14:textId="77777777" w:rsidR="00EC1A4F" w:rsidRDefault="00EC1A4F" w:rsidP="00EC1A4F">
      <w:pPr>
        <w:pStyle w:val="P-Styleguiado"/>
        <w:numPr>
          <w:ilvl w:val="0"/>
          <w:numId w:val="41"/>
        </w:numPr>
        <w:jc w:val="both"/>
        <w:rPr>
          <w:rStyle w:val="StyleSquare"/>
          <w:rFonts w:ascii="Arial Narrow" w:hAnsi="Arial Narrow"/>
          <w:color w:val="auto"/>
          <w:sz w:val="24"/>
          <w:szCs w:val="24"/>
        </w:rPr>
      </w:pPr>
      <w:r w:rsidRPr="00EC1A4F">
        <w:rPr>
          <w:rStyle w:val="StyleSquare"/>
          <w:rFonts w:ascii="Arial Narrow" w:hAnsi="Arial Narrow"/>
          <w:color w:val="auto"/>
          <w:sz w:val="24"/>
          <w:szCs w:val="24"/>
        </w:rPr>
        <w:t>Visita a la ciudad (Regular)</w:t>
      </w:r>
    </w:p>
    <w:p w14:paraId="5F450C8A" w14:textId="77777777" w:rsidR="00EC1A4F" w:rsidRPr="00EC1A4F" w:rsidRDefault="00EC1A4F" w:rsidP="00EC1A4F">
      <w:pPr>
        <w:pStyle w:val="P-Styleguiado"/>
        <w:numPr>
          <w:ilvl w:val="0"/>
          <w:numId w:val="41"/>
        </w:numPr>
        <w:jc w:val="both"/>
        <w:rPr>
          <w:rStyle w:val="StyleSquare"/>
          <w:rFonts w:ascii="Arial Narrow" w:hAnsi="Arial Narrow"/>
          <w:color w:val="auto"/>
          <w:sz w:val="24"/>
          <w:szCs w:val="24"/>
        </w:rPr>
      </w:pPr>
      <w:r w:rsidRPr="00EC1A4F">
        <w:rPr>
          <w:rStyle w:val="StyleSquare"/>
          <w:rFonts w:ascii="Arial Narrow" w:hAnsi="Arial Narrow"/>
          <w:color w:val="auto"/>
          <w:sz w:val="24"/>
          <w:szCs w:val="24"/>
        </w:rPr>
        <w:t>Excursión de día completo a Cafayate (Regular)</w:t>
      </w:r>
    </w:p>
    <w:p w14:paraId="76FEFDBE" w14:textId="77777777" w:rsidR="00487893" w:rsidRDefault="00487893" w:rsidP="00487893">
      <w:pPr>
        <w:spacing w:after="0" w:line="240" w:lineRule="auto"/>
        <w:ind w:left="720"/>
        <w:jc w:val="both"/>
        <w:rPr>
          <w:rFonts w:ascii="Arial Narrow" w:hAnsi="Arial Narrow" w:cs="Calibri"/>
          <w:sz w:val="24"/>
          <w:szCs w:val="24"/>
        </w:rPr>
      </w:pPr>
    </w:p>
    <w:p w14:paraId="2F596CA4" w14:textId="77777777"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14:paraId="14A9AAEB" w14:textId="77777777" w:rsidR="00487893" w:rsidRDefault="00487893" w:rsidP="00487893">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4C0EBCF5" w14:textId="77777777" w:rsidR="008F33F4" w:rsidRPr="00823434" w:rsidRDefault="008F33F4" w:rsidP="00487893">
      <w:pPr>
        <w:pStyle w:val="P-Styleguiado"/>
        <w:numPr>
          <w:ilvl w:val="0"/>
          <w:numId w:val="16"/>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6C73D6B2" w14:textId="77777777" w:rsidR="008F33F4" w:rsidRPr="00823434" w:rsidRDefault="008F33F4" w:rsidP="008F33F4">
      <w:pPr>
        <w:pStyle w:val="P-Styleguiado"/>
        <w:numPr>
          <w:ilvl w:val="0"/>
          <w:numId w:val="16"/>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330066BF"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31727F6F" w14:textId="77777777" w:rsidR="00184829" w:rsidRPr="00823434" w:rsidRDefault="008F33F4" w:rsidP="00184829">
      <w:pPr>
        <w:pStyle w:val="P-Styleguiado"/>
        <w:numPr>
          <w:ilvl w:val="0"/>
          <w:numId w:val="16"/>
        </w:numPr>
        <w:rPr>
          <w:rFonts w:ascii="Arial Narrow" w:hAnsi="Arial Narrow"/>
          <w:sz w:val="24"/>
          <w:szCs w:val="24"/>
        </w:rPr>
      </w:pPr>
      <w:r>
        <w:rPr>
          <w:rStyle w:val="StyleSquare"/>
          <w:rFonts w:ascii="Arial Narrow" w:hAnsi="Arial Narrow"/>
          <w:color w:val="auto"/>
          <w:sz w:val="24"/>
          <w:szCs w:val="24"/>
        </w:rPr>
        <w:t>E</w:t>
      </w:r>
      <w:r w:rsidR="00184829" w:rsidRPr="00823434">
        <w:rPr>
          <w:rStyle w:val="StyleSquare"/>
          <w:rFonts w:ascii="Arial Narrow" w:hAnsi="Arial Narrow"/>
          <w:color w:val="auto"/>
          <w:sz w:val="24"/>
          <w:szCs w:val="24"/>
        </w:rPr>
        <w:t xml:space="preserve">xcursiones opcionales </w:t>
      </w:r>
    </w:p>
    <w:p w14:paraId="108F9B32" w14:textId="77777777" w:rsidR="00184829" w:rsidRPr="00823434" w:rsidRDefault="00184829" w:rsidP="00184829">
      <w:pPr>
        <w:pStyle w:val="P-Styleguiado"/>
        <w:numPr>
          <w:ilvl w:val="0"/>
          <w:numId w:val="16"/>
        </w:numPr>
        <w:rPr>
          <w:rFonts w:ascii="Arial Narrow" w:hAnsi="Arial Narrow"/>
          <w:sz w:val="24"/>
          <w:szCs w:val="24"/>
        </w:rPr>
      </w:pPr>
      <w:r w:rsidRPr="00823434">
        <w:rPr>
          <w:rStyle w:val="StyleSquare"/>
          <w:rFonts w:ascii="Arial Narrow" w:hAnsi="Arial Narrow"/>
          <w:color w:val="auto"/>
          <w:sz w:val="24"/>
          <w:szCs w:val="24"/>
        </w:rPr>
        <w:t>Gastos personales (lavandería, llamadas telefónicas, seguro de viaje, etc.)</w:t>
      </w:r>
    </w:p>
    <w:p w14:paraId="704186C8" w14:textId="77777777" w:rsidR="004E1D8C" w:rsidRPr="004E1D8C" w:rsidRDefault="00184829" w:rsidP="000E125F">
      <w:pPr>
        <w:pStyle w:val="P-Styleguiado"/>
        <w:numPr>
          <w:ilvl w:val="0"/>
          <w:numId w:val="16"/>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1CDC9AA6" w14:textId="77777777" w:rsidR="00487893" w:rsidRDefault="00487893" w:rsidP="000E125F">
      <w:pPr>
        <w:pStyle w:val="P-Styleguiado"/>
        <w:numPr>
          <w:ilvl w:val="0"/>
          <w:numId w:val="16"/>
        </w:numPr>
        <w:spacing w:after="0" w:line="240" w:lineRule="auto"/>
        <w:jc w:val="both"/>
        <w:rPr>
          <w:rFonts w:ascii="Arial Narrow" w:eastAsia="Adobe Fangsong Std R" w:hAnsi="Arial Narrow"/>
          <w:sz w:val="24"/>
          <w:szCs w:val="24"/>
        </w:rPr>
      </w:pPr>
      <w:r w:rsidRPr="004E1D8C">
        <w:rPr>
          <w:rFonts w:ascii="Arial Narrow" w:eastAsia="Adobe Fangsong Std R" w:hAnsi="Arial Narrow"/>
          <w:sz w:val="24"/>
          <w:szCs w:val="24"/>
        </w:rPr>
        <w:t xml:space="preserve">Fee Bancario </w:t>
      </w:r>
    </w:p>
    <w:p w14:paraId="56258CAC" w14:textId="77777777" w:rsidR="00771379" w:rsidRDefault="00771379" w:rsidP="00663E9C">
      <w:pPr>
        <w:shd w:val="clear" w:color="auto" w:fill="FFFFFF"/>
        <w:spacing w:after="0"/>
        <w:rPr>
          <w:rFonts w:ascii="Arial Narrow" w:eastAsia="Adobe Fangsong Std R" w:hAnsi="Arial Narrow" w:cs="Calibri"/>
          <w:sz w:val="24"/>
          <w:szCs w:val="24"/>
          <w:lang w:val="es-ES" w:eastAsia="es-PE"/>
        </w:rPr>
      </w:pPr>
    </w:p>
    <w:p w14:paraId="79928F6D" w14:textId="77777777" w:rsidR="003C7935" w:rsidRDefault="003C7935" w:rsidP="00663E9C">
      <w:pPr>
        <w:shd w:val="clear" w:color="auto" w:fill="FFFFFF"/>
        <w:spacing w:after="0"/>
        <w:rPr>
          <w:rFonts w:ascii="Arial Narrow" w:hAnsi="Arial Narrow" w:cs="Arial"/>
          <w:b/>
          <w:bCs/>
          <w:color w:val="C00000"/>
          <w:sz w:val="24"/>
          <w:szCs w:val="24"/>
          <w:lang w:val="es-ES" w:eastAsia="es-ES"/>
        </w:rPr>
      </w:pPr>
    </w:p>
    <w:p w14:paraId="06954CDA" w14:textId="77777777" w:rsidR="00EC1A4F" w:rsidRDefault="00EC1A4F" w:rsidP="00663E9C">
      <w:pPr>
        <w:shd w:val="clear" w:color="auto" w:fill="FFFFFF"/>
        <w:spacing w:after="0"/>
        <w:rPr>
          <w:rFonts w:ascii="Arial Narrow" w:hAnsi="Arial Narrow" w:cs="Arial"/>
          <w:b/>
          <w:bCs/>
          <w:color w:val="C00000"/>
          <w:sz w:val="24"/>
          <w:szCs w:val="24"/>
          <w:lang w:val="es-ES" w:eastAsia="es-ES"/>
        </w:rPr>
      </w:pPr>
    </w:p>
    <w:p w14:paraId="28B1EB3D" w14:textId="77777777" w:rsidR="00EC1A4F" w:rsidRDefault="00EC1A4F" w:rsidP="00663E9C">
      <w:pPr>
        <w:shd w:val="clear" w:color="auto" w:fill="FFFFFF"/>
        <w:spacing w:after="0"/>
        <w:rPr>
          <w:rFonts w:ascii="Arial Narrow" w:hAnsi="Arial Narrow" w:cs="Arial"/>
          <w:b/>
          <w:bCs/>
          <w:color w:val="C00000"/>
          <w:sz w:val="24"/>
          <w:szCs w:val="24"/>
          <w:lang w:val="es-ES" w:eastAsia="es-ES"/>
        </w:rPr>
      </w:pPr>
    </w:p>
    <w:tbl>
      <w:tblPr>
        <w:tblStyle w:val="Tablaconcuadrcula"/>
        <w:tblW w:w="10629"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683"/>
        <w:gridCol w:w="2807"/>
        <w:gridCol w:w="1445"/>
        <w:gridCol w:w="1418"/>
        <w:gridCol w:w="1276"/>
      </w:tblGrid>
      <w:tr w:rsidR="004578F5" w14:paraId="6B8FDB1B" w14:textId="77777777" w:rsidTr="00EC1A4F">
        <w:trPr>
          <w:trHeight w:val="789"/>
          <w:jc w:val="center"/>
        </w:trPr>
        <w:tc>
          <w:tcPr>
            <w:tcW w:w="3683" w:type="dxa"/>
            <w:vMerge w:val="restart"/>
            <w:shd w:val="clear" w:color="auto" w:fill="E7E6E6" w:themeFill="background2"/>
            <w:vAlign w:val="center"/>
          </w:tcPr>
          <w:p w14:paraId="4C9A44CC"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HOTEL</w:t>
            </w:r>
          </w:p>
        </w:tc>
        <w:tc>
          <w:tcPr>
            <w:tcW w:w="2807" w:type="dxa"/>
            <w:vMerge w:val="restart"/>
            <w:shd w:val="clear" w:color="auto" w:fill="E7E6E6" w:themeFill="background2"/>
            <w:vAlign w:val="center"/>
          </w:tcPr>
          <w:p w14:paraId="554E2471"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VIGENCIA</w:t>
            </w:r>
          </w:p>
        </w:tc>
        <w:tc>
          <w:tcPr>
            <w:tcW w:w="4139" w:type="dxa"/>
            <w:gridSpan w:val="3"/>
            <w:shd w:val="clear" w:color="auto" w:fill="E7E6E6" w:themeFill="background2"/>
            <w:vAlign w:val="center"/>
          </w:tcPr>
          <w:p w14:paraId="31D8F731"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PRECIOS POR PERSONA EN DÓLARES AMERICANOS</w:t>
            </w:r>
          </w:p>
        </w:tc>
      </w:tr>
      <w:tr w:rsidR="004578F5" w14:paraId="3F1BFC44" w14:textId="77777777" w:rsidTr="00EC1A4F">
        <w:trPr>
          <w:trHeight w:val="437"/>
          <w:jc w:val="center"/>
        </w:trPr>
        <w:tc>
          <w:tcPr>
            <w:tcW w:w="3683" w:type="dxa"/>
            <w:vMerge/>
            <w:shd w:val="clear" w:color="auto" w:fill="E7E6E6" w:themeFill="background2"/>
            <w:vAlign w:val="center"/>
          </w:tcPr>
          <w:p w14:paraId="08D57F84" w14:textId="77777777" w:rsidR="004578F5" w:rsidRDefault="004578F5" w:rsidP="005D0B4A">
            <w:pPr>
              <w:jc w:val="center"/>
              <w:rPr>
                <w:rFonts w:ascii="Arial Narrow" w:hAnsi="Arial Narrow" w:cs="Arial"/>
                <w:b/>
                <w:bCs/>
                <w:color w:val="C00000"/>
                <w:sz w:val="24"/>
                <w:szCs w:val="24"/>
                <w:lang w:val="es-ES" w:eastAsia="es-ES"/>
              </w:rPr>
            </w:pPr>
          </w:p>
        </w:tc>
        <w:tc>
          <w:tcPr>
            <w:tcW w:w="2807" w:type="dxa"/>
            <w:vMerge/>
            <w:shd w:val="clear" w:color="auto" w:fill="E7E6E6" w:themeFill="background2"/>
            <w:vAlign w:val="center"/>
          </w:tcPr>
          <w:p w14:paraId="0189A33A" w14:textId="77777777" w:rsidR="004578F5" w:rsidRDefault="004578F5" w:rsidP="005D0B4A">
            <w:pPr>
              <w:jc w:val="center"/>
              <w:rPr>
                <w:rFonts w:ascii="Arial Narrow" w:hAnsi="Arial Narrow" w:cs="Arial"/>
                <w:b/>
                <w:bCs/>
                <w:color w:val="C00000"/>
                <w:sz w:val="24"/>
                <w:szCs w:val="24"/>
                <w:lang w:val="es-ES" w:eastAsia="es-ES"/>
              </w:rPr>
            </w:pPr>
          </w:p>
        </w:tc>
        <w:tc>
          <w:tcPr>
            <w:tcW w:w="1445" w:type="dxa"/>
            <w:shd w:val="clear" w:color="auto" w:fill="E7E6E6" w:themeFill="background2"/>
            <w:vAlign w:val="center"/>
          </w:tcPr>
          <w:p w14:paraId="1847AB5C"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SENCILLA</w:t>
            </w:r>
          </w:p>
        </w:tc>
        <w:tc>
          <w:tcPr>
            <w:tcW w:w="1418" w:type="dxa"/>
            <w:shd w:val="clear" w:color="auto" w:fill="E7E6E6" w:themeFill="background2"/>
            <w:vAlign w:val="center"/>
          </w:tcPr>
          <w:p w14:paraId="1085A03F"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DOBLE</w:t>
            </w:r>
          </w:p>
        </w:tc>
        <w:tc>
          <w:tcPr>
            <w:tcW w:w="1276" w:type="dxa"/>
            <w:shd w:val="clear" w:color="auto" w:fill="E7E6E6" w:themeFill="background2"/>
            <w:vAlign w:val="center"/>
          </w:tcPr>
          <w:p w14:paraId="71615C39" w14:textId="77777777" w:rsidR="004578F5" w:rsidRDefault="004578F5" w:rsidP="005D0B4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TRIPLE</w:t>
            </w:r>
          </w:p>
        </w:tc>
      </w:tr>
      <w:tr w:rsidR="005A18B2" w:rsidRPr="004541D8" w14:paraId="4E1D8467" w14:textId="77777777" w:rsidTr="00A75E6F">
        <w:trPr>
          <w:trHeight w:val="1746"/>
          <w:jc w:val="center"/>
        </w:trPr>
        <w:tc>
          <w:tcPr>
            <w:tcW w:w="3683" w:type="dxa"/>
            <w:vMerge w:val="restart"/>
            <w:tcBorders>
              <w:top w:val="single" w:sz="4" w:space="0" w:color="auto"/>
              <w:left w:val="single" w:sz="4" w:space="0" w:color="auto"/>
              <w:right w:val="single" w:sz="4" w:space="0" w:color="auto"/>
            </w:tcBorders>
            <w:shd w:val="clear" w:color="auto" w:fill="auto"/>
            <w:vAlign w:val="center"/>
          </w:tcPr>
          <w:p w14:paraId="2FA9A12F" w14:textId="48C65C8B" w:rsidR="005A18B2" w:rsidRPr="005A18B2" w:rsidRDefault="005A18B2" w:rsidP="005A18B2">
            <w:pPr>
              <w:jc w:val="center"/>
              <w:rPr>
                <w:rFonts w:ascii="Arial Narrow" w:hAnsi="Arial Narrow" w:cs="Calibri"/>
                <w:color w:val="000000"/>
                <w:sz w:val="22"/>
                <w:szCs w:val="22"/>
                <w:lang w:val="es-CO"/>
              </w:rPr>
            </w:pPr>
            <w:r w:rsidRPr="005A18B2">
              <w:rPr>
                <w:rFonts w:ascii="Arial Narrow" w:hAnsi="Arial Narrow" w:cs="Calibri"/>
                <w:b/>
                <w:bCs/>
                <w:color w:val="000000"/>
                <w:sz w:val="22"/>
                <w:szCs w:val="22"/>
                <w:lang w:val="es-CO"/>
              </w:rPr>
              <w:t xml:space="preserve">RAMADA (BUENOS AIRES) </w:t>
            </w:r>
            <w:r w:rsidRPr="005A18B2">
              <w:rPr>
                <w:rFonts w:ascii="Arial Narrow" w:hAnsi="Arial Narrow" w:cs="Calibri"/>
                <w:b/>
                <w:bCs/>
                <w:color w:val="000000"/>
                <w:sz w:val="22"/>
                <w:szCs w:val="22"/>
                <w:lang w:val="es-CO"/>
              </w:rPr>
              <w:br/>
              <w:t>INKAI (SALTA</w:t>
            </w:r>
            <w:r>
              <w:rPr>
                <w:rFonts w:ascii="Arial Narrow" w:hAnsi="Arial Narrow" w:cs="Calibri"/>
                <w:b/>
                <w:bCs/>
                <w:color w:val="000000"/>
                <w:sz w:val="22"/>
                <w:szCs w:val="22"/>
                <w:lang w:val="es-CO"/>
              </w:rPr>
              <w:t>)</w:t>
            </w:r>
          </w:p>
        </w:tc>
        <w:tc>
          <w:tcPr>
            <w:tcW w:w="2807" w:type="dxa"/>
            <w:tcBorders>
              <w:top w:val="single" w:sz="4" w:space="0" w:color="auto"/>
              <w:left w:val="single" w:sz="4" w:space="0" w:color="auto"/>
              <w:bottom w:val="single" w:sz="4" w:space="0" w:color="auto"/>
              <w:right w:val="single" w:sz="4" w:space="0" w:color="auto"/>
            </w:tcBorders>
            <w:shd w:val="clear" w:color="auto" w:fill="auto"/>
            <w:vAlign w:val="center"/>
          </w:tcPr>
          <w:p w14:paraId="199951CE" w14:textId="4163BD3E" w:rsidR="005A18B2" w:rsidRPr="005A18B2" w:rsidRDefault="005A18B2" w:rsidP="005A18B2">
            <w:pPr>
              <w:jc w:val="center"/>
              <w:rPr>
                <w:rFonts w:ascii="Arial Narrow" w:hAnsi="Arial Narrow" w:cs="Calibri"/>
                <w:color w:val="000000"/>
                <w:sz w:val="22"/>
                <w:szCs w:val="22"/>
                <w:lang w:val="es-CO"/>
              </w:rPr>
            </w:pPr>
            <w:r w:rsidRPr="005A18B2">
              <w:rPr>
                <w:rFonts w:ascii="Arial Narrow" w:hAnsi="Arial Narrow" w:cs="Calibri"/>
                <w:sz w:val="22"/>
                <w:szCs w:val="22"/>
                <w:lang w:val="es-CO"/>
              </w:rPr>
              <w:t xml:space="preserve">10/03/2026 al 01/04/2026 </w:t>
            </w:r>
            <w:r w:rsidRPr="005A18B2">
              <w:rPr>
                <w:rFonts w:ascii="Arial Narrow" w:hAnsi="Arial Narrow" w:cs="Calibri"/>
                <w:sz w:val="22"/>
                <w:szCs w:val="22"/>
                <w:lang w:val="es-CO"/>
              </w:rPr>
              <w:br/>
              <w:t xml:space="preserve">06/04/2026 al 30/04/2026 </w:t>
            </w:r>
            <w:r w:rsidRPr="005A18B2">
              <w:rPr>
                <w:rFonts w:ascii="Arial Narrow" w:hAnsi="Arial Narrow" w:cs="Calibri"/>
                <w:sz w:val="22"/>
                <w:szCs w:val="22"/>
                <w:lang w:val="es-CO"/>
              </w:rPr>
              <w:br/>
              <w:t xml:space="preserve">04/05/2026 al 20/05/2026 </w:t>
            </w:r>
            <w:r w:rsidRPr="005A18B2">
              <w:rPr>
                <w:rFonts w:ascii="Arial Narrow" w:hAnsi="Arial Narrow" w:cs="Calibri"/>
                <w:sz w:val="22"/>
                <w:szCs w:val="22"/>
                <w:lang w:val="es-CO"/>
              </w:rPr>
              <w:br/>
              <w:t xml:space="preserve">25/05/2026 al 30/06/2026 </w:t>
            </w:r>
            <w:r w:rsidRPr="005A18B2">
              <w:rPr>
                <w:rFonts w:ascii="Arial Narrow" w:hAnsi="Arial Narrow" w:cs="Calibri"/>
                <w:sz w:val="22"/>
                <w:szCs w:val="22"/>
                <w:lang w:val="es-CO"/>
              </w:rPr>
              <w:br/>
              <w:t xml:space="preserve">01/08/2026 al 30/08/2026 </w:t>
            </w:r>
            <w:r w:rsidRPr="005A18B2">
              <w:rPr>
                <w:rFonts w:ascii="Arial Narrow" w:hAnsi="Arial Narrow" w:cs="Calibri"/>
                <w:sz w:val="22"/>
                <w:szCs w:val="22"/>
                <w:lang w:val="es-CO"/>
              </w:rPr>
              <w:br/>
              <w:t>06/09/2026 al 30/09/2026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29E41B7D" w14:textId="3E2CFC6A" w:rsidR="005A18B2" w:rsidRPr="00EC1A4F" w:rsidRDefault="005A18B2" w:rsidP="005A18B2">
            <w:pPr>
              <w:jc w:val="center"/>
              <w:rPr>
                <w:rFonts w:ascii="Arial Narrow" w:hAnsi="Arial Narrow" w:cs="Calibri"/>
                <w:color w:val="000000"/>
                <w:sz w:val="24"/>
                <w:szCs w:val="22"/>
              </w:rPr>
            </w:pPr>
            <w:r>
              <w:rPr>
                <w:rFonts w:ascii="Arial Narrow" w:hAnsi="Arial Narrow" w:cs="Calibri"/>
                <w:color w:val="000000"/>
                <w:sz w:val="22"/>
                <w:szCs w:val="22"/>
              </w:rPr>
              <w:t>1.180</w:t>
            </w:r>
          </w:p>
        </w:tc>
        <w:tc>
          <w:tcPr>
            <w:tcW w:w="1418" w:type="dxa"/>
            <w:tcBorders>
              <w:top w:val="single" w:sz="4" w:space="0" w:color="auto"/>
              <w:left w:val="nil"/>
              <w:bottom w:val="single" w:sz="4" w:space="0" w:color="auto"/>
              <w:right w:val="single" w:sz="4" w:space="0" w:color="auto"/>
            </w:tcBorders>
            <w:shd w:val="clear" w:color="auto" w:fill="auto"/>
            <w:vAlign w:val="center"/>
          </w:tcPr>
          <w:p w14:paraId="2EFF411C" w14:textId="4509A1E8" w:rsidR="005A18B2" w:rsidRPr="00EC1A4F" w:rsidRDefault="005A18B2" w:rsidP="005A18B2">
            <w:pPr>
              <w:jc w:val="center"/>
              <w:rPr>
                <w:rFonts w:ascii="Arial Narrow" w:hAnsi="Arial Narrow" w:cs="Calibri"/>
                <w:color w:val="000000"/>
                <w:sz w:val="24"/>
                <w:szCs w:val="22"/>
              </w:rPr>
            </w:pPr>
            <w:r>
              <w:rPr>
                <w:rFonts w:ascii="Arial Narrow" w:hAnsi="Arial Narrow" w:cs="Calibri"/>
                <w:color w:val="000000"/>
                <w:sz w:val="22"/>
                <w:szCs w:val="22"/>
              </w:rPr>
              <w:t>790</w:t>
            </w:r>
          </w:p>
        </w:tc>
        <w:tc>
          <w:tcPr>
            <w:tcW w:w="1276" w:type="dxa"/>
            <w:tcBorders>
              <w:top w:val="single" w:sz="4" w:space="0" w:color="auto"/>
              <w:left w:val="nil"/>
              <w:bottom w:val="single" w:sz="4" w:space="0" w:color="auto"/>
              <w:right w:val="single" w:sz="4" w:space="0" w:color="auto"/>
            </w:tcBorders>
            <w:shd w:val="clear" w:color="auto" w:fill="auto"/>
            <w:vAlign w:val="center"/>
          </w:tcPr>
          <w:p w14:paraId="11719994" w14:textId="7DD95370" w:rsidR="005A18B2" w:rsidRPr="00EC1A4F" w:rsidRDefault="005A18B2" w:rsidP="005A18B2">
            <w:pPr>
              <w:jc w:val="center"/>
              <w:rPr>
                <w:rFonts w:ascii="Arial Narrow" w:hAnsi="Arial Narrow" w:cs="Calibri"/>
                <w:color w:val="000000"/>
                <w:sz w:val="24"/>
                <w:szCs w:val="22"/>
              </w:rPr>
            </w:pPr>
            <w:r>
              <w:rPr>
                <w:rFonts w:ascii="Arial Narrow" w:hAnsi="Arial Narrow" w:cs="Calibri"/>
                <w:color w:val="000000"/>
                <w:sz w:val="22"/>
                <w:szCs w:val="22"/>
              </w:rPr>
              <w:t>770</w:t>
            </w:r>
          </w:p>
        </w:tc>
      </w:tr>
      <w:tr w:rsidR="005A18B2" w:rsidRPr="004541D8" w14:paraId="398B0697" w14:textId="77777777" w:rsidTr="00A75E6F">
        <w:trPr>
          <w:trHeight w:val="835"/>
          <w:jc w:val="center"/>
        </w:trPr>
        <w:tc>
          <w:tcPr>
            <w:tcW w:w="3683" w:type="dxa"/>
            <w:vMerge/>
            <w:tcBorders>
              <w:left w:val="single" w:sz="4" w:space="0" w:color="auto"/>
              <w:bottom w:val="single" w:sz="4" w:space="0" w:color="auto"/>
              <w:right w:val="single" w:sz="4" w:space="0" w:color="auto"/>
            </w:tcBorders>
            <w:shd w:val="clear" w:color="auto" w:fill="auto"/>
            <w:vAlign w:val="center"/>
          </w:tcPr>
          <w:p w14:paraId="60D642A5" w14:textId="77777777" w:rsidR="005A18B2" w:rsidRDefault="005A18B2" w:rsidP="005A18B2">
            <w:pPr>
              <w:jc w:val="center"/>
              <w:rPr>
                <w:rFonts w:ascii="Arial Narrow" w:hAnsi="Arial Narrow" w:cs="Calibri"/>
                <w:color w:val="000000"/>
              </w:rPr>
            </w:pPr>
          </w:p>
        </w:tc>
        <w:tc>
          <w:tcPr>
            <w:tcW w:w="2807" w:type="dxa"/>
            <w:tcBorders>
              <w:top w:val="single" w:sz="4" w:space="0" w:color="auto"/>
              <w:left w:val="single" w:sz="4" w:space="0" w:color="auto"/>
              <w:bottom w:val="single" w:sz="4" w:space="0" w:color="auto"/>
              <w:right w:val="single" w:sz="4" w:space="0" w:color="auto"/>
            </w:tcBorders>
            <w:shd w:val="clear" w:color="auto" w:fill="auto"/>
            <w:vAlign w:val="center"/>
          </w:tcPr>
          <w:p w14:paraId="16C7AD2E" w14:textId="2A5FD768" w:rsidR="005A18B2" w:rsidRDefault="005A18B2" w:rsidP="005A18B2">
            <w:pPr>
              <w:jc w:val="center"/>
              <w:rPr>
                <w:rFonts w:ascii="Arial Narrow" w:hAnsi="Arial Narrow" w:cs="Calibri"/>
                <w:color w:val="000000"/>
              </w:rPr>
            </w:pPr>
            <w:r>
              <w:rPr>
                <w:rFonts w:ascii="Arial Narrow" w:hAnsi="Arial Narrow" w:cs="Calibri"/>
                <w:color w:val="000000"/>
                <w:sz w:val="22"/>
                <w:szCs w:val="22"/>
              </w:rPr>
              <w:t>01/10/2026 al 20/12/2026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054B6D25" w14:textId="1562E195" w:rsidR="005A18B2" w:rsidRPr="00EC1A4F" w:rsidRDefault="005A18B2" w:rsidP="005A18B2">
            <w:pPr>
              <w:jc w:val="center"/>
              <w:rPr>
                <w:rFonts w:ascii="Arial Narrow" w:hAnsi="Arial Narrow" w:cs="Calibri"/>
                <w:color w:val="000000"/>
                <w:sz w:val="24"/>
              </w:rPr>
            </w:pPr>
            <w:r>
              <w:rPr>
                <w:rFonts w:ascii="Arial Narrow" w:hAnsi="Arial Narrow" w:cs="Calibri"/>
                <w:color w:val="000000"/>
                <w:sz w:val="22"/>
                <w:szCs w:val="22"/>
              </w:rPr>
              <w:t>1.220</w:t>
            </w:r>
          </w:p>
        </w:tc>
        <w:tc>
          <w:tcPr>
            <w:tcW w:w="1418" w:type="dxa"/>
            <w:tcBorders>
              <w:top w:val="single" w:sz="4" w:space="0" w:color="auto"/>
              <w:left w:val="nil"/>
              <w:bottom w:val="single" w:sz="4" w:space="0" w:color="auto"/>
              <w:right w:val="single" w:sz="4" w:space="0" w:color="auto"/>
            </w:tcBorders>
            <w:shd w:val="clear" w:color="auto" w:fill="auto"/>
            <w:vAlign w:val="center"/>
          </w:tcPr>
          <w:p w14:paraId="39A6D718" w14:textId="0D74C834" w:rsidR="005A18B2" w:rsidRPr="00EC1A4F" w:rsidRDefault="005A18B2" w:rsidP="005A18B2">
            <w:pPr>
              <w:jc w:val="center"/>
              <w:rPr>
                <w:rFonts w:ascii="Arial Narrow" w:hAnsi="Arial Narrow" w:cs="Calibri"/>
                <w:color w:val="000000"/>
                <w:sz w:val="24"/>
              </w:rPr>
            </w:pPr>
            <w:r>
              <w:rPr>
                <w:rFonts w:ascii="Arial Narrow" w:hAnsi="Arial Narrow" w:cs="Calibri"/>
                <w:color w:val="000000"/>
                <w:sz w:val="22"/>
                <w:szCs w:val="22"/>
              </w:rPr>
              <w:t>820</w:t>
            </w:r>
          </w:p>
        </w:tc>
        <w:tc>
          <w:tcPr>
            <w:tcW w:w="1276" w:type="dxa"/>
            <w:tcBorders>
              <w:top w:val="single" w:sz="4" w:space="0" w:color="auto"/>
              <w:left w:val="nil"/>
              <w:bottom w:val="single" w:sz="4" w:space="0" w:color="auto"/>
              <w:right w:val="single" w:sz="4" w:space="0" w:color="auto"/>
            </w:tcBorders>
            <w:shd w:val="clear" w:color="auto" w:fill="auto"/>
            <w:vAlign w:val="center"/>
          </w:tcPr>
          <w:p w14:paraId="50968577" w14:textId="543139C6" w:rsidR="005A18B2" w:rsidRPr="00EC1A4F" w:rsidRDefault="005A18B2" w:rsidP="005A18B2">
            <w:pPr>
              <w:jc w:val="center"/>
              <w:rPr>
                <w:rFonts w:ascii="Arial Narrow" w:hAnsi="Arial Narrow" w:cs="Calibri"/>
                <w:color w:val="000000"/>
                <w:sz w:val="24"/>
              </w:rPr>
            </w:pPr>
            <w:r>
              <w:rPr>
                <w:rFonts w:ascii="Arial Narrow" w:hAnsi="Arial Narrow" w:cs="Calibri"/>
                <w:color w:val="000000"/>
                <w:sz w:val="22"/>
                <w:szCs w:val="22"/>
              </w:rPr>
              <w:t>790</w:t>
            </w:r>
          </w:p>
        </w:tc>
      </w:tr>
      <w:tr w:rsidR="005A18B2" w14:paraId="714DD17D" w14:textId="77777777" w:rsidTr="00066459">
        <w:trPr>
          <w:trHeight w:val="836"/>
          <w:jc w:val="center"/>
        </w:trPr>
        <w:tc>
          <w:tcPr>
            <w:tcW w:w="3683" w:type="dxa"/>
            <w:vMerge w:val="restart"/>
            <w:tcBorders>
              <w:top w:val="single" w:sz="4" w:space="0" w:color="auto"/>
              <w:left w:val="single" w:sz="4" w:space="0" w:color="auto"/>
              <w:right w:val="single" w:sz="4" w:space="0" w:color="auto"/>
            </w:tcBorders>
            <w:shd w:val="clear" w:color="auto" w:fill="E7E6E6" w:themeFill="background2"/>
            <w:vAlign w:val="center"/>
          </w:tcPr>
          <w:p w14:paraId="5D6D41C0" w14:textId="7622F788" w:rsidR="005A18B2" w:rsidRPr="00526C40" w:rsidRDefault="005A18B2" w:rsidP="005A18B2">
            <w:pPr>
              <w:jc w:val="center"/>
              <w:rPr>
                <w:rFonts w:ascii="Arial Narrow" w:hAnsi="Arial Narrow" w:cs="Calibri"/>
                <w:b/>
                <w:bCs/>
                <w:color w:val="000000"/>
                <w:sz w:val="22"/>
                <w:szCs w:val="22"/>
                <w:lang w:val="es-CO"/>
              </w:rPr>
            </w:pPr>
            <w:r w:rsidRPr="00526C40">
              <w:rPr>
                <w:rFonts w:ascii="Arial Narrow" w:hAnsi="Arial Narrow" w:cs="Calibri"/>
                <w:b/>
                <w:bCs/>
                <w:color w:val="000000"/>
                <w:sz w:val="22"/>
                <w:szCs w:val="22"/>
                <w:lang w:val="es-CO"/>
              </w:rPr>
              <w:t xml:space="preserve">ESPLENDOR BUENOS AIRES (BUENOS AIRES) </w:t>
            </w:r>
            <w:r w:rsidRPr="00526C40">
              <w:rPr>
                <w:rFonts w:ascii="Arial Narrow" w:hAnsi="Arial Narrow" w:cs="Calibri"/>
                <w:b/>
                <w:bCs/>
                <w:color w:val="000000"/>
                <w:sz w:val="22"/>
                <w:szCs w:val="22"/>
                <w:lang w:val="es-CO"/>
              </w:rPr>
              <w:br/>
              <w:t>BRIZZO (SALTA)</w:t>
            </w:r>
          </w:p>
        </w:tc>
        <w:tc>
          <w:tcPr>
            <w:tcW w:w="280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38056E4" w14:textId="603B32A9" w:rsidR="005A18B2" w:rsidRDefault="005A18B2" w:rsidP="005A18B2">
            <w:pPr>
              <w:jc w:val="center"/>
              <w:rPr>
                <w:rFonts w:ascii="Arial Narrow" w:hAnsi="Arial Narrow" w:cs="Calibri"/>
                <w:color w:val="000000"/>
                <w:sz w:val="22"/>
                <w:szCs w:val="22"/>
              </w:rPr>
            </w:pPr>
            <w:r>
              <w:rPr>
                <w:rFonts w:ascii="Arial Narrow" w:hAnsi="Arial Narrow" w:cs="Calibri"/>
                <w:color w:val="000000"/>
                <w:sz w:val="22"/>
                <w:szCs w:val="22"/>
              </w:rPr>
              <w:t xml:space="preserve">10/03/2026 al 31/03/2026 </w:t>
            </w:r>
            <w:r>
              <w:rPr>
                <w:rFonts w:ascii="Arial Narrow" w:hAnsi="Arial Narrow" w:cs="Calibri"/>
                <w:color w:val="000000"/>
                <w:sz w:val="22"/>
                <w:szCs w:val="22"/>
              </w:rPr>
              <w:br/>
              <w:t>06/04/2026 al 30/06/2026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D923123" w14:textId="3C2EF20D" w:rsidR="005A18B2" w:rsidRPr="00EC1A4F" w:rsidRDefault="005A18B2" w:rsidP="005A18B2">
            <w:pPr>
              <w:jc w:val="center"/>
              <w:rPr>
                <w:rFonts w:ascii="Arial Narrow" w:hAnsi="Arial Narrow" w:cs="Calibri"/>
                <w:color w:val="000000"/>
                <w:sz w:val="24"/>
                <w:szCs w:val="22"/>
              </w:rPr>
            </w:pPr>
            <w:r>
              <w:rPr>
                <w:rFonts w:ascii="Arial Narrow" w:hAnsi="Arial Narrow" w:cs="Calibri"/>
                <w:color w:val="000000"/>
                <w:sz w:val="22"/>
                <w:szCs w:val="22"/>
              </w:rPr>
              <w:t>1.410</w:t>
            </w: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C73CA0E" w14:textId="172B7CB0" w:rsidR="005A18B2" w:rsidRPr="00EC1A4F" w:rsidRDefault="005A18B2" w:rsidP="005A18B2">
            <w:pPr>
              <w:jc w:val="center"/>
              <w:rPr>
                <w:rFonts w:ascii="Arial Narrow" w:hAnsi="Arial Narrow" w:cs="Calibri"/>
                <w:color w:val="000000"/>
                <w:sz w:val="24"/>
                <w:szCs w:val="22"/>
              </w:rPr>
            </w:pPr>
            <w:r>
              <w:rPr>
                <w:rFonts w:ascii="Arial Narrow" w:hAnsi="Arial Narrow" w:cs="Calibri"/>
                <w:color w:val="000000"/>
                <w:sz w:val="22"/>
                <w:szCs w:val="22"/>
              </w:rPr>
              <w:t>910</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11B59B8" w14:textId="17BC558F" w:rsidR="005A18B2" w:rsidRPr="00EC1A4F" w:rsidRDefault="005A18B2" w:rsidP="005A18B2">
            <w:pPr>
              <w:jc w:val="center"/>
              <w:rPr>
                <w:rFonts w:ascii="Arial Narrow" w:hAnsi="Arial Narrow" w:cs="Calibri"/>
                <w:color w:val="000000"/>
                <w:sz w:val="24"/>
                <w:szCs w:val="22"/>
              </w:rPr>
            </w:pPr>
            <w:r>
              <w:rPr>
                <w:rFonts w:ascii="Arial Narrow" w:hAnsi="Arial Narrow" w:cs="Calibri"/>
                <w:color w:val="000000"/>
                <w:sz w:val="22"/>
                <w:szCs w:val="22"/>
              </w:rPr>
              <w:t>880</w:t>
            </w:r>
          </w:p>
        </w:tc>
      </w:tr>
      <w:tr w:rsidR="005A18B2" w14:paraId="538E7E1C" w14:textId="77777777" w:rsidTr="00066459">
        <w:trPr>
          <w:trHeight w:val="836"/>
          <w:jc w:val="center"/>
        </w:trPr>
        <w:tc>
          <w:tcPr>
            <w:tcW w:w="3683" w:type="dxa"/>
            <w:vMerge/>
            <w:tcBorders>
              <w:left w:val="single" w:sz="4" w:space="0" w:color="auto"/>
              <w:right w:val="single" w:sz="4" w:space="0" w:color="auto"/>
            </w:tcBorders>
            <w:shd w:val="clear" w:color="auto" w:fill="E7E6E6" w:themeFill="background2"/>
            <w:vAlign w:val="center"/>
          </w:tcPr>
          <w:p w14:paraId="30A08F6E" w14:textId="77777777" w:rsidR="005A18B2" w:rsidRDefault="005A18B2" w:rsidP="005A18B2">
            <w:pPr>
              <w:jc w:val="center"/>
              <w:rPr>
                <w:rFonts w:ascii="Arial Narrow" w:hAnsi="Arial Narrow" w:cs="Calibri"/>
                <w:color w:val="000000"/>
              </w:rPr>
            </w:pPr>
          </w:p>
        </w:tc>
        <w:tc>
          <w:tcPr>
            <w:tcW w:w="280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AAB4834" w14:textId="5A136BD6" w:rsidR="005A18B2" w:rsidRDefault="005A18B2" w:rsidP="005A18B2">
            <w:pPr>
              <w:jc w:val="center"/>
              <w:rPr>
                <w:rFonts w:ascii="Arial Narrow" w:hAnsi="Arial Narrow" w:cs="Calibri"/>
                <w:color w:val="000000"/>
              </w:rPr>
            </w:pPr>
            <w:r>
              <w:rPr>
                <w:rFonts w:ascii="Arial Narrow" w:hAnsi="Arial Narrow" w:cs="Calibri"/>
                <w:color w:val="000000"/>
                <w:sz w:val="22"/>
                <w:szCs w:val="22"/>
              </w:rPr>
              <w:t>01/08/2026 al 30/09/2026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7FDB32E" w14:textId="2F2B04D3" w:rsidR="005A18B2" w:rsidRPr="00EC1A4F" w:rsidRDefault="005A18B2" w:rsidP="005A18B2">
            <w:pPr>
              <w:jc w:val="center"/>
              <w:rPr>
                <w:rFonts w:ascii="Arial Narrow" w:hAnsi="Arial Narrow" w:cs="Calibri"/>
                <w:color w:val="000000"/>
                <w:sz w:val="24"/>
              </w:rPr>
            </w:pPr>
            <w:r>
              <w:rPr>
                <w:rFonts w:ascii="Arial Narrow" w:hAnsi="Arial Narrow" w:cs="Calibri"/>
                <w:color w:val="000000"/>
                <w:sz w:val="22"/>
                <w:szCs w:val="22"/>
              </w:rPr>
              <w:t>1.430</w:t>
            </w: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ACFBFB5" w14:textId="2064DD22" w:rsidR="005A18B2" w:rsidRPr="00EC1A4F" w:rsidRDefault="005A18B2" w:rsidP="005A18B2">
            <w:pPr>
              <w:jc w:val="center"/>
              <w:rPr>
                <w:rFonts w:ascii="Arial Narrow" w:hAnsi="Arial Narrow" w:cs="Calibri"/>
                <w:color w:val="000000"/>
                <w:sz w:val="24"/>
              </w:rPr>
            </w:pPr>
            <w:r>
              <w:rPr>
                <w:rFonts w:ascii="Arial Narrow" w:hAnsi="Arial Narrow" w:cs="Calibri"/>
                <w:color w:val="000000"/>
                <w:sz w:val="22"/>
                <w:szCs w:val="22"/>
              </w:rPr>
              <w:t>920</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EFA4DFC" w14:textId="588429F5" w:rsidR="005A18B2" w:rsidRPr="00EC1A4F" w:rsidRDefault="005A18B2" w:rsidP="005A18B2">
            <w:pPr>
              <w:jc w:val="center"/>
              <w:rPr>
                <w:rFonts w:ascii="Arial Narrow" w:hAnsi="Arial Narrow" w:cs="Calibri"/>
                <w:color w:val="000000"/>
                <w:sz w:val="24"/>
              </w:rPr>
            </w:pPr>
            <w:r>
              <w:rPr>
                <w:rFonts w:ascii="Arial Narrow" w:hAnsi="Arial Narrow" w:cs="Calibri"/>
                <w:color w:val="000000"/>
                <w:sz w:val="22"/>
                <w:szCs w:val="22"/>
              </w:rPr>
              <w:t>890</w:t>
            </w:r>
          </w:p>
        </w:tc>
      </w:tr>
      <w:tr w:rsidR="005A18B2" w14:paraId="3943CDDD" w14:textId="77777777" w:rsidTr="00066459">
        <w:trPr>
          <w:trHeight w:val="836"/>
          <w:jc w:val="center"/>
        </w:trPr>
        <w:tc>
          <w:tcPr>
            <w:tcW w:w="3683" w:type="dxa"/>
            <w:vMerge/>
            <w:tcBorders>
              <w:left w:val="single" w:sz="4" w:space="0" w:color="auto"/>
              <w:bottom w:val="single" w:sz="4" w:space="0" w:color="auto"/>
              <w:right w:val="single" w:sz="4" w:space="0" w:color="auto"/>
            </w:tcBorders>
            <w:shd w:val="clear" w:color="auto" w:fill="E7E6E6" w:themeFill="background2"/>
            <w:vAlign w:val="center"/>
          </w:tcPr>
          <w:p w14:paraId="6E1BF5DE" w14:textId="77777777" w:rsidR="005A18B2" w:rsidRDefault="005A18B2" w:rsidP="005A18B2">
            <w:pPr>
              <w:jc w:val="center"/>
              <w:rPr>
                <w:rFonts w:ascii="Arial Narrow" w:hAnsi="Arial Narrow" w:cs="Calibri"/>
                <w:color w:val="000000"/>
              </w:rPr>
            </w:pPr>
          </w:p>
        </w:tc>
        <w:tc>
          <w:tcPr>
            <w:tcW w:w="280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41B43571" w14:textId="361CE6E8" w:rsidR="005A18B2" w:rsidRDefault="005A18B2" w:rsidP="005A18B2">
            <w:pPr>
              <w:jc w:val="center"/>
              <w:rPr>
                <w:rFonts w:ascii="Arial Narrow" w:hAnsi="Arial Narrow" w:cs="Calibri"/>
                <w:color w:val="000000"/>
              </w:rPr>
            </w:pPr>
            <w:r>
              <w:rPr>
                <w:rFonts w:ascii="Arial Narrow" w:hAnsi="Arial Narrow" w:cs="Calibri"/>
                <w:color w:val="000000"/>
                <w:sz w:val="22"/>
                <w:szCs w:val="22"/>
              </w:rPr>
              <w:t>01/10/2026 al 20/12/2026</w:t>
            </w:r>
          </w:p>
        </w:tc>
        <w:tc>
          <w:tcPr>
            <w:tcW w:w="1445"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9730A31" w14:textId="614A7637" w:rsidR="005A18B2" w:rsidRPr="00EC1A4F" w:rsidRDefault="005A18B2" w:rsidP="005A18B2">
            <w:pPr>
              <w:jc w:val="center"/>
              <w:rPr>
                <w:rFonts w:ascii="Arial Narrow" w:hAnsi="Arial Narrow" w:cs="Calibri"/>
                <w:color w:val="000000"/>
                <w:sz w:val="24"/>
              </w:rPr>
            </w:pPr>
            <w:r>
              <w:rPr>
                <w:rFonts w:ascii="Arial Narrow" w:hAnsi="Arial Narrow" w:cs="Calibri"/>
                <w:color w:val="000000"/>
                <w:sz w:val="22"/>
                <w:szCs w:val="22"/>
              </w:rPr>
              <w:t>1.500</w:t>
            </w:r>
          </w:p>
        </w:tc>
        <w:tc>
          <w:tcPr>
            <w:tcW w:w="1418"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D5AC0FC" w14:textId="00A61080" w:rsidR="005A18B2" w:rsidRPr="00EC1A4F" w:rsidRDefault="005A18B2" w:rsidP="005A18B2">
            <w:pPr>
              <w:jc w:val="center"/>
              <w:rPr>
                <w:rFonts w:ascii="Arial Narrow" w:hAnsi="Arial Narrow" w:cs="Calibri"/>
                <w:color w:val="000000"/>
                <w:sz w:val="24"/>
              </w:rPr>
            </w:pPr>
            <w:r>
              <w:rPr>
                <w:rFonts w:ascii="Arial Narrow" w:hAnsi="Arial Narrow" w:cs="Calibri"/>
                <w:color w:val="000000"/>
                <w:sz w:val="22"/>
                <w:szCs w:val="22"/>
              </w:rPr>
              <w:t>950</w:t>
            </w:r>
          </w:p>
        </w:tc>
        <w:tc>
          <w:tcPr>
            <w:tcW w:w="127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6DAA4C73" w14:textId="7DD39CEB" w:rsidR="005A18B2" w:rsidRPr="00EC1A4F" w:rsidRDefault="005A18B2" w:rsidP="005A18B2">
            <w:pPr>
              <w:jc w:val="center"/>
              <w:rPr>
                <w:rFonts w:ascii="Arial Narrow" w:hAnsi="Arial Narrow" w:cs="Calibri"/>
                <w:color w:val="000000"/>
                <w:sz w:val="24"/>
              </w:rPr>
            </w:pPr>
            <w:r>
              <w:rPr>
                <w:rFonts w:ascii="Arial Narrow" w:hAnsi="Arial Narrow" w:cs="Calibri"/>
                <w:color w:val="000000"/>
                <w:sz w:val="22"/>
                <w:szCs w:val="22"/>
              </w:rPr>
              <w:t>920</w:t>
            </w:r>
          </w:p>
        </w:tc>
      </w:tr>
      <w:tr w:rsidR="005A18B2" w14:paraId="47F2862D" w14:textId="77777777" w:rsidTr="00A75E6F">
        <w:trPr>
          <w:trHeight w:val="1138"/>
          <w:jc w:val="center"/>
        </w:trPr>
        <w:tc>
          <w:tcPr>
            <w:tcW w:w="3683" w:type="dxa"/>
            <w:vMerge w:val="restart"/>
            <w:tcBorders>
              <w:top w:val="single" w:sz="4" w:space="0" w:color="auto"/>
              <w:left w:val="single" w:sz="4" w:space="0" w:color="auto"/>
              <w:right w:val="single" w:sz="4" w:space="0" w:color="auto"/>
            </w:tcBorders>
            <w:shd w:val="clear" w:color="auto" w:fill="auto"/>
            <w:vAlign w:val="center"/>
          </w:tcPr>
          <w:p w14:paraId="0E9AE453" w14:textId="0D0EB66D" w:rsidR="005A18B2" w:rsidRPr="00526C40" w:rsidRDefault="005A18B2" w:rsidP="005A18B2">
            <w:pPr>
              <w:jc w:val="center"/>
              <w:rPr>
                <w:rFonts w:ascii="Arial Narrow" w:hAnsi="Arial Narrow" w:cs="Calibri"/>
                <w:b/>
                <w:bCs/>
                <w:color w:val="000000"/>
                <w:lang w:val="es-CO"/>
              </w:rPr>
            </w:pPr>
            <w:r w:rsidRPr="00526C40">
              <w:rPr>
                <w:rFonts w:ascii="Arial Narrow" w:hAnsi="Arial Narrow" w:cs="Calibri"/>
                <w:b/>
                <w:bCs/>
                <w:color w:val="000000"/>
                <w:sz w:val="22"/>
                <w:szCs w:val="22"/>
                <w:lang w:val="es-CO"/>
              </w:rPr>
              <w:t xml:space="preserve">ESPLENDOR PLAZA FRANCIA (BUENOS AIRES) </w:t>
            </w:r>
            <w:r w:rsidRPr="00526C40">
              <w:rPr>
                <w:rFonts w:ascii="Arial Narrow" w:hAnsi="Arial Narrow" w:cs="Calibri"/>
                <w:b/>
                <w:bCs/>
                <w:color w:val="000000"/>
                <w:sz w:val="22"/>
                <w:szCs w:val="22"/>
                <w:lang w:val="es-CO"/>
              </w:rPr>
              <w:br/>
              <w:t>SHERATON (SALTA)</w:t>
            </w:r>
          </w:p>
        </w:tc>
        <w:tc>
          <w:tcPr>
            <w:tcW w:w="2807" w:type="dxa"/>
            <w:tcBorders>
              <w:top w:val="single" w:sz="4" w:space="0" w:color="auto"/>
              <w:left w:val="single" w:sz="4" w:space="0" w:color="auto"/>
              <w:bottom w:val="single" w:sz="4" w:space="0" w:color="auto"/>
              <w:right w:val="single" w:sz="4" w:space="0" w:color="auto"/>
            </w:tcBorders>
            <w:shd w:val="clear" w:color="auto" w:fill="auto"/>
            <w:vAlign w:val="center"/>
          </w:tcPr>
          <w:p w14:paraId="673609E9" w14:textId="37C663EF" w:rsidR="005A18B2" w:rsidRDefault="005A18B2" w:rsidP="005A18B2">
            <w:pPr>
              <w:jc w:val="center"/>
              <w:rPr>
                <w:rFonts w:ascii="Arial Narrow" w:hAnsi="Arial Narrow" w:cs="Calibri"/>
                <w:color w:val="000000"/>
              </w:rPr>
            </w:pPr>
            <w:r>
              <w:rPr>
                <w:rFonts w:ascii="Arial Narrow" w:hAnsi="Arial Narrow" w:cs="Calibri"/>
                <w:color w:val="000000"/>
                <w:sz w:val="22"/>
                <w:szCs w:val="22"/>
              </w:rPr>
              <w:t xml:space="preserve">10/03/2026 al 01/04/2026 </w:t>
            </w:r>
            <w:r>
              <w:rPr>
                <w:rFonts w:ascii="Arial Narrow" w:hAnsi="Arial Narrow" w:cs="Calibri"/>
                <w:color w:val="000000"/>
                <w:sz w:val="22"/>
                <w:szCs w:val="22"/>
              </w:rPr>
              <w:br/>
              <w:t xml:space="preserve">06/04/2026 al 30/06/2026 </w:t>
            </w:r>
            <w:r>
              <w:rPr>
                <w:rFonts w:ascii="Arial Narrow" w:hAnsi="Arial Narrow" w:cs="Calibri"/>
                <w:color w:val="000000"/>
                <w:sz w:val="22"/>
                <w:szCs w:val="22"/>
              </w:rPr>
              <w:br/>
              <w:t xml:space="preserve">01/08/2026 al 30/08/2026 </w:t>
            </w:r>
            <w:r>
              <w:rPr>
                <w:rFonts w:ascii="Arial Narrow" w:hAnsi="Arial Narrow" w:cs="Calibri"/>
                <w:color w:val="000000"/>
                <w:sz w:val="22"/>
                <w:szCs w:val="22"/>
              </w:rPr>
              <w:br/>
              <w:t>06/09/2026 al 21/09/2026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1F270D9B" w14:textId="25A695C0" w:rsidR="005A18B2" w:rsidRPr="00EC1A4F" w:rsidRDefault="005A18B2" w:rsidP="005A18B2">
            <w:pPr>
              <w:jc w:val="center"/>
              <w:rPr>
                <w:rFonts w:ascii="Arial Narrow" w:hAnsi="Arial Narrow" w:cs="Calibri"/>
                <w:color w:val="000000"/>
                <w:sz w:val="24"/>
              </w:rPr>
            </w:pPr>
            <w:r>
              <w:rPr>
                <w:rFonts w:ascii="Arial Narrow" w:hAnsi="Arial Narrow" w:cs="Calibri"/>
                <w:color w:val="000000"/>
                <w:sz w:val="22"/>
                <w:szCs w:val="22"/>
              </w:rPr>
              <w:t>1.570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841C49B" w14:textId="02CBB1FB" w:rsidR="005A18B2" w:rsidRPr="00EC1A4F" w:rsidRDefault="005A18B2" w:rsidP="005A18B2">
            <w:pPr>
              <w:jc w:val="center"/>
              <w:rPr>
                <w:rFonts w:ascii="Arial Narrow" w:hAnsi="Arial Narrow" w:cs="Calibri"/>
                <w:color w:val="000000"/>
                <w:sz w:val="24"/>
              </w:rPr>
            </w:pPr>
            <w:r>
              <w:rPr>
                <w:rFonts w:ascii="Arial Narrow" w:hAnsi="Arial Narrow" w:cs="Calibri"/>
                <w:color w:val="000000"/>
                <w:sz w:val="22"/>
                <w:szCs w:val="22"/>
              </w:rPr>
              <w:t>990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E204B38" w14:textId="5B77ABBF" w:rsidR="005A18B2" w:rsidRPr="00EC1A4F" w:rsidRDefault="005A18B2" w:rsidP="005A18B2">
            <w:pPr>
              <w:jc w:val="center"/>
              <w:rPr>
                <w:rFonts w:ascii="Arial Narrow" w:hAnsi="Arial Narrow" w:cs="Calibri"/>
                <w:color w:val="000000"/>
                <w:sz w:val="24"/>
              </w:rPr>
            </w:pPr>
            <w:r>
              <w:rPr>
                <w:rFonts w:ascii="Arial Narrow" w:hAnsi="Arial Narrow" w:cs="Calibri"/>
                <w:color w:val="000000"/>
                <w:sz w:val="22"/>
                <w:szCs w:val="22"/>
              </w:rPr>
              <w:t>960</w:t>
            </w:r>
          </w:p>
        </w:tc>
      </w:tr>
      <w:tr w:rsidR="005A18B2" w14:paraId="766F5A4B" w14:textId="77777777" w:rsidTr="00382E6F">
        <w:trPr>
          <w:trHeight w:val="833"/>
          <w:jc w:val="center"/>
        </w:trPr>
        <w:tc>
          <w:tcPr>
            <w:tcW w:w="3683" w:type="dxa"/>
            <w:vMerge/>
            <w:tcBorders>
              <w:left w:val="single" w:sz="4" w:space="0" w:color="auto"/>
              <w:bottom w:val="single" w:sz="4" w:space="0" w:color="auto"/>
              <w:right w:val="single" w:sz="4" w:space="0" w:color="auto"/>
            </w:tcBorders>
            <w:shd w:val="clear" w:color="auto" w:fill="auto"/>
            <w:vAlign w:val="center"/>
          </w:tcPr>
          <w:p w14:paraId="516AACF5" w14:textId="59AC6416" w:rsidR="005A18B2" w:rsidRDefault="005A18B2" w:rsidP="005A18B2">
            <w:pPr>
              <w:jc w:val="center"/>
              <w:rPr>
                <w:rFonts w:ascii="Arial Narrow" w:hAnsi="Arial Narrow" w:cs="Calibri"/>
                <w:color w:val="000000"/>
                <w:sz w:val="22"/>
                <w:szCs w:val="22"/>
              </w:rPr>
            </w:pPr>
          </w:p>
        </w:tc>
        <w:tc>
          <w:tcPr>
            <w:tcW w:w="2807" w:type="dxa"/>
            <w:tcBorders>
              <w:top w:val="single" w:sz="4" w:space="0" w:color="auto"/>
              <w:left w:val="single" w:sz="4" w:space="0" w:color="auto"/>
              <w:bottom w:val="single" w:sz="4" w:space="0" w:color="auto"/>
              <w:right w:val="single" w:sz="4" w:space="0" w:color="auto"/>
            </w:tcBorders>
            <w:shd w:val="clear" w:color="auto" w:fill="auto"/>
            <w:vAlign w:val="center"/>
          </w:tcPr>
          <w:p w14:paraId="047A1949" w14:textId="50F491DA" w:rsidR="005A18B2" w:rsidRDefault="005A18B2" w:rsidP="005A18B2">
            <w:pPr>
              <w:jc w:val="center"/>
              <w:rPr>
                <w:rFonts w:ascii="Arial Narrow" w:hAnsi="Arial Narrow" w:cs="Calibri"/>
                <w:color w:val="000000"/>
                <w:sz w:val="22"/>
                <w:szCs w:val="22"/>
              </w:rPr>
            </w:pPr>
            <w:r>
              <w:rPr>
                <w:rFonts w:ascii="Arial Narrow" w:hAnsi="Arial Narrow" w:cs="Calibri"/>
                <w:color w:val="000000"/>
                <w:sz w:val="22"/>
                <w:szCs w:val="22"/>
              </w:rPr>
              <w:t>01/10/2026 al 20/12/2026</w:t>
            </w:r>
          </w:p>
        </w:tc>
        <w:tc>
          <w:tcPr>
            <w:tcW w:w="1445" w:type="dxa"/>
            <w:tcBorders>
              <w:top w:val="single" w:sz="4" w:space="0" w:color="auto"/>
              <w:left w:val="single" w:sz="4" w:space="0" w:color="auto"/>
              <w:bottom w:val="single" w:sz="4" w:space="0" w:color="auto"/>
              <w:right w:val="single" w:sz="4" w:space="0" w:color="auto"/>
            </w:tcBorders>
            <w:shd w:val="clear" w:color="auto" w:fill="auto"/>
            <w:vAlign w:val="center"/>
          </w:tcPr>
          <w:p w14:paraId="5B28B6AC" w14:textId="5FF1F603" w:rsidR="005A18B2" w:rsidRPr="00EC1A4F" w:rsidRDefault="005A18B2" w:rsidP="005A18B2">
            <w:pPr>
              <w:jc w:val="center"/>
              <w:rPr>
                <w:rFonts w:ascii="Arial Narrow" w:hAnsi="Arial Narrow" w:cs="Calibri"/>
                <w:color w:val="000000"/>
                <w:sz w:val="24"/>
                <w:szCs w:val="22"/>
              </w:rPr>
            </w:pPr>
            <w:r>
              <w:rPr>
                <w:rFonts w:ascii="Arial Narrow" w:hAnsi="Arial Narrow" w:cs="Calibri"/>
                <w:color w:val="000000"/>
                <w:sz w:val="22"/>
                <w:szCs w:val="22"/>
              </w:rPr>
              <w:t>1.690</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3F4C451" w14:textId="6B9A2A79" w:rsidR="005A18B2" w:rsidRPr="00EC1A4F" w:rsidRDefault="005A18B2" w:rsidP="005A18B2">
            <w:pPr>
              <w:jc w:val="center"/>
              <w:rPr>
                <w:rFonts w:ascii="Arial Narrow" w:hAnsi="Arial Narrow" w:cs="Calibri"/>
                <w:color w:val="000000"/>
                <w:sz w:val="24"/>
                <w:szCs w:val="22"/>
              </w:rPr>
            </w:pPr>
            <w:r>
              <w:rPr>
                <w:rFonts w:ascii="Arial Narrow" w:hAnsi="Arial Narrow" w:cs="Calibri"/>
                <w:color w:val="000000"/>
                <w:sz w:val="22"/>
                <w:szCs w:val="22"/>
              </w:rPr>
              <w:t>1.050</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01C3D7B" w14:textId="35872125" w:rsidR="005A18B2" w:rsidRPr="00EC1A4F" w:rsidRDefault="005A18B2" w:rsidP="005A18B2">
            <w:pPr>
              <w:jc w:val="center"/>
              <w:rPr>
                <w:rFonts w:ascii="Arial Narrow" w:hAnsi="Arial Narrow" w:cs="Calibri"/>
                <w:color w:val="000000"/>
                <w:sz w:val="24"/>
                <w:szCs w:val="22"/>
              </w:rPr>
            </w:pPr>
            <w:r>
              <w:rPr>
                <w:rFonts w:ascii="Arial Narrow" w:hAnsi="Arial Narrow" w:cs="Calibri"/>
                <w:color w:val="000000"/>
                <w:sz w:val="22"/>
                <w:szCs w:val="22"/>
              </w:rPr>
              <w:t>1.000</w:t>
            </w:r>
          </w:p>
        </w:tc>
      </w:tr>
    </w:tbl>
    <w:p w14:paraId="28E7DB72" w14:textId="77777777" w:rsidR="002C75E7" w:rsidRDefault="002C75E7" w:rsidP="00CC0300">
      <w:pPr>
        <w:rPr>
          <w:rStyle w:val="space1"/>
          <w:rFonts w:ascii="Arial Narrow" w:hAnsi="Arial Narrow"/>
          <w:b/>
          <w:color w:val="C00000"/>
          <w:sz w:val="24"/>
          <w:szCs w:val="24"/>
        </w:rPr>
      </w:pPr>
    </w:p>
    <w:p w14:paraId="61DA62FA" w14:textId="77777777" w:rsidR="00CC0300" w:rsidRPr="00823434" w:rsidRDefault="00CC0300" w:rsidP="00CC0300">
      <w:pPr>
        <w:rPr>
          <w:rStyle w:val="space1"/>
          <w:rFonts w:ascii="Arial Narrow" w:hAnsi="Arial Narrow"/>
          <w:b/>
          <w:color w:val="C00000"/>
          <w:sz w:val="24"/>
          <w:szCs w:val="24"/>
        </w:rPr>
      </w:pPr>
      <w:r w:rsidRPr="00823434">
        <w:rPr>
          <w:rStyle w:val="space1"/>
          <w:rFonts w:ascii="Arial Narrow" w:hAnsi="Arial Narrow"/>
          <w:b/>
          <w:color w:val="C00000"/>
          <w:sz w:val="24"/>
          <w:szCs w:val="24"/>
        </w:rPr>
        <w:t>CONDICIONES GENERALES</w:t>
      </w:r>
    </w:p>
    <w:p w14:paraId="1214045D" w14:textId="77777777" w:rsidR="00CC0300" w:rsidRDefault="00CC0300" w:rsidP="00CC0300">
      <w:pPr>
        <w:numPr>
          <w:ilvl w:val="0"/>
          <w:numId w:val="40"/>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24F81AB6"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5D257110"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006F4E74"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4921713C"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2301F460"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1D08C332"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7435111B"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32DE1EA3"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14:paraId="0E4A275D"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4DD4CD96"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77DFD32C"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60B53D76"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lang w:val="en-US"/>
        </w:rPr>
      </w:pPr>
      <w:r>
        <w:rPr>
          <w:rFonts w:ascii="Arial Narrow" w:eastAsia="Arial Narrow" w:hAnsi="Arial Narrow" w:cs="Arial Narrow"/>
          <w:sz w:val="24"/>
          <w:szCs w:val="24"/>
          <w:lang w:val="en-US"/>
        </w:rPr>
        <w:t>Check in 15.00 y check out 12:00 p.m.</w:t>
      </w:r>
    </w:p>
    <w:p w14:paraId="2403C916"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40461614" w14:textId="77777777" w:rsidR="00CC0300" w:rsidRDefault="00CC0300" w:rsidP="00CC0300">
      <w:pPr>
        <w:numPr>
          <w:ilvl w:val="0"/>
          <w:numId w:val="40"/>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5BC9C2DF" w14:textId="77777777" w:rsidR="00CC0300" w:rsidRDefault="00CC0300" w:rsidP="00CC0300">
      <w:pPr>
        <w:spacing w:after="0" w:line="240" w:lineRule="auto"/>
        <w:rPr>
          <w:rFonts w:ascii="Arial Narrow" w:hAnsi="Arial Narrow"/>
          <w:b/>
          <w:bCs/>
          <w:color w:val="C00000"/>
          <w:sz w:val="24"/>
          <w:szCs w:val="24"/>
        </w:rPr>
      </w:pPr>
    </w:p>
    <w:p w14:paraId="6645DB65" w14:textId="77777777" w:rsidR="00CC0300" w:rsidRDefault="00CC0300" w:rsidP="00CC0300">
      <w:pPr>
        <w:spacing w:after="0" w:line="240" w:lineRule="auto"/>
        <w:rPr>
          <w:rFonts w:ascii="Arial Narrow" w:hAnsi="Arial Narrow"/>
          <w:b/>
          <w:bCs/>
          <w:color w:val="C00000"/>
          <w:sz w:val="24"/>
          <w:szCs w:val="24"/>
        </w:rPr>
      </w:pPr>
    </w:p>
    <w:p w14:paraId="20FEB199" w14:textId="77777777" w:rsidR="00CC0300" w:rsidRDefault="00CC0300" w:rsidP="00CC0300">
      <w:pPr>
        <w:spacing w:after="0" w:line="240" w:lineRule="auto"/>
        <w:rPr>
          <w:rFonts w:ascii="Arial Narrow" w:hAnsi="Arial Narrow"/>
          <w:b/>
          <w:bCs/>
          <w:color w:val="C00000"/>
          <w:sz w:val="24"/>
          <w:szCs w:val="24"/>
        </w:rPr>
      </w:pPr>
    </w:p>
    <w:p w14:paraId="65EFF061" w14:textId="77777777" w:rsidR="00CC0300" w:rsidRDefault="00CC0300" w:rsidP="00CC0300">
      <w:pPr>
        <w:spacing w:after="0" w:line="240" w:lineRule="auto"/>
        <w:rPr>
          <w:rFonts w:ascii="Arial Narrow" w:hAnsi="Arial Narrow"/>
          <w:b/>
          <w:bCs/>
          <w:sz w:val="20"/>
          <w:szCs w:val="20"/>
        </w:rPr>
      </w:pPr>
    </w:p>
    <w:p w14:paraId="40E5A31D" w14:textId="77777777" w:rsidR="003C7935" w:rsidRDefault="003C7935" w:rsidP="00CC0300">
      <w:pPr>
        <w:pStyle w:val="text"/>
        <w:jc w:val="center"/>
        <w:rPr>
          <w:rFonts w:ascii="Arial Narrow" w:hAnsi="Arial Narrow"/>
          <w:b/>
          <w:color w:val="C00000"/>
          <w:sz w:val="18"/>
          <w:szCs w:val="18"/>
        </w:rPr>
      </w:pPr>
    </w:p>
    <w:p w14:paraId="44AF5C43" w14:textId="77777777" w:rsidR="003C7935" w:rsidRDefault="003C7935" w:rsidP="00CC0300">
      <w:pPr>
        <w:pStyle w:val="text"/>
        <w:jc w:val="center"/>
        <w:rPr>
          <w:rFonts w:ascii="Arial Narrow" w:hAnsi="Arial Narrow"/>
          <w:b/>
          <w:color w:val="C00000"/>
          <w:sz w:val="18"/>
          <w:szCs w:val="18"/>
        </w:rPr>
      </w:pPr>
    </w:p>
    <w:p w14:paraId="1673502F" w14:textId="77777777" w:rsidR="003C7935" w:rsidRDefault="003C7935" w:rsidP="00CC0300">
      <w:pPr>
        <w:pStyle w:val="text"/>
        <w:jc w:val="center"/>
        <w:rPr>
          <w:rFonts w:ascii="Arial Narrow" w:hAnsi="Arial Narrow"/>
          <w:b/>
          <w:color w:val="C00000"/>
          <w:sz w:val="18"/>
          <w:szCs w:val="18"/>
        </w:rPr>
      </w:pPr>
    </w:p>
    <w:p w14:paraId="60D7C662" w14:textId="77777777" w:rsidR="00CC0300" w:rsidRPr="00663141" w:rsidRDefault="00CC0300" w:rsidP="00CC0300">
      <w:pPr>
        <w:pStyle w:val="text"/>
        <w:jc w:val="center"/>
        <w:rPr>
          <w:rFonts w:ascii="Arial Narrow" w:hAnsi="Arial Narrow"/>
          <w:b/>
          <w:color w:val="C00000"/>
          <w:sz w:val="18"/>
          <w:szCs w:val="18"/>
        </w:rPr>
      </w:pPr>
      <w:r w:rsidRPr="00663141">
        <w:rPr>
          <w:rFonts w:ascii="Arial Narrow" w:hAnsi="Arial Narrow"/>
          <w:b/>
          <w:color w:val="C00000"/>
          <w:sz w:val="18"/>
          <w:szCs w:val="18"/>
        </w:rPr>
        <w:t>POLÍTICA GENERAL DE CLÁUSULA DE RESPONSABILIDAD</w:t>
      </w:r>
    </w:p>
    <w:p w14:paraId="50E276FE" w14:textId="77777777" w:rsidR="00CC0300" w:rsidRPr="00663141" w:rsidRDefault="00CC0300" w:rsidP="00CC0300">
      <w:pPr>
        <w:pStyle w:val="text"/>
        <w:jc w:val="center"/>
        <w:rPr>
          <w:rFonts w:ascii="Arial Narrow" w:hAnsi="Arial Narrow"/>
          <w:b/>
          <w:sz w:val="18"/>
          <w:szCs w:val="18"/>
        </w:rPr>
      </w:pPr>
    </w:p>
    <w:p w14:paraId="1AFBBC80" w14:textId="77777777" w:rsidR="00CC0300" w:rsidRPr="00663141" w:rsidRDefault="00CC0300" w:rsidP="00CC0300">
      <w:pPr>
        <w:pStyle w:val="text"/>
        <w:rPr>
          <w:rFonts w:ascii="Arial Narrow" w:hAnsi="Arial Narrow"/>
          <w:sz w:val="18"/>
          <w:szCs w:val="18"/>
        </w:rPr>
      </w:pPr>
      <w:r w:rsidRPr="00663141">
        <w:rPr>
          <w:rFonts w:ascii="Arial Narrow" w:hAnsi="Arial Narrow"/>
          <w:sz w:val="18"/>
          <w:szCs w:val="18"/>
        </w:rPr>
        <w:t>FOLLETOS, BOLETINES VIRTUALES Y FÍSICOS, COTIZACIONES, OFERTAS DE SERVICIOS Y PROPUESTAS.</w:t>
      </w:r>
    </w:p>
    <w:p w14:paraId="467B4641" w14:textId="77777777" w:rsidR="00CC0300" w:rsidRPr="00357E37" w:rsidRDefault="00CC0300" w:rsidP="00CC0300">
      <w:pPr>
        <w:pStyle w:val="text"/>
        <w:rPr>
          <w:rFonts w:ascii="Arial Narrow" w:hAnsi="Arial Narrow"/>
          <w:sz w:val="18"/>
          <w:szCs w:val="22"/>
        </w:rPr>
      </w:pPr>
      <w:r w:rsidRPr="00663141">
        <w:rPr>
          <w:rFonts w:ascii="Arial Narrow" w:hAnsi="Arial Narrow"/>
          <w:b/>
          <w:sz w:val="18"/>
          <w:szCs w:val="18"/>
        </w:rPr>
        <w:t>INNOVA TRAVEL SAS</w:t>
      </w:r>
      <w:r w:rsidRPr="00663141">
        <w:rPr>
          <w:rFonts w:ascii="Arial Narrow" w:hAnsi="Arial Narrow"/>
          <w:sz w:val="18"/>
          <w:szCs w:val="18"/>
        </w:rPr>
        <w:t xml:space="preserve"> está sujeta al régimen de responsabilidad que establece la ley 300/96, D.R.  1075/97, Decreto 2438 de 2010 y demás decretos reglamentarios. La responsabilidad del organizador del plan o paquete turístico se limita a los términos y condiciones del programa en relación con</w:t>
      </w:r>
      <w:r w:rsidRPr="00357E37">
        <w:rPr>
          <w:rFonts w:ascii="Arial Narrow" w:hAnsi="Arial Narrow"/>
          <w:sz w:val="18"/>
          <w:szCs w:val="22"/>
        </w:rPr>
        <w:t xml:space="preserve">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rembolso, los reembolsos a que hubiere lugar, se realizaran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242F798" w14:textId="77777777" w:rsidR="00CC0300" w:rsidRPr="00357E37" w:rsidRDefault="00CC0300" w:rsidP="00CC0300">
      <w:pPr>
        <w:pStyle w:val="text"/>
        <w:rPr>
          <w:rFonts w:ascii="Arial Narrow" w:hAnsi="Arial Narrow"/>
          <w:sz w:val="18"/>
          <w:szCs w:val="22"/>
        </w:rPr>
      </w:pPr>
      <w:r w:rsidRPr="00357E37">
        <w:rPr>
          <w:rFonts w:ascii="Arial Narrow" w:hAnsi="Arial Narrow"/>
          <w:sz w:val="18"/>
          <w:szCs w:val="22"/>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w:t>
      </w:r>
      <w:r w:rsidRPr="00357E37">
        <w:rPr>
          <w:rFonts w:ascii="Arial Narrow" w:hAnsi="Arial Narrow"/>
          <w:sz w:val="18"/>
          <w:szCs w:val="22"/>
        </w:rPr>
        <w:lastRenderedPageBreak/>
        <w:t xml:space="preserve">En caso de negativa de visa, no habrá lugar a reembolso de las sumas pagadas por el solicitante. En todo caso será de la exclusiva responsabilidad del pasajero, el trámite y cumplimiento de los requisitos informados. </w:t>
      </w:r>
    </w:p>
    <w:p w14:paraId="5E213CBC" w14:textId="77777777" w:rsidR="00CC0300" w:rsidRPr="00357E37" w:rsidRDefault="00CC0300" w:rsidP="00CC0300">
      <w:pPr>
        <w:pStyle w:val="text"/>
        <w:rPr>
          <w:rFonts w:ascii="Arial Narrow" w:hAnsi="Arial Narrow"/>
          <w:sz w:val="18"/>
          <w:szCs w:val="22"/>
        </w:rPr>
      </w:pPr>
      <w:r w:rsidRPr="00357E37">
        <w:rPr>
          <w:rFonts w:ascii="Arial Narrow" w:hAnsi="Arial Narrow"/>
          <w:sz w:val="18"/>
          <w:szCs w:val="22"/>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3C23F32F" w14:textId="77777777" w:rsidR="00CC0300" w:rsidRPr="00357E37" w:rsidRDefault="00CC0300" w:rsidP="00CC0300">
      <w:pPr>
        <w:pStyle w:val="text"/>
        <w:rPr>
          <w:rFonts w:ascii="Arial Narrow" w:hAnsi="Arial Narrow"/>
          <w:sz w:val="18"/>
          <w:szCs w:val="22"/>
        </w:rPr>
      </w:pPr>
      <w:r w:rsidRPr="00357E37">
        <w:rPr>
          <w:rFonts w:ascii="Arial Narrow" w:hAnsi="Arial Narrow"/>
          <w:sz w:val="18"/>
          <w:szCs w:val="22"/>
        </w:rPr>
        <w:t>El pasajero será el exclusivo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la exclusiva responsabilidad del pasajero el cumplimiento de dichas políticas, las cuales podrán variar por disposición de las empresas de transporte o del prestador de los servicios.</w:t>
      </w:r>
    </w:p>
    <w:p w14:paraId="4A35185B" w14:textId="77777777" w:rsidR="00CC0300" w:rsidRPr="00357E37" w:rsidRDefault="00CC0300" w:rsidP="00CC0300">
      <w:pPr>
        <w:pStyle w:val="text"/>
        <w:rPr>
          <w:rFonts w:ascii="Arial Narrow" w:hAnsi="Arial Narrow"/>
          <w:sz w:val="18"/>
          <w:szCs w:val="22"/>
        </w:rPr>
      </w:pPr>
      <w:r w:rsidRPr="00357E37">
        <w:rPr>
          <w:rFonts w:ascii="Arial Narrow" w:hAnsi="Arial Narrow"/>
          <w:sz w:val="18"/>
          <w:szCs w:val="22"/>
        </w:rPr>
        <w:t>Toda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w:t>
      </w:r>
      <w:r>
        <w:rPr>
          <w:rFonts w:ascii="Arial Narrow" w:hAnsi="Arial Narrow"/>
          <w:sz w:val="18"/>
          <w:szCs w:val="22"/>
        </w:rPr>
        <w:t>travel</w:t>
      </w:r>
      <w:r w:rsidRPr="00357E37">
        <w:rPr>
          <w:rFonts w:ascii="Arial Narrow" w:hAnsi="Arial Narrow"/>
          <w:sz w:val="18"/>
          <w:szCs w:val="22"/>
        </w:rPr>
        <w:t>.com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71F4436E" w14:textId="77777777" w:rsidR="00CC0300" w:rsidRPr="00357E37" w:rsidRDefault="00CC0300" w:rsidP="00CC0300">
      <w:pPr>
        <w:pStyle w:val="text"/>
        <w:rPr>
          <w:rFonts w:ascii="Arial Narrow" w:hAnsi="Arial Narrow"/>
          <w:b/>
          <w:sz w:val="18"/>
          <w:szCs w:val="22"/>
        </w:rPr>
      </w:pPr>
      <w:r>
        <w:rPr>
          <w:rFonts w:ascii="Arial Narrow" w:hAnsi="Arial Narrow"/>
          <w:b/>
          <w:sz w:val="18"/>
          <w:szCs w:val="22"/>
        </w:rPr>
        <w:t>RNT N°164397</w:t>
      </w:r>
    </w:p>
    <w:p w14:paraId="42CBD423" w14:textId="77777777" w:rsidR="00CC0300" w:rsidRPr="00823434" w:rsidRDefault="00CC0300" w:rsidP="00CC0300">
      <w:pPr>
        <w:pStyle w:val="text"/>
        <w:rPr>
          <w:rFonts w:ascii="Arial Narrow" w:hAnsi="Arial Narrow"/>
        </w:rPr>
      </w:pPr>
      <w:r w:rsidRPr="00357E37">
        <w:rPr>
          <w:rFonts w:ascii="Arial Narrow" w:hAnsi="Arial Narrow"/>
          <w:sz w:val="18"/>
          <w:szCs w:val="22"/>
        </w:rPr>
        <w:t xml:space="preserve">INNOVA </w:t>
      </w:r>
      <w:r>
        <w:rPr>
          <w:rFonts w:ascii="Arial Narrow" w:hAnsi="Arial Narrow"/>
          <w:sz w:val="18"/>
          <w:szCs w:val="22"/>
        </w:rPr>
        <w:t>TRAVEL</w:t>
      </w:r>
      <w:r w:rsidRPr="00357E37">
        <w:rPr>
          <w:rFonts w:ascii="Arial Narrow" w:hAnsi="Arial Narrow"/>
          <w:sz w:val="18"/>
          <w:szCs w:val="22"/>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20962240" w14:textId="77777777" w:rsidR="004B4766" w:rsidRPr="00CC0300" w:rsidRDefault="004B4766" w:rsidP="00CC0300">
      <w:pPr>
        <w:rPr>
          <w:rFonts w:ascii="Arial Narrow" w:hAnsi="Arial Narrow"/>
          <w:lang w:val="es-ES"/>
        </w:rPr>
      </w:pPr>
    </w:p>
    <w:sectPr w:rsidR="004B4766" w:rsidRPr="00CC0300"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2C896E" w14:textId="77777777" w:rsidR="000E125F" w:rsidRDefault="000E125F" w:rsidP="00E67A97">
      <w:pPr>
        <w:spacing w:after="0" w:line="240" w:lineRule="auto"/>
      </w:pPr>
      <w:r>
        <w:separator/>
      </w:r>
    </w:p>
  </w:endnote>
  <w:endnote w:type="continuationSeparator" w:id="0">
    <w:p w14:paraId="14FE171B"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Noto Sans Symbols">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 w:name="Open Sans">
    <w:altName w:val="Arial"/>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ACBB6E" w14:textId="77777777" w:rsidR="000E125F" w:rsidRDefault="000E125F" w:rsidP="00E67A97">
      <w:pPr>
        <w:spacing w:after="0" w:line="240" w:lineRule="auto"/>
      </w:pPr>
      <w:r>
        <w:separator/>
      </w:r>
    </w:p>
  </w:footnote>
  <w:footnote w:type="continuationSeparator" w:id="0">
    <w:p w14:paraId="6B1C89C8"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DA2184" w14:textId="77777777" w:rsidR="000E125F" w:rsidRDefault="000E125F" w:rsidP="00677E72">
    <w:r w:rsidRPr="000431E9">
      <w:rPr>
        <w:noProof/>
        <w:lang w:eastAsia="es-CO"/>
      </w:rPr>
      <w:drawing>
        <wp:anchor distT="0" distB="0" distL="114300" distR="114300" simplePos="0" relativeHeight="251659264" behindDoc="1" locked="0" layoutInCell="1" allowOverlap="1" wp14:anchorId="4945E62E" wp14:editId="199C4B81">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FADCDDA"/>
    <w:multiLevelType w:val="hybridMultilevel"/>
    <w:tmpl w:val="F93C1A88"/>
    <w:lvl w:ilvl="0" w:tplc="52A87928">
      <w:start w:val="1"/>
      <w:numFmt w:val="bullet"/>
      <w:lvlText w:val=""/>
      <w:lvlJc w:val="left"/>
      <w:pPr>
        <w:tabs>
          <w:tab w:val="num" w:pos="720"/>
        </w:tabs>
        <w:ind w:left="720" w:hanging="360"/>
      </w:pPr>
      <w:rPr>
        <w:rFonts w:ascii="Wingdings" w:hAnsi="Wingdings" w:cs="Wingdings" w:hint="default"/>
      </w:rPr>
    </w:lvl>
    <w:lvl w:ilvl="1" w:tplc="6F5446B6">
      <w:start w:val="1"/>
      <w:numFmt w:val="bullet"/>
      <w:lvlText w:val="o"/>
      <w:lvlJc w:val="left"/>
      <w:pPr>
        <w:tabs>
          <w:tab w:val="num" w:pos="1440"/>
        </w:tabs>
        <w:ind w:left="1440" w:hanging="360"/>
      </w:pPr>
      <w:rPr>
        <w:rFonts w:ascii="Courier New" w:hAnsi="Courier New" w:cs="Courier New" w:hint="default"/>
      </w:rPr>
    </w:lvl>
    <w:lvl w:ilvl="2" w:tplc="074EBA8A">
      <w:start w:val="1"/>
      <w:numFmt w:val="bullet"/>
      <w:lvlText w:val=""/>
      <w:lvlJc w:val="left"/>
      <w:pPr>
        <w:tabs>
          <w:tab w:val="num" w:pos="2160"/>
        </w:tabs>
        <w:ind w:left="2160" w:hanging="360"/>
      </w:pPr>
      <w:rPr>
        <w:rFonts w:ascii="Wingdings" w:hAnsi="Wingdings" w:cs="Wingdings" w:hint="default"/>
      </w:rPr>
    </w:lvl>
    <w:lvl w:ilvl="3" w:tplc="C9AEAC18">
      <w:start w:val="1"/>
      <w:numFmt w:val="bullet"/>
      <w:lvlText w:val=""/>
      <w:lvlJc w:val="left"/>
      <w:pPr>
        <w:tabs>
          <w:tab w:val="num" w:pos="2880"/>
        </w:tabs>
        <w:ind w:left="2880" w:hanging="360"/>
      </w:pPr>
      <w:rPr>
        <w:rFonts w:ascii="Symbol" w:hAnsi="Symbol" w:cs="Symbol" w:hint="default"/>
      </w:rPr>
    </w:lvl>
    <w:lvl w:ilvl="4" w:tplc="8FA636CC">
      <w:start w:val="1"/>
      <w:numFmt w:val="bullet"/>
      <w:lvlText w:val="o"/>
      <w:lvlJc w:val="left"/>
      <w:pPr>
        <w:tabs>
          <w:tab w:val="num" w:pos="3600"/>
        </w:tabs>
        <w:ind w:left="3600" w:hanging="360"/>
      </w:pPr>
      <w:rPr>
        <w:rFonts w:ascii="Courier New" w:hAnsi="Courier New" w:cs="Courier New" w:hint="default"/>
      </w:rPr>
    </w:lvl>
    <w:lvl w:ilvl="5" w:tplc="B886643E">
      <w:start w:val="1"/>
      <w:numFmt w:val="bullet"/>
      <w:lvlText w:val=""/>
      <w:lvlJc w:val="left"/>
      <w:pPr>
        <w:tabs>
          <w:tab w:val="num" w:pos="4320"/>
        </w:tabs>
        <w:ind w:left="4320" w:hanging="360"/>
      </w:pPr>
      <w:rPr>
        <w:rFonts w:ascii="Wingdings" w:hAnsi="Wingdings" w:cs="Wingdings" w:hint="default"/>
      </w:rPr>
    </w:lvl>
    <w:lvl w:ilvl="6" w:tplc="38A0DE6A">
      <w:start w:val="1"/>
      <w:numFmt w:val="bullet"/>
      <w:lvlText w:val=""/>
      <w:lvlJc w:val="left"/>
      <w:pPr>
        <w:tabs>
          <w:tab w:val="num" w:pos="5040"/>
        </w:tabs>
        <w:ind w:left="5040" w:hanging="360"/>
      </w:pPr>
      <w:rPr>
        <w:rFonts w:ascii="Symbol" w:hAnsi="Symbol" w:cs="Symbol" w:hint="default"/>
      </w:rPr>
    </w:lvl>
    <w:lvl w:ilvl="7" w:tplc="06426A46">
      <w:start w:val="1"/>
      <w:numFmt w:val="bullet"/>
      <w:lvlText w:val="o"/>
      <w:lvlJc w:val="left"/>
      <w:pPr>
        <w:tabs>
          <w:tab w:val="num" w:pos="5760"/>
        </w:tabs>
        <w:ind w:left="5760" w:hanging="360"/>
      </w:pPr>
      <w:rPr>
        <w:rFonts w:ascii="Courier New" w:hAnsi="Courier New" w:cs="Courier New" w:hint="default"/>
      </w:rPr>
    </w:lvl>
    <w:lvl w:ilvl="8" w:tplc="5B2E902E">
      <w:start w:val="1"/>
      <w:numFmt w:val="bullet"/>
      <w:lvlText w:val=""/>
      <w:lvlJc w:val="left"/>
      <w:pPr>
        <w:tabs>
          <w:tab w:val="num" w:pos="6480"/>
        </w:tabs>
        <w:ind w:left="6480" w:hanging="360"/>
      </w:pPr>
      <w:rPr>
        <w:rFonts w:ascii="Wingdings" w:hAnsi="Wingdings" w:cs="Wingdings" w:hint="default"/>
      </w:rPr>
    </w:lvl>
  </w:abstractNum>
  <w:abstractNum w:abstractNumId="1" w15:restartNumberingAfterBreak="0">
    <w:nsid w:val="01764A32"/>
    <w:multiLevelType w:val="hybridMultilevel"/>
    <w:tmpl w:val="4220312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04B96CEC"/>
    <w:multiLevelType w:val="hybridMultilevel"/>
    <w:tmpl w:val="D948247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4F27A1F"/>
    <w:multiLevelType w:val="hybridMultilevel"/>
    <w:tmpl w:val="82487DAE"/>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08D75D8B"/>
    <w:multiLevelType w:val="hybridMultilevel"/>
    <w:tmpl w:val="B7826CE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0E545EE2"/>
    <w:multiLevelType w:val="multilevel"/>
    <w:tmpl w:val="AB2C3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82113B"/>
    <w:multiLevelType w:val="hybridMultilevel"/>
    <w:tmpl w:val="4906B79C"/>
    <w:lvl w:ilvl="0" w:tplc="72A48CFC">
      <w:start w:val="1"/>
      <w:numFmt w:val="bullet"/>
      <w:lvlText w:val=""/>
      <w:lvlJc w:val="left"/>
      <w:pPr>
        <w:tabs>
          <w:tab w:val="num" w:pos="720"/>
        </w:tabs>
        <w:ind w:left="720" w:hanging="360"/>
      </w:pPr>
      <w:rPr>
        <w:rFonts w:ascii="Wingdings" w:hAnsi="Wingdings" w:cs="Wingdings" w:hint="default"/>
      </w:rPr>
    </w:lvl>
    <w:lvl w:ilvl="1" w:tplc="0E427232">
      <w:start w:val="1"/>
      <w:numFmt w:val="bullet"/>
      <w:lvlText w:val="o"/>
      <w:lvlJc w:val="left"/>
      <w:pPr>
        <w:tabs>
          <w:tab w:val="num" w:pos="1440"/>
        </w:tabs>
        <w:ind w:left="1440" w:hanging="360"/>
      </w:pPr>
      <w:rPr>
        <w:rFonts w:ascii="Courier New" w:hAnsi="Courier New" w:cs="Courier New" w:hint="default"/>
      </w:rPr>
    </w:lvl>
    <w:lvl w:ilvl="2" w:tplc="6FD82546">
      <w:start w:val="1"/>
      <w:numFmt w:val="bullet"/>
      <w:lvlText w:val=""/>
      <w:lvlJc w:val="left"/>
      <w:pPr>
        <w:tabs>
          <w:tab w:val="num" w:pos="2160"/>
        </w:tabs>
        <w:ind w:left="2160" w:hanging="360"/>
      </w:pPr>
      <w:rPr>
        <w:rFonts w:ascii="Wingdings" w:hAnsi="Wingdings" w:cs="Wingdings" w:hint="default"/>
      </w:rPr>
    </w:lvl>
    <w:lvl w:ilvl="3" w:tplc="54FEEFB4">
      <w:start w:val="1"/>
      <w:numFmt w:val="bullet"/>
      <w:lvlText w:val=""/>
      <w:lvlJc w:val="left"/>
      <w:pPr>
        <w:tabs>
          <w:tab w:val="num" w:pos="2880"/>
        </w:tabs>
        <w:ind w:left="2880" w:hanging="360"/>
      </w:pPr>
      <w:rPr>
        <w:rFonts w:ascii="Symbol" w:hAnsi="Symbol" w:cs="Symbol" w:hint="default"/>
      </w:rPr>
    </w:lvl>
    <w:lvl w:ilvl="4" w:tplc="6FBE4CE4">
      <w:start w:val="1"/>
      <w:numFmt w:val="bullet"/>
      <w:lvlText w:val="o"/>
      <w:lvlJc w:val="left"/>
      <w:pPr>
        <w:tabs>
          <w:tab w:val="num" w:pos="3600"/>
        </w:tabs>
        <w:ind w:left="3600" w:hanging="360"/>
      </w:pPr>
      <w:rPr>
        <w:rFonts w:ascii="Courier New" w:hAnsi="Courier New" w:cs="Courier New" w:hint="default"/>
      </w:rPr>
    </w:lvl>
    <w:lvl w:ilvl="5" w:tplc="18C223FE">
      <w:start w:val="1"/>
      <w:numFmt w:val="bullet"/>
      <w:lvlText w:val=""/>
      <w:lvlJc w:val="left"/>
      <w:pPr>
        <w:tabs>
          <w:tab w:val="num" w:pos="4320"/>
        </w:tabs>
        <w:ind w:left="4320" w:hanging="360"/>
      </w:pPr>
      <w:rPr>
        <w:rFonts w:ascii="Wingdings" w:hAnsi="Wingdings" w:cs="Wingdings" w:hint="default"/>
      </w:rPr>
    </w:lvl>
    <w:lvl w:ilvl="6" w:tplc="32C29708">
      <w:start w:val="1"/>
      <w:numFmt w:val="bullet"/>
      <w:lvlText w:val=""/>
      <w:lvlJc w:val="left"/>
      <w:pPr>
        <w:tabs>
          <w:tab w:val="num" w:pos="5040"/>
        </w:tabs>
        <w:ind w:left="5040" w:hanging="360"/>
      </w:pPr>
      <w:rPr>
        <w:rFonts w:ascii="Symbol" w:hAnsi="Symbol" w:cs="Symbol" w:hint="default"/>
      </w:rPr>
    </w:lvl>
    <w:lvl w:ilvl="7" w:tplc="79145E22">
      <w:start w:val="1"/>
      <w:numFmt w:val="bullet"/>
      <w:lvlText w:val="o"/>
      <w:lvlJc w:val="left"/>
      <w:pPr>
        <w:tabs>
          <w:tab w:val="num" w:pos="5760"/>
        </w:tabs>
        <w:ind w:left="5760" w:hanging="360"/>
      </w:pPr>
      <w:rPr>
        <w:rFonts w:ascii="Courier New" w:hAnsi="Courier New" w:cs="Courier New" w:hint="default"/>
      </w:rPr>
    </w:lvl>
    <w:lvl w:ilvl="8" w:tplc="CBAE8B28">
      <w:start w:val="1"/>
      <w:numFmt w:val="bullet"/>
      <w:lvlText w:val=""/>
      <w:lvlJc w:val="left"/>
      <w:pPr>
        <w:tabs>
          <w:tab w:val="num" w:pos="6480"/>
        </w:tabs>
        <w:ind w:left="6480" w:hanging="360"/>
      </w:pPr>
      <w:rPr>
        <w:rFonts w:ascii="Wingdings" w:hAnsi="Wingdings" w:cs="Wingdings" w:hint="default"/>
      </w:rPr>
    </w:lvl>
  </w:abstractNum>
  <w:abstractNum w:abstractNumId="7" w15:restartNumberingAfterBreak="0">
    <w:nsid w:val="12991CD4"/>
    <w:multiLevelType w:val="hybridMultilevel"/>
    <w:tmpl w:val="B70CCCC2"/>
    <w:lvl w:ilvl="0" w:tplc="A858D7F0">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167E0EEA"/>
    <w:multiLevelType w:val="hybridMultilevel"/>
    <w:tmpl w:val="B8645886"/>
    <w:lvl w:ilvl="0" w:tplc="240A0001">
      <w:start w:val="1"/>
      <w:numFmt w:val="bullet"/>
      <w:lvlText w:val=""/>
      <w:lvlJc w:val="left"/>
      <w:pPr>
        <w:ind w:left="1077" w:hanging="360"/>
      </w:pPr>
      <w:rPr>
        <w:rFonts w:ascii="Symbol" w:hAnsi="Symbol" w:hint="default"/>
      </w:rPr>
    </w:lvl>
    <w:lvl w:ilvl="1" w:tplc="240A0003" w:tentative="1">
      <w:start w:val="1"/>
      <w:numFmt w:val="bullet"/>
      <w:lvlText w:val="o"/>
      <w:lvlJc w:val="left"/>
      <w:pPr>
        <w:ind w:left="1797" w:hanging="360"/>
      </w:pPr>
      <w:rPr>
        <w:rFonts w:ascii="Courier New" w:hAnsi="Courier New" w:cs="Courier New" w:hint="default"/>
      </w:rPr>
    </w:lvl>
    <w:lvl w:ilvl="2" w:tplc="240A0005" w:tentative="1">
      <w:start w:val="1"/>
      <w:numFmt w:val="bullet"/>
      <w:lvlText w:val=""/>
      <w:lvlJc w:val="left"/>
      <w:pPr>
        <w:ind w:left="2517" w:hanging="360"/>
      </w:pPr>
      <w:rPr>
        <w:rFonts w:ascii="Wingdings" w:hAnsi="Wingdings" w:hint="default"/>
      </w:rPr>
    </w:lvl>
    <w:lvl w:ilvl="3" w:tplc="240A0001" w:tentative="1">
      <w:start w:val="1"/>
      <w:numFmt w:val="bullet"/>
      <w:lvlText w:val=""/>
      <w:lvlJc w:val="left"/>
      <w:pPr>
        <w:ind w:left="3237" w:hanging="360"/>
      </w:pPr>
      <w:rPr>
        <w:rFonts w:ascii="Symbol" w:hAnsi="Symbol" w:hint="default"/>
      </w:rPr>
    </w:lvl>
    <w:lvl w:ilvl="4" w:tplc="240A0003" w:tentative="1">
      <w:start w:val="1"/>
      <w:numFmt w:val="bullet"/>
      <w:lvlText w:val="o"/>
      <w:lvlJc w:val="left"/>
      <w:pPr>
        <w:ind w:left="3957" w:hanging="360"/>
      </w:pPr>
      <w:rPr>
        <w:rFonts w:ascii="Courier New" w:hAnsi="Courier New" w:cs="Courier New" w:hint="default"/>
      </w:rPr>
    </w:lvl>
    <w:lvl w:ilvl="5" w:tplc="240A0005" w:tentative="1">
      <w:start w:val="1"/>
      <w:numFmt w:val="bullet"/>
      <w:lvlText w:val=""/>
      <w:lvlJc w:val="left"/>
      <w:pPr>
        <w:ind w:left="4677" w:hanging="360"/>
      </w:pPr>
      <w:rPr>
        <w:rFonts w:ascii="Wingdings" w:hAnsi="Wingdings" w:hint="default"/>
      </w:rPr>
    </w:lvl>
    <w:lvl w:ilvl="6" w:tplc="240A0001" w:tentative="1">
      <w:start w:val="1"/>
      <w:numFmt w:val="bullet"/>
      <w:lvlText w:val=""/>
      <w:lvlJc w:val="left"/>
      <w:pPr>
        <w:ind w:left="5397" w:hanging="360"/>
      </w:pPr>
      <w:rPr>
        <w:rFonts w:ascii="Symbol" w:hAnsi="Symbol" w:hint="default"/>
      </w:rPr>
    </w:lvl>
    <w:lvl w:ilvl="7" w:tplc="240A0003" w:tentative="1">
      <w:start w:val="1"/>
      <w:numFmt w:val="bullet"/>
      <w:lvlText w:val="o"/>
      <w:lvlJc w:val="left"/>
      <w:pPr>
        <w:ind w:left="6117" w:hanging="360"/>
      </w:pPr>
      <w:rPr>
        <w:rFonts w:ascii="Courier New" w:hAnsi="Courier New" w:cs="Courier New" w:hint="default"/>
      </w:rPr>
    </w:lvl>
    <w:lvl w:ilvl="8" w:tplc="240A0005" w:tentative="1">
      <w:start w:val="1"/>
      <w:numFmt w:val="bullet"/>
      <w:lvlText w:val=""/>
      <w:lvlJc w:val="left"/>
      <w:pPr>
        <w:ind w:left="6837" w:hanging="360"/>
      </w:pPr>
      <w:rPr>
        <w:rFonts w:ascii="Wingdings" w:hAnsi="Wingdings" w:hint="default"/>
      </w:rPr>
    </w:lvl>
  </w:abstractNum>
  <w:abstractNum w:abstractNumId="9" w15:restartNumberingAfterBreak="0">
    <w:nsid w:val="1F257D82"/>
    <w:multiLevelType w:val="hybridMultilevel"/>
    <w:tmpl w:val="8364161E"/>
    <w:lvl w:ilvl="0" w:tplc="240A000B">
      <w:start w:val="1"/>
      <w:numFmt w:val="bullet"/>
      <w:lvlText w:val=""/>
      <w:lvlJc w:val="left"/>
      <w:pPr>
        <w:ind w:left="1080" w:hanging="360"/>
      </w:pPr>
      <w:rPr>
        <w:rFonts w:ascii="Wingdings" w:hAnsi="Wingdings"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10"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2F37543"/>
    <w:multiLevelType w:val="hybridMultilevel"/>
    <w:tmpl w:val="63F896AC"/>
    <w:lvl w:ilvl="0" w:tplc="C6A2E790">
      <w:start w:val="1"/>
      <w:numFmt w:val="bullet"/>
      <w:lvlText w:val=""/>
      <w:lvlJc w:val="left"/>
      <w:pPr>
        <w:tabs>
          <w:tab w:val="num" w:pos="624"/>
        </w:tabs>
        <w:ind w:left="624" w:hanging="264"/>
      </w:pPr>
      <w:rPr>
        <w:rFonts w:ascii="Symbol" w:hAnsi="Symbol" w:hint="default"/>
        <w:color w:val="auto"/>
        <w:sz w:val="16"/>
        <w:szCs w:val="16"/>
      </w:rPr>
    </w:lvl>
    <w:lvl w:ilvl="1" w:tplc="0C0A0003">
      <w:start w:val="1"/>
      <w:numFmt w:val="bullet"/>
      <w:lvlText w:val="o"/>
      <w:lvlJc w:val="left"/>
      <w:pPr>
        <w:tabs>
          <w:tab w:val="num" w:pos="1440"/>
        </w:tabs>
        <w:ind w:left="1440" w:hanging="360"/>
      </w:pPr>
      <w:rPr>
        <w:rFonts w:ascii="Courier New" w:hAnsi="Courier New" w:cs="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Courier New"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9804B52"/>
    <w:multiLevelType w:val="hybridMultilevel"/>
    <w:tmpl w:val="BAA24DF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2B5940D1"/>
    <w:multiLevelType w:val="hybridMultilevel"/>
    <w:tmpl w:val="B9127C2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5" w15:restartNumberingAfterBreak="0">
    <w:nsid w:val="2D8F72C6"/>
    <w:multiLevelType w:val="hybridMultilevel"/>
    <w:tmpl w:val="D338A29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34BC5370"/>
    <w:multiLevelType w:val="hybridMultilevel"/>
    <w:tmpl w:val="44FA892A"/>
    <w:lvl w:ilvl="0" w:tplc="240A000B">
      <w:start w:val="1"/>
      <w:numFmt w:val="bullet"/>
      <w:lvlText w:val=""/>
      <w:lvlJc w:val="left"/>
      <w:pPr>
        <w:ind w:left="1440" w:hanging="360"/>
      </w:pPr>
      <w:rPr>
        <w:rFonts w:ascii="Wingdings" w:hAnsi="Wingdings"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7" w15:restartNumberingAfterBreak="0">
    <w:nsid w:val="39011A04"/>
    <w:multiLevelType w:val="hybridMultilevel"/>
    <w:tmpl w:val="FB5ECF96"/>
    <w:lvl w:ilvl="0" w:tplc="240A000B">
      <w:start w:val="1"/>
      <w:numFmt w:val="bullet"/>
      <w:lvlText w:val=""/>
      <w:lvlJc w:val="left"/>
      <w:pPr>
        <w:ind w:left="720" w:hanging="360"/>
      </w:pPr>
      <w:rPr>
        <w:rFonts w:ascii="Wingdings" w:hAnsi="Wingdings" w:hint="default"/>
      </w:rPr>
    </w:lvl>
    <w:lvl w:ilvl="1" w:tplc="5EC8B28A">
      <w:numFmt w:val="bullet"/>
      <w:lvlText w:val="•"/>
      <w:lvlJc w:val="left"/>
      <w:pPr>
        <w:ind w:left="1785" w:hanging="705"/>
      </w:pPr>
      <w:rPr>
        <w:rFonts w:ascii="Arial Narrow" w:eastAsiaTheme="minorHAnsi" w:hAnsi="Arial Narrow" w:cstheme="minorBidi"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9E825BA"/>
    <w:multiLevelType w:val="hybridMultilevel"/>
    <w:tmpl w:val="0838A812"/>
    <w:lvl w:ilvl="0" w:tplc="65284E08">
      <w:numFmt w:val="bullet"/>
      <w:lvlText w:val="•"/>
      <w:lvlJc w:val="left"/>
      <w:pPr>
        <w:ind w:left="1065" w:hanging="705"/>
      </w:pPr>
      <w:rPr>
        <w:rFonts w:ascii="Arial Narrow" w:eastAsiaTheme="minorHAnsi" w:hAnsi="Arial Narrow" w:cstheme="minorBid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9" w15:restartNumberingAfterBreak="0">
    <w:nsid w:val="3BB24AB8"/>
    <w:multiLevelType w:val="hybridMultilevel"/>
    <w:tmpl w:val="6FF69F06"/>
    <w:lvl w:ilvl="0" w:tplc="240A000B">
      <w:start w:val="1"/>
      <w:numFmt w:val="bullet"/>
      <w:lvlText w:val=""/>
      <w:lvlJc w:val="left"/>
      <w:pPr>
        <w:ind w:left="720" w:hanging="360"/>
      </w:pPr>
      <w:rPr>
        <w:rFonts w:ascii="Wingdings" w:hAnsi="Wingdings"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0" w15:restartNumberingAfterBreak="0">
    <w:nsid w:val="3E6E4C8F"/>
    <w:multiLevelType w:val="hybridMultilevel"/>
    <w:tmpl w:val="8FB47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1" w15:restartNumberingAfterBreak="0">
    <w:nsid w:val="43167195"/>
    <w:multiLevelType w:val="hybridMultilevel"/>
    <w:tmpl w:val="8018BA62"/>
    <w:lvl w:ilvl="0" w:tplc="080A0001">
      <w:start w:val="1"/>
      <w:numFmt w:val="bullet"/>
      <w:lvlText w:val=""/>
      <w:lvlJc w:val="left"/>
      <w:pPr>
        <w:ind w:left="8622" w:hanging="360"/>
      </w:pPr>
      <w:rPr>
        <w:rFonts w:ascii="Symbol" w:hAnsi="Symbol" w:hint="default"/>
      </w:rPr>
    </w:lvl>
    <w:lvl w:ilvl="1" w:tplc="080A0003" w:tentative="1">
      <w:start w:val="1"/>
      <w:numFmt w:val="bullet"/>
      <w:lvlText w:val="o"/>
      <w:lvlJc w:val="left"/>
      <w:pPr>
        <w:ind w:left="9342" w:hanging="360"/>
      </w:pPr>
      <w:rPr>
        <w:rFonts w:ascii="Courier New" w:hAnsi="Courier New" w:cs="Courier New" w:hint="default"/>
      </w:rPr>
    </w:lvl>
    <w:lvl w:ilvl="2" w:tplc="080A0005" w:tentative="1">
      <w:start w:val="1"/>
      <w:numFmt w:val="bullet"/>
      <w:lvlText w:val=""/>
      <w:lvlJc w:val="left"/>
      <w:pPr>
        <w:ind w:left="10062" w:hanging="360"/>
      </w:pPr>
      <w:rPr>
        <w:rFonts w:ascii="Wingdings" w:hAnsi="Wingdings" w:hint="default"/>
      </w:rPr>
    </w:lvl>
    <w:lvl w:ilvl="3" w:tplc="080A0001" w:tentative="1">
      <w:start w:val="1"/>
      <w:numFmt w:val="bullet"/>
      <w:lvlText w:val=""/>
      <w:lvlJc w:val="left"/>
      <w:pPr>
        <w:ind w:left="10782" w:hanging="360"/>
      </w:pPr>
      <w:rPr>
        <w:rFonts w:ascii="Symbol" w:hAnsi="Symbol" w:hint="default"/>
      </w:rPr>
    </w:lvl>
    <w:lvl w:ilvl="4" w:tplc="080A0003" w:tentative="1">
      <w:start w:val="1"/>
      <w:numFmt w:val="bullet"/>
      <w:lvlText w:val="o"/>
      <w:lvlJc w:val="left"/>
      <w:pPr>
        <w:ind w:left="11502" w:hanging="360"/>
      </w:pPr>
      <w:rPr>
        <w:rFonts w:ascii="Courier New" w:hAnsi="Courier New" w:cs="Courier New" w:hint="default"/>
      </w:rPr>
    </w:lvl>
    <w:lvl w:ilvl="5" w:tplc="080A0005" w:tentative="1">
      <w:start w:val="1"/>
      <w:numFmt w:val="bullet"/>
      <w:lvlText w:val=""/>
      <w:lvlJc w:val="left"/>
      <w:pPr>
        <w:ind w:left="12222" w:hanging="360"/>
      </w:pPr>
      <w:rPr>
        <w:rFonts w:ascii="Wingdings" w:hAnsi="Wingdings" w:hint="default"/>
      </w:rPr>
    </w:lvl>
    <w:lvl w:ilvl="6" w:tplc="080A0001" w:tentative="1">
      <w:start w:val="1"/>
      <w:numFmt w:val="bullet"/>
      <w:lvlText w:val=""/>
      <w:lvlJc w:val="left"/>
      <w:pPr>
        <w:ind w:left="12942" w:hanging="360"/>
      </w:pPr>
      <w:rPr>
        <w:rFonts w:ascii="Symbol" w:hAnsi="Symbol" w:hint="default"/>
      </w:rPr>
    </w:lvl>
    <w:lvl w:ilvl="7" w:tplc="080A0003" w:tentative="1">
      <w:start w:val="1"/>
      <w:numFmt w:val="bullet"/>
      <w:lvlText w:val="o"/>
      <w:lvlJc w:val="left"/>
      <w:pPr>
        <w:ind w:left="13662" w:hanging="360"/>
      </w:pPr>
      <w:rPr>
        <w:rFonts w:ascii="Courier New" w:hAnsi="Courier New" w:cs="Courier New" w:hint="default"/>
      </w:rPr>
    </w:lvl>
    <w:lvl w:ilvl="8" w:tplc="080A0005" w:tentative="1">
      <w:start w:val="1"/>
      <w:numFmt w:val="bullet"/>
      <w:lvlText w:val=""/>
      <w:lvlJc w:val="left"/>
      <w:pPr>
        <w:ind w:left="14382" w:hanging="360"/>
      </w:pPr>
      <w:rPr>
        <w:rFonts w:ascii="Wingdings" w:hAnsi="Wingdings" w:hint="default"/>
      </w:rPr>
    </w:lvl>
  </w:abstractNum>
  <w:abstractNum w:abstractNumId="22" w15:restartNumberingAfterBreak="0">
    <w:nsid w:val="4AEA354C"/>
    <w:multiLevelType w:val="multilevel"/>
    <w:tmpl w:val="A2E84C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DE211CB"/>
    <w:multiLevelType w:val="multilevel"/>
    <w:tmpl w:val="A21A6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5" w15:restartNumberingAfterBreak="0">
    <w:nsid w:val="52FE28E7"/>
    <w:multiLevelType w:val="hybridMultilevel"/>
    <w:tmpl w:val="BD90F81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6" w15:restartNumberingAfterBreak="0">
    <w:nsid w:val="553D5F98"/>
    <w:multiLevelType w:val="hybridMultilevel"/>
    <w:tmpl w:val="4DDED636"/>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27" w15:restartNumberingAfterBreak="0">
    <w:nsid w:val="5646122D"/>
    <w:multiLevelType w:val="hybridMultilevel"/>
    <w:tmpl w:val="783280C0"/>
    <w:lvl w:ilvl="0" w:tplc="63AC2B74">
      <w:start w:val="90"/>
      <w:numFmt w:val="bullet"/>
      <w:lvlText w:val="-"/>
      <w:lvlJc w:val="left"/>
      <w:pPr>
        <w:ind w:left="720" w:hanging="360"/>
      </w:pPr>
      <w:rPr>
        <w:rFonts w:ascii="Calibri" w:eastAsia="Calibri" w:hAnsi="Calibri" w:cs="Calibri" w:hint="default"/>
        <w:color w:val="808080"/>
      </w:rPr>
    </w:lvl>
    <w:lvl w:ilvl="1" w:tplc="280A0003" w:tentative="1">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28"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9" w15:restartNumberingAfterBreak="0">
    <w:nsid w:val="5D0267A9"/>
    <w:multiLevelType w:val="hybridMultilevel"/>
    <w:tmpl w:val="F54861E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0" w15:restartNumberingAfterBreak="0">
    <w:nsid w:val="5FC83630"/>
    <w:multiLevelType w:val="hybridMultilevel"/>
    <w:tmpl w:val="0B9223E0"/>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1" w15:restartNumberingAfterBreak="0">
    <w:nsid w:val="5FF468A4"/>
    <w:multiLevelType w:val="hybridMultilevel"/>
    <w:tmpl w:val="15AE23A8"/>
    <w:lvl w:ilvl="0" w:tplc="3F806B66">
      <w:start w:val="1"/>
      <w:numFmt w:val="bullet"/>
      <w:lvlText w:val=""/>
      <w:lvlJc w:val="left"/>
      <w:pPr>
        <w:ind w:left="720" w:hanging="360"/>
      </w:pPr>
      <w:rPr>
        <w:rFonts w:ascii="Symbol" w:hAnsi="Symbol" w:hint="default"/>
        <w:color w:val="auto"/>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63725413"/>
    <w:multiLevelType w:val="multilevel"/>
    <w:tmpl w:val="6A549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641F50C3"/>
    <w:multiLevelType w:val="hybridMultilevel"/>
    <w:tmpl w:val="164A9D02"/>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4" w15:restartNumberingAfterBreak="0">
    <w:nsid w:val="64C51F5F"/>
    <w:multiLevelType w:val="hybridMultilevel"/>
    <w:tmpl w:val="5AAA9B5C"/>
    <w:lvl w:ilvl="0" w:tplc="240A000B">
      <w:start w:val="1"/>
      <w:numFmt w:val="bullet"/>
      <w:lvlText w:val=""/>
      <w:lvlJc w:val="left"/>
      <w:pPr>
        <w:ind w:left="720" w:hanging="360"/>
      </w:pPr>
      <w:rPr>
        <w:rFonts w:ascii="Wingdings" w:hAnsi="Wingding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5" w15:restartNumberingAfterBreak="0">
    <w:nsid w:val="6564709B"/>
    <w:multiLevelType w:val="hybridMultilevel"/>
    <w:tmpl w:val="73B44910"/>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6" w15:restartNumberingAfterBreak="0">
    <w:nsid w:val="656D6604"/>
    <w:multiLevelType w:val="hybridMultilevel"/>
    <w:tmpl w:val="0370225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7" w15:restartNumberingAfterBreak="0">
    <w:nsid w:val="6FA4486E"/>
    <w:multiLevelType w:val="hybridMultilevel"/>
    <w:tmpl w:val="F4143C82"/>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8" w15:restartNumberingAfterBreak="0">
    <w:nsid w:val="782C7980"/>
    <w:multiLevelType w:val="multilevel"/>
    <w:tmpl w:val="CF58D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7ACA62AE"/>
    <w:multiLevelType w:val="hybridMultilevel"/>
    <w:tmpl w:val="1EE6A5BA"/>
    <w:lvl w:ilvl="0" w:tplc="26340B92">
      <w:start w:val="19"/>
      <w:numFmt w:val="bullet"/>
      <w:lvlText w:val=""/>
      <w:lvlJc w:val="left"/>
      <w:pPr>
        <w:ind w:left="1776" w:hanging="360"/>
      </w:pPr>
      <w:rPr>
        <w:rFonts w:ascii="Symbol" w:eastAsia="Calibri" w:hAnsi="Symbol" w:cs="Times New Roman" w:hint="default"/>
      </w:rPr>
    </w:lvl>
    <w:lvl w:ilvl="1" w:tplc="240A0003" w:tentative="1">
      <w:start w:val="1"/>
      <w:numFmt w:val="bullet"/>
      <w:lvlText w:val="o"/>
      <w:lvlJc w:val="left"/>
      <w:pPr>
        <w:ind w:left="2496" w:hanging="360"/>
      </w:pPr>
      <w:rPr>
        <w:rFonts w:ascii="Courier New" w:hAnsi="Courier New" w:cs="Courier New" w:hint="default"/>
      </w:rPr>
    </w:lvl>
    <w:lvl w:ilvl="2" w:tplc="240A0005" w:tentative="1">
      <w:start w:val="1"/>
      <w:numFmt w:val="bullet"/>
      <w:lvlText w:val=""/>
      <w:lvlJc w:val="left"/>
      <w:pPr>
        <w:ind w:left="3216" w:hanging="360"/>
      </w:pPr>
      <w:rPr>
        <w:rFonts w:ascii="Wingdings" w:hAnsi="Wingdings" w:hint="default"/>
      </w:rPr>
    </w:lvl>
    <w:lvl w:ilvl="3" w:tplc="240A0001" w:tentative="1">
      <w:start w:val="1"/>
      <w:numFmt w:val="bullet"/>
      <w:lvlText w:val=""/>
      <w:lvlJc w:val="left"/>
      <w:pPr>
        <w:ind w:left="3936" w:hanging="360"/>
      </w:pPr>
      <w:rPr>
        <w:rFonts w:ascii="Symbol" w:hAnsi="Symbol" w:hint="default"/>
      </w:rPr>
    </w:lvl>
    <w:lvl w:ilvl="4" w:tplc="240A0003" w:tentative="1">
      <w:start w:val="1"/>
      <w:numFmt w:val="bullet"/>
      <w:lvlText w:val="o"/>
      <w:lvlJc w:val="left"/>
      <w:pPr>
        <w:ind w:left="4656" w:hanging="360"/>
      </w:pPr>
      <w:rPr>
        <w:rFonts w:ascii="Courier New" w:hAnsi="Courier New" w:cs="Courier New" w:hint="default"/>
      </w:rPr>
    </w:lvl>
    <w:lvl w:ilvl="5" w:tplc="240A0005" w:tentative="1">
      <w:start w:val="1"/>
      <w:numFmt w:val="bullet"/>
      <w:lvlText w:val=""/>
      <w:lvlJc w:val="left"/>
      <w:pPr>
        <w:ind w:left="5376" w:hanging="360"/>
      </w:pPr>
      <w:rPr>
        <w:rFonts w:ascii="Wingdings" w:hAnsi="Wingdings" w:hint="default"/>
      </w:rPr>
    </w:lvl>
    <w:lvl w:ilvl="6" w:tplc="240A0001" w:tentative="1">
      <w:start w:val="1"/>
      <w:numFmt w:val="bullet"/>
      <w:lvlText w:val=""/>
      <w:lvlJc w:val="left"/>
      <w:pPr>
        <w:ind w:left="6096" w:hanging="360"/>
      </w:pPr>
      <w:rPr>
        <w:rFonts w:ascii="Symbol" w:hAnsi="Symbol" w:hint="default"/>
      </w:rPr>
    </w:lvl>
    <w:lvl w:ilvl="7" w:tplc="240A0003" w:tentative="1">
      <w:start w:val="1"/>
      <w:numFmt w:val="bullet"/>
      <w:lvlText w:val="o"/>
      <w:lvlJc w:val="left"/>
      <w:pPr>
        <w:ind w:left="6816" w:hanging="360"/>
      </w:pPr>
      <w:rPr>
        <w:rFonts w:ascii="Courier New" w:hAnsi="Courier New" w:cs="Courier New" w:hint="default"/>
      </w:rPr>
    </w:lvl>
    <w:lvl w:ilvl="8" w:tplc="240A0005" w:tentative="1">
      <w:start w:val="1"/>
      <w:numFmt w:val="bullet"/>
      <w:lvlText w:val=""/>
      <w:lvlJc w:val="left"/>
      <w:pPr>
        <w:ind w:left="7536" w:hanging="360"/>
      </w:pPr>
      <w:rPr>
        <w:rFonts w:ascii="Wingdings" w:hAnsi="Wingdings" w:hint="default"/>
      </w:rPr>
    </w:lvl>
  </w:abstractNum>
  <w:num w:numId="1">
    <w:abstractNumId w:val="34"/>
  </w:num>
  <w:num w:numId="2">
    <w:abstractNumId w:val="30"/>
  </w:num>
  <w:num w:numId="3">
    <w:abstractNumId w:val="33"/>
  </w:num>
  <w:num w:numId="4">
    <w:abstractNumId w:val="11"/>
  </w:num>
  <w:num w:numId="5">
    <w:abstractNumId w:val="0"/>
  </w:num>
  <w:num w:numId="6">
    <w:abstractNumId w:val="17"/>
  </w:num>
  <w:num w:numId="7">
    <w:abstractNumId w:val="12"/>
  </w:num>
  <w:num w:numId="8">
    <w:abstractNumId w:val="13"/>
  </w:num>
  <w:num w:numId="9">
    <w:abstractNumId w:val="9"/>
  </w:num>
  <w:num w:numId="10">
    <w:abstractNumId w:val="14"/>
  </w:num>
  <w:num w:numId="11">
    <w:abstractNumId w:val="26"/>
  </w:num>
  <w:num w:numId="12">
    <w:abstractNumId w:val="19"/>
  </w:num>
  <w:num w:numId="13">
    <w:abstractNumId w:val="31"/>
  </w:num>
  <w:num w:numId="14">
    <w:abstractNumId w:val="3"/>
  </w:num>
  <w:num w:numId="15">
    <w:abstractNumId w:val="21"/>
  </w:num>
  <w:num w:numId="16">
    <w:abstractNumId w:val="28"/>
  </w:num>
  <w:num w:numId="17">
    <w:abstractNumId w:val="37"/>
  </w:num>
  <w:num w:numId="18">
    <w:abstractNumId w:val="20"/>
  </w:num>
  <w:num w:numId="19">
    <w:abstractNumId w:val="7"/>
  </w:num>
  <w:num w:numId="20">
    <w:abstractNumId w:val="6"/>
  </w:num>
  <w:num w:numId="21">
    <w:abstractNumId w:val="8"/>
  </w:num>
  <w:num w:numId="22">
    <w:abstractNumId w:val="36"/>
  </w:num>
  <w:num w:numId="23">
    <w:abstractNumId w:val="27"/>
  </w:num>
  <w:num w:numId="24">
    <w:abstractNumId w:val="10"/>
  </w:num>
  <w:num w:numId="25">
    <w:abstractNumId w:val="32"/>
  </w:num>
  <w:num w:numId="26">
    <w:abstractNumId w:val="5"/>
  </w:num>
  <w:num w:numId="27">
    <w:abstractNumId w:val="38"/>
  </w:num>
  <w:num w:numId="28">
    <w:abstractNumId w:val="39"/>
  </w:num>
  <w:num w:numId="29">
    <w:abstractNumId w:val="15"/>
  </w:num>
  <w:num w:numId="30">
    <w:abstractNumId w:val="35"/>
  </w:num>
  <w:num w:numId="31">
    <w:abstractNumId w:val="18"/>
  </w:num>
  <w:num w:numId="32">
    <w:abstractNumId w:val="16"/>
  </w:num>
  <w:num w:numId="33">
    <w:abstractNumId w:val="2"/>
  </w:num>
  <w:num w:numId="34">
    <w:abstractNumId w:val="25"/>
  </w:num>
  <w:num w:numId="35">
    <w:abstractNumId w:val="1"/>
  </w:num>
  <w:num w:numId="36">
    <w:abstractNumId w:val="4"/>
  </w:num>
  <w:num w:numId="37">
    <w:abstractNumId w:val="22"/>
  </w:num>
  <w:num w:numId="38">
    <w:abstractNumId w:val="23"/>
  </w:num>
  <w:num w:numId="39">
    <w:abstractNumId w:val="10"/>
  </w:num>
  <w:num w:numId="40">
    <w:abstractNumId w:val="24"/>
  </w:num>
  <w:num w:numId="41">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778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A97"/>
    <w:rsid w:val="00007CBA"/>
    <w:rsid w:val="00013F67"/>
    <w:rsid w:val="00021BE0"/>
    <w:rsid w:val="000254DD"/>
    <w:rsid w:val="00026F86"/>
    <w:rsid w:val="0003168C"/>
    <w:rsid w:val="00032E34"/>
    <w:rsid w:val="00033CEB"/>
    <w:rsid w:val="000457E5"/>
    <w:rsid w:val="00051352"/>
    <w:rsid w:val="00057C5F"/>
    <w:rsid w:val="0007238B"/>
    <w:rsid w:val="00074F41"/>
    <w:rsid w:val="00093E01"/>
    <w:rsid w:val="00094C6F"/>
    <w:rsid w:val="000A67E6"/>
    <w:rsid w:val="000B11D6"/>
    <w:rsid w:val="000B1F15"/>
    <w:rsid w:val="000B5D3C"/>
    <w:rsid w:val="000C7C23"/>
    <w:rsid w:val="000D158B"/>
    <w:rsid w:val="000D4396"/>
    <w:rsid w:val="000E125F"/>
    <w:rsid w:val="000E2654"/>
    <w:rsid w:val="000E49A9"/>
    <w:rsid w:val="000E6AC5"/>
    <w:rsid w:val="000E6D75"/>
    <w:rsid w:val="000F1CDB"/>
    <w:rsid w:val="000F6AB8"/>
    <w:rsid w:val="000F7381"/>
    <w:rsid w:val="00102F7A"/>
    <w:rsid w:val="00103239"/>
    <w:rsid w:val="00124D1E"/>
    <w:rsid w:val="001262AB"/>
    <w:rsid w:val="001339EB"/>
    <w:rsid w:val="00137668"/>
    <w:rsid w:val="00137694"/>
    <w:rsid w:val="00176C6A"/>
    <w:rsid w:val="00177E3C"/>
    <w:rsid w:val="00182264"/>
    <w:rsid w:val="00184829"/>
    <w:rsid w:val="001870A9"/>
    <w:rsid w:val="001A2F73"/>
    <w:rsid w:val="001A33B8"/>
    <w:rsid w:val="001C3816"/>
    <w:rsid w:val="001E03ED"/>
    <w:rsid w:val="001E78C3"/>
    <w:rsid w:val="001F035B"/>
    <w:rsid w:val="001F0CA9"/>
    <w:rsid w:val="001F54CC"/>
    <w:rsid w:val="001F6616"/>
    <w:rsid w:val="00200B0E"/>
    <w:rsid w:val="00204BEA"/>
    <w:rsid w:val="00212652"/>
    <w:rsid w:val="0021329B"/>
    <w:rsid w:val="002133C6"/>
    <w:rsid w:val="002223DB"/>
    <w:rsid w:val="00224133"/>
    <w:rsid w:val="00226E4A"/>
    <w:rsid w:val="0022753A"/>
    <w:rsid w:val="00230890"/>
    <w:rsid w:val="00237F43"/>
    <w:rsid w:val="00242176"/>
    <w:rsid w:val="0025245C"/>
    <w:rsid w:val="002532AC"/>
    <w:rsid w:val="0025791A"/>
    <w:rsid w:val="00264A5F"/>
    <w:rsid w:val="002755CB"/>
    <w:rsid w:val="002838FE"/>
    <w:rsid w:val="00295497"/>
    <w:rsid w:val="00297642"/>
    <w:rsid w:val="002A29B9"/>
    <w:rsid w:val="002A7531"/>
    <w:rsid w:val="002B6F26"/>
    <w:rsid w:val="002C3C7B"/>
    <w:rsid w:val="002C75E7"/>
    <w:rsid w:val="002E1A12"/>
    <w:rsid w:val="002E21C5"/>
    <w:rsid w:val="002F1F1A"/>
    <w:rsid w:val="002F4D95"/>
    <w:rsid w:val="0030202A"/>
    <w:rsid w:val="00303670"/>
    <w:rsid w:val="00305A97"/>
    <w:rsid w:val="00344F7E"/>
    <w:rsid w:val="0035162D"/>
    <w:rsid w:val="00377392"/>
    <w:rsid w:val="00381590"/>
    <w:rsid w:val="00384606"/>
    <w:rsid w:val="003853DA"/>
    <w:rsid w:val="00386207"/>
    <w:rsid w:val="00391F03"/>
    <w:rsid w:val="00393468"/>
    <w:rsid w:val="00394F8D"/>
    <w:rsid w:val="00396B84"/>
    <w:rsid w:val="003A4E81"/>
    <w:rsid w:val="003B3C23"/>
    <w:rsid w:val="003B6B53"/>
    <w:rsid w:val="003C549E"/>
    <w:rsid w:val="003C70DC"/>
    <w:rsid w:val="003C7935"/>
    <w:rsid w:val="003D373D"/>
    <w:rsid w:val="003E2DC9"/>
    <w:rsid w:val="003E383A"/>
    <w:rsid w:val="003E3CE2"/>
    <w:rsid w:val="003F0105"/>
    <w:rsid w:val="003F29E6"/>
    <w:rsid w:val="003F4589"/>
    <w:rsid w:val="003F6197"/>
    <w:rsid w:val="00411534"/>
    <w:rsid w:val="00411D08"/>
    <w:rsid w:val="0041208A"/>
    <w:rsid w:val="004121D1"/>
    <w:rsid w:val="00413BCE"/>
    <w:rsid w:val="00420A63"/>
    <w:rsid w:val="00424406"/>
    <w:rsid w:val="004246AB"/>
    <w:rsid w:val="00430003"/>
    <w:rsid w:val="004342EB"/>
    <w:rsid w:val="004377FF"/>
    <w:rsid w:val="00441456"/>
    <w:rsid w:val="00441A80"/>
    <w:rsid w:val="0044295E"/>
    <w:rsid w:val="00447C4F"/>
    <w:rsid w:val="00447D21"/>
    <w:rsid w:val="004541D8"/>
    <w:rsid w:val="004569FB"/>
    <w:rsid w:val="004578F5"/>
    <w:rsid w:val="004630B3"/>
    <w:rsid w:val="0046470D"/>
    <w:rsid w:val="00467B3C"/>
    <w:rsid w:val="00471853"/>
    <w:rsid w:val="00476747"/>
    <w:rsid w:val="00487893"/>
    <w:rsid w:val="00492BD7"/>
    <w:rsid w:val="00493E40"/>
    <w:rsid w:val="004B14EF"/>
    <w:rsid w:val="004B4766"/>
    <w:rsid w:val="004C033F"/>
    <w:rsid w:val="004E0C36"/>
    <w:rsid w:val="004E1D8C"/>
    <w:rsid w:val="004E7F94"/>
    <w:rsid w:val="004F0AEA"/>
    <w:rsid w:val="004F658D"/>
    <w:rsid w:val="00502BD2"/>
    <w:rsid w:val="00506AE0"/>
    <w:rsid w:val="00507402"/>
    <w:rsid w:val="0052294F"/>
    <w:rsid w:val="00526C40"/>
    <w:rsid w:val="00532514"/>
    <w:rsid w:val="00532FDE"/>
    <w:rsid w:val="0055255A"/>
    <w:rsid w:val="00555C7A"/>
    <w:rsid w:val="0056468A"/>
    <w:rsid w:val="005672EE"/>
    <w:rsid w:val="005755F1"/>
    <w:rsid w:val="005766D3"/>
    <w:rsid w:val="00577553"/>
    <w:rsid w:val="00590276"/>
    <w:rsid w:val="0059418E"/>
    <w:rsid w:val="005A18B2"/>
    <w:rsid w:val="005A1C89"/>
    <w:rsid w:val="005A3FD3"/>
    <w:rsid w:val="005A5847"/>
    <w:rsid w:val="005B7DB0"/>
    <w:rsid w:val="005C064A"/>
    <w:rsid w:val="005C5B15"/>
    <w:rsid w:val="005C5E03"/>
    <w:rsid w:val="005D0B4A"/>
    <w:rsid w:val="005D4358"/>
    <w:rsid w:val="005D60BD"/>
    <w:rsid w:val="005F0F9B"/>
    <w:rsid w:val="005F32F7"/>
    <w:rsid w:val="00622748"/>
    <w:rsid w:val="00623731"/>
    <w:rsid w:val="006263E5"/>
    <w:rsid w:val="0064360A"/>
    <w:rsid w:val="00653F99"/>
    <w:rsid w:val="00663E9C"/>
    <w:rsid w:val="00673E8E"/>
    <w:rsid w:val="00675FAA"/>
    <w:rsid w:val="00677E72"/>
    <w:rsid w:val="00680012"/>
    <w:rsid w:val="00683DB7"/>
    <w:rsid w:val="00684C94"/>
    <w:rsid w:val="00686E03"/>
    <w:rsid w:val="006A27E9"/>
    <w:rsid w:val="006A63B8"/>
    <w:rsid w:val="006A78A6"/>
    <w:rsid w:val="006B6DD4"/>
    <w:rsid w:val="006C333B"/>
    <w:rsid w:val="006C44A1"/>
    <w:rsid w:val="006C4ACA"/>
    <w:rsid w:val="006C5B50"/>
    <w:rsid w:val="006C5DF7"/>
    <w:rsid w:val="006C6587"/>
    <w:rsid w:val="006E2A9D"/>
    <w:rsid w:val="006E2F94"/>
    <w:rsid w:val="006E32EF"/>
    <w:rsid w:val="007019B0"/>
    <w:rsid w:val="00705265"/>
    <w:rsid w:val="007056E7"/>
    <w:rsid w:val="00705F93"/>
    <w:rsid w:val="0071257C"/>
    <w:rsid w:val="0071477C"/>
    <w:rsid w:val="00725E66"/>
    <w:rsid w:val="00731B1B"/>
    <w:rsid w:val="0073707C"/>
    <w:rsid w:val="00741726"/>
    <w:rsid w:val="00741C24"/>
    <w:rsid w:val="00753954"/>
    <w:rsid w:val="00755E08"/>
    <w:rsid w:val="0076034D"/>
    <w:rsid w:val="00765708"/>
    <w:rsid w:val="00771379"/>
    <w:rsid w:val="00772E0D"/>
    <w:rsid w:val="007838FB"/>
    <w:rsid w:val="00784F0F"/>
    <w:rsid w:val="00785D7F"/>
    <w:rsid w:val="0078754C"/>
    <w:rsid w:val="0079148D"/>
    <w:rsid w:val="0079464A"/>
    <w:rsid w:val="00795E47"/>
    <w:rsid w:val="007B7B94"/>
    <w:rsid w:val="007E5A30"/>
    <w:rsid w:val="007E5DE9"/>
    <w:rsid w:val="007E684B"/>
    <w:rsid w:val="007F2E9C"/>
    <w:rsid w:val="008142BB"/>
    <w:rsid w:val="00820208"/>
    <w:rsid w:val="00820FEA"/>
    <w:rsid w:val="00823434"/>
    <w:rsid w:val="008356D8"/>
    <w:rsid w:val="00837BD1"/>
    <w:rsid w:val="00837FEC"/>
    <w:rsid w:val="00851DCC"/>
    <w:rsid w:val="00862859"/>
    <w:rsid w:val="00862CD2"/>
    <w:rsid w:val="00870C9F"/>
    <w:rsid w:val="00873C31"/>
    <w:rsid w:val="00874FEB"/>
    <w:rsid w:val="00880B18"/>
    <w:rsid w:val="008960B0"/>
    <w:rsid w:val="008A0341"/>
    <w:rsid w:val="008A0778"/>
    <w:rsid w:val="008A090D"/>
    <w:rsid w:val="008B0BC1"/>
    <w:rsid w:val="008B30A4"/>
    <w:rsid w:val="008C085E"/>
    <w:rsid w:val="008C4ED1"/>
    <w:rsid w:val="008D0DCB"/>
    <w:rsid w:val="008D13A4"/>
    <w:rsid w:val="008D1B23"/>
    <w:rsid w:val="008D6D44"/>
    <w:rsid w:val="008E1255"/>
    <w:rsid w:val="008E26EB"/>
    <w:rsid w:val="008F04F1"/>
    <w:rsid w:val="008F0B0A"/>
    <w:rsid w:val="008F32E5"/>
    <w:rsid w:val="008F33F4"/>
    <w:rsid w:val="008F76F7"/>
    <w:rsid w:val="00910ED4"/>
    <w:rsid w:val="00914458"/>
    <w:rsid w:val="00915943"/>
    <w:rsid w:val="00930D0E"/>
    <w:rsid w:val="009371AC"/>
    <w:rsid w:val="00961C92"/>
    <w:rsid w:val="00965C26"/>
    <w:rsid w:val="009776C6"/>
    <w:rsid w:val="00996B44"/>
    <w:rsid w:val="009974B9"/>
    <w:rsid w:val="00997FF7"/>
    <w:rsid w:val="009A65E1"/>
    <w:rsid w:val="009B0131"/>
    <w:rsid w:val="009B0BC5"/>
    <w:rsid w:val="009B1C9C"/>
    <w:rsid w:val="009D04BE"/>
    <w:rsid w:val="009D7A13"/>
    <w:rsid w:val="009F1BBB"/>
    <w:rsid w:val="009F6F87"/>
    <w:rsid w:val="00A00AF3"/>
    <w:rsid w:val="00A025D5"/>
    <w:rsid w:val="00A0359B"/>
    <w:rsid w:val="00A06B12"/>
    <w:rsid w:val="00A158D9"/>
    <w:rsid w:val="00A21A75"/>
    <w:rsid w:val="00A23D6B"/>
    <w:rsid w:val="00A35D95"/>
    <w:rsid w:val="00A429E1"/>
    <w:rsid w:val="00A4581F"/>
    <w:rsid w:val="00A53015"/>
    <w:rsid w:val="00A540A2"/>
    <w:rsid w:val="00A5745C"/>
    <w:rsid w:val="00A607DE"/>
    <w:rsid w:val="00A75E6F"/>
    <w:rsid w:val="00A81BAE"/>
    <w:rsid w:val="00A92896"/>
    <w:rsid w:val="00A96729"/>
    <w:rsid w:val="00A97267"/>
    <w:rsid w:val="00AB3B3C"/>
    <w:rsid w:val="00AB5F16"/>
    <w:rsid w:val="00AC070B"/>
    <w:rsid w:val="00AC36F2"/>
    <w:rsid w:val="00AD4D5D"/>
    <w:rsid w:val="00AD54AF"/>
    <w:rsid w:val="00AE02DC"/>
    <w:rsid w:val="00AE2E52"/>
    <w:rsid w:val="00AF0CC3"/>
    <w:rsid w:val="00AF2C47"/>
    <w:rsid w:val="00AF50E4"/>
    <w:rsid w:val="00B14F58"/>
    <w:rsid w:val="00B15732"/>
    <w:rsid w:val="00B22521"/>
    <w:rsid w:val="00B2416B"/>
    <w:rsid w:val="00B275C5"/>
    <w:rsid w:val="00B27A8C"/>
    <w:rsid w:val="00B30F41"/>
    <w:rsid w:val="00B31F1F"/>
    <w:rsid w:val="00B33D60"/>
    <w:rsid w:val="00B40C9E"/>
    <w:rsid w:val="00B50324"/>
    <w:rsid w:val="00B52270"/>
    <w:rsid w:val="00B53723"/>
    <w:rsid w:val="00B63AEB"/>
    <w:rsid w:val="00B81AD3"/>
    <w:rsid w:val="00B82DCE"/>
    <w:rsid w:val="00B947EB"/>
    <w:rsid w:val="00B94EE9"/>
    <w:rsid w:val="00BA4ABF"/>
    <w:rsid w:val="00BD52F8"/>
    <w:rsid w:val="00BD5576"/>
    <w:rsid w:val="00BE15E2"/>
    <w:rsid w:val="00BE1A11"/>
    <w:rsid w:val="00BE2092"/>
    <w:rsid w:val="00BE4BDD"/>
    <w:rsid w:val="00BE5EF1"/>
    <w:rsid w:val="00BF2B3C"/>
    <w:rsid w:val="00BF5DB0"/>
    <w:rsid w:val="00C012A3"/>
    <w:rsid w:val="00C0343F"/>
    <w:rsid w:val="00C05CE1"/>
    <w:rsid w:val="00C073B3"/>
    <w:rsid w:val="00C11874"/>
    <w:rsid w:val="00C127AF"/>
    <w:rsid w:val="00C241B9"/>
    <w:rsid w:val="00C27430"/>
    <w:rsid w:val="00C27A55"/>
    <w:rsid w:val="00C3120E"/>
    <w:rsid w:val="00C36BC1"/>
    <w:rsid w:val="00C47DED"/>
    <w:rsid w:val="00C52C7D"/>
    <w:rsid w:val="00C60A3D"/>
    <w:rsid w:val="00C733DA"/>
    <w:rsid w:val="00C85D88"/>
    <w:rsid w:val="00C903F6"/>
    <w:rsid w:val="00CB0D2B"/>
    <w:rsid w:val="00CB203C"/>
    <w:rsid w:val="00CB2DD6"/>
    <w:rsid w:val="00CC0300"/>
    <w:rsid w:val="00CC5FF1"/>
    <w:rsid w:val="00CD5737"/>
    <w:rsid w:val="00CE69A0"/>
    <w:rsid w:val="00CF0C08"/>
    <w:rsid w:val="00CF5AE9"/>
    <w:rsid w:val="00D03B3E"/>
    <w:rsid w:val="00D10F07"/>
    <w:rsid w:val="00D14608"/>
    <w:rsid w:val="00D158DA"/>
    <w:rsid w:val="00D212B6"/>
    <w:rsid w:val="00D244C6"/>
    <w:rsid w:val="00D25640"/>
    <w:rsid w:val="00D30BAD"/>
    <w:rsid w:val="00D42177"/>
    <w:rsid w:val="00D548BE"/>
    <w:rsid w:val="00D70311"/>
    <w:rsid w:val="00D727C5"/>
    <w:rsid w:val="00D91F06"/>
    <w:rsid w:val="00D94F0D"/>
    <w:rsid w:val="00D9531C"/>
    <w:rsid w:val="00DA1BC2"/>
    <w:rsid w:val="00DA6CB7"/>
    <w:rsid w:val="00DC54B7"/>
    <w:rsid w:val="00DD2857"/>
    <w:rsid w:val="00DD3A78"/>
    <w:rsid w:val="00DD4786"/>
    <w:rsid w:val="00DD4912"/>
    <w:rsid w:val="00DE0BF6"/>
    <w:rsid w:val="00E06018"/>
    <w:rsid w:val="00E06A29"/>
    <w:rsid w:val="00E07158"/>
    <w:rsid w:val="00E13C55"/>
    <w:rsid w:val="00E1588A"/>
    <w:rsid w:val="00E1733F"/>
    <w:rsid w:val="00E24923"/>
    <w:rsid w:val="00E270D4"/>
    <w:rsid w:val="00E31791"/>
    <w:rsid w:val="00E3491E"/>
    <w:rsid w:val="00E35EAD"/>
    <w:rsid w:val="00E46AE6"/>
    <w:rsid w:val="00E574B8"/>
    <w:rsid w:val="00E62FC7"/>
    <w:rsid w:val="00E67A97"/>
    <w:rsid w:val="00E7228D"/>
    <w:rsid w:val="00E81C2D"/>
    <w:rsid w:val="00E959F9"/>
    <w:rsid w:val="00EA185B"/>
    <w:rsid w:val="00EA5227"/>
    <w:rsid w:val="00EA59A0"/>
    <w:rsid w:val="00EA6A35"/>
    <w:rsid w:val="00EB460D"/>
    <w:rsid w:val="00EC1A4F"/>
    <w:rsid w:val="00EC2687"/>
    <w:rsid w:val="00EC7B37"/>
    <w:rsid w:val="00ED2EF7"/>
    <w:rsid w:val="00EF082B"/>
    <w:rsid w:val="00EF776A"/>
    <w:rsid w:val="00F01B4B"/>
    <w:rsid w:val="00F1010B"/>
    <w:rsid w:val="00F13ACB"/>
    <w:rsid w:val="00F14C9C"/>
    <w:rsid w:val="00F17D0D"/>
    <w:rsid w:val="00F21827"/>
    <w:rsid w:val="00F274EB"/>
    <w:rsid w:val="00F41418"/>
    <w:rsid w:val="00F41597"/>
    <w:rsid w:val="00F520D1"/>
    <w:rsid w:val="00F5656D"/>
    <w:rsid w:val="00F65265"/>
    <w:rsid w:val="00F735CA"/>
    <w:rsid w:val="00F829EA"/>
    <w:rsid w:val="00F82E57"/>
    <w:rsid w:val="00F9018F"/>
    <w:rsid w:val="00F97672"/>
    <w:rsid w:val="00FB1CD7"/>
    <w:rsid w:val="00FB2ACB"/>
    <w:rsid w:val="00FB338A"/>
    <w:rsid w:val="00FB474C"/>
    <w:rsid w:val="00FC0388"/>
    <w:rsid w:val="00FC6725"/>
    <w:rsid w:val="00FC7C9A"/>
    <w:rsid w:val="00FD7A7D"/>
    <w:rsid w:val="00FD7E1D"/>
    <w:rsid w:val="00FE3073"/>
    <w:rsid w:val="00FE4FD1"/>
    <w:rsid w:val="00FF5B83"/>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77825"/>
    <o:shapelayout v:ext="edit">
      <o:idmap v:ext="edit" data="1"/>
    </o:shapelayout>
  </w:shapeDefaults>
  <w:decimalSymbol w:val=","/>
  <w:listSeparator w:val=";"/>
  <w14:docId w14:val="2C69F61D"/>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7"/>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101622667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23035002">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678189539">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7B574D-F91B-48E1-94CA-C1DAD900C4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332</TotalTime>
  <Pages>5</Pages>
  <Words>1943</Words>
  <Characters>10687</Characters>
  <Application>Microsoft Office Word</Application>
  <DocSecurity>0</DocSecurity>
  <Lines>89</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14</cp:revision>
  <dcterms:created xsi:type="dcterms:W3CDTF">2024-12-17T22:08:00Z</dcterms:created>
  <dcterms:modified xsi:type="dcterms:W3CDTF">2026-05-13T17:52:00Z</dcterms:modified>
</cp:coreProperties>
</file>