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C409CE"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DUBÁI</w:t>
      </w:r>
      <w:r w:rsidR="00E54E45">
        <w:rPr>
          <w:rFonts w:ascii="Arial Narrow" w:hAnsi="Arial Narrow"/>
          <w:b/>
          <w:color w:val="C00000"/>
          <w:sz w:val="36"/>
          <w:szCs w:val="28"/>
        </w:rPr>
        <w:t xml:space="preserve"> Y</w:t>
      </w:r>
      <w:r w:rsidR="00EA3576">
        <w:rPr>
          <w:rFonts w:ascii="Arial Narrow" w:hAnsi="Arial Narrow"/>
          <w:b/>
          <w:color w:val="C00000"/>
          <w:sz w:val="36"/>
          <w:szCs w:val="28"/>
        </w:rPr>
        <w:t xml:space="preserve"> ABU DHABI</w:t>
      </w:r>
      <w:r w:rsidR="00E54E45">
        <w:rPr>
          <w:rFonts w:ascii="Arial Narrow" w:hAnsi="Arial Narrow"/>
          <w:b/>
          <w:color w:val="C00000"/>
          <w:sz w:val="36"/>
          <w:szCs w:val="28"/>
        </w:rPr>
        <w:t xml:space="preserve"> DE LUJO</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E54E45"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052309">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rsidR="00C409CE" w:rsidRDefault="00C409CE" w:rsidP="00C409CE">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54E45" w:rsidRPr="00E54E45">
        <w:rPr>
          <w:rFonts w:ascii="Arial Narrow" w:eastAsia="Adobe Fangsong Std R" w:hAnsi="Arial Narrow" w:cstheme="minorBidi"/>
          <w:b/>
          <w:bCs/>
          <w:color w:val="C00000"/>
          <w:kern w:val="0"/>
          <w:sz w:val="24"/>
          <w:szCs w:val="24"/>
          <w:lang w:val="es-CO" w:eastAsia="en-US"/>
        </w:rPr>
        <w:t>DESERT SAFARI EN PRIVADO CON CENA VIP BBQ</w:t>
      </w:r>
    </w:p>
    <w:p w:rsidR="00052309" w:rsidRPr="00E54E45" w:rsidRDefault="00E54E45" w:rsidP="00E54E45">
      <w:pPr>
        <w:pStyle w:val="western"/>
        <w:jc w:val="both"/>
        <w:rPr>
          <w:rFonts w:ascii="Arial Narrow" w:hAnsi="Arial Narrow"/>
          <w:lang w:val="es-AR"/>
        </w:rPr>
      </w:pPr>
      <w:r w:rsidRPr="00E54E45">
        <w:rPr>
          <w:rFonts w:ascii="Arial Narrow" w:hAnsi="Arial Narrow"/>
          <w:sz w:val="24"/>
          <w:lang w:val="es-AR"/>
        </w:rPr>
        <w:t xml:space="preserve">Desayuno. Mañana libre. </w:t>
      </w:r>
      <w:r w:rsidRPr="00E54E45">
        <w:rPr>
          <w:rFonts w:ascii="Arial Narrow" w:hAnsi="Arial Narrow"/>
          <w:sz w:val="24"/>
          <w:lang w:val="es-AR"/>
        </w:rPr>
        <w:t xml:space="preserve">Sobre las 15.00 </w:t>
      </w:r>
      <w:proofErr w:type="spellStart"/>
      <w:r w:rsidRPr="00E54E45">
        <w:rPr>
          <w:rFonts w:ascii="Arial Narrow" w:hAnsi="Arial Narrow"/>
          <w:sz w:val="24"/>
          <w:lang w:val="es-AR"/>
        </w:rPr>
        <w:t>Hrs</w:t>
      </w:r>
      <w:proofErr w:type="spellEnd"/>
      <w:r w:rsidRPr="00E54E45">
        <w:rPr>
          <w:rFonts w:ascii="Arial Narrow" w:hAnsi="Arial Narrow"/>
          <w:sz w:val="24"/>
          <w:lang w:val="es-AR"/>
        </w:rPr>
        <w:t xml:space="preserve">, seremos recogidos para disfrutar de una inolvidable excursión en el desierto de Dubái, donde nos divertiremos con la emocionante experiencia a bordo de una moderna camioneta 4x4 entre las grandes dunas de arena y apreciar el atardecer más hermoso del Medio Oriente. Seguidamente nos dirigiremos al exclusivo Sahara Fort Restaurant, el cual ha sido diseñado como una antigua fortaleza árabe. Allá tendremos la oportunidad montar en camello, fumar </w:t>
      </w:r>
      <w:proofErr w:type="spellStart"/>
      <w:r w:rsidRPr="00E54E45">
        <w:rPr>
          <w:rFonts w:ascii="Arial Narrow" w:hAnsi="Arial Narrow"/>
          <w:sz w:val="24"/>
          <w:lang w:val="es-AR"/>
        </w:rPr>
        <w:t>shisha</w:t>
      </w:r>
      <w:proofErr w:type="spellEnd"/>
      <w:r w:rsidRPr="00E54E45">
        <w:rPr>
          <w:rFonts w:ascii="Arial Narrow" w:hAnsi="Arial Narrow"/>
          <w:sz w:val="24"/>
          <w:lang w:val="es-AR"/>
        </w:rPr>
        <w:t xml:space="preserve"> (pipa de agua), tatuarse con henna, y disfrutar de una agradable cena Buffet BBQ, mientras se aprecian shows en vivo tales como danzas del vientre y </w:t>
      </w:r>
      <w:proofErr w:type="spellStart"/>
      <w:r w:rsidRPr="00E54E45">
        <w:rPr>
          <w:rFonts w:ascii="Arial Narrow" w:hAnsi="Arial Narrow"/>
          <w:sz w:val="24"/>
          <w:lang w:val="es-AR"/>
        </w:rPr>
        <w:t>tanoura</w:t>
      </w:r>
      <w:proofErr w:type="spellEnd"/>
      <w:r w:rsidRPr="00E54E45">
        <w:rPr>
          <w:rFonts w:ascii="Arial Narrow" w:hAnsi="Arial Narrow"/>
          <w:sz w:val="24"/>
          <w:lang w:val="es-AR"/>
        </w:rPr>
        <w:t>. Al finalizar la cena volveremos al Hotel. Nota: Excursión con conductores de habla inglesa</w:t>
      </w:r>
      <w:r w:rsidRPr="00E54E45">
        <w:rPr>
          <w:rFonts w:ascii="Arial Narrow" w:hAnsi="Arial Narrow"/>
          <w:lang w:val="es-AR"/>
        </w:rPr>
        <w:t>.</w:t>
      </w:r>
    </w:p>
    <w:p w:rsidR="00E54E45" w:rsidRDefault="00E54E45" w:rsidP="00823434">
      <w:pPr>
        <w:pStyle w:val="western"/>
        <w:rPr>
          <w:rFonts w:ascii="Arial Narrow" w:eastAsia="Adobe Fangsong Std R" w:hAnsi="Arial Narrow" w:cstheme="minorBidi"/>
          <w:b/>
          <w:bCs/>
          <w:color w:val="C00000"/>
          <w:kern w:val="0"/>
          <w:sz w:val="24"/>
          <w:szCs w:val="24"/>
          <w:lang w:val="es-CO" w:eastAsia="en-U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54E45" w:rsidRPr="00E54E45">
        <w:rPr>
          <w:rFonts w:ascii="Arial Narrow" w:eastAsia="Adobe Fangsong Std R" w:hAnsi="Arial Narrow" w:cstheme="minorBidi"/>
          <w:b/>
          <w:bCs/>
          <w:color w:val="C00000"/>
          <w:kern w:val="0"/>
          <w:sz w:val="24"/>
          <w:szCs w:val="24"/>
          <w:lang w:val="es-CO" w:eastAsia="en-US"/>
        </w:rPr>
        <w:t>TOUR DUBÁI DE MEDIO DÍA EN PRIVADO</w:t>
      </w:r>
    </w:p>
    <w:p w:rsidR="000F7381" w:rsidRPr="00860C62" w:rsidRDefault="00E54E45" w:rsidP="00E54E45">
      <w:pPr>
        <w:jc w:val="both"/>
        <w:rPr>
          <w:rFonts w:ascii="Arial Narrow" w:hAnsi="Arial Narrow"/>
          <w:sz w:val="24"/>
          <w:lang w:val="es-AR" w:eastAsia="zh-CN"/>
        </w:rPr>
      </w:pPr>
      <w:r w:rsidRPr="00E54E45">
        <w:rPr>
          <w:rFonts w:ascii="Arial Narrow" w:hAnsi="Arial Narrow"/>
          <w:sz w:val="24"/>
          <w:lang w:val="es-AR" w:eastAsia="zh-CN"/>
        </w:rPr>
        <w:t xml:space="preserve">Desayuno. Por la mañana, recogida en el hotel para iniciar nuestro recorrido por la Parte Antigua de Dubái, donde visitaremos el barrio </w:t>
      </w:r>
      <w:proofErr w:type="spellStart"/>
      <w:r w:rsidRPr="00E54E45">
        <w:rPr>
          <w:rFonts w:ascii="Arial Narrow" w:hAnsi="Arial Narrow"/>
          <w:sz w:val="24"/>
          <w:lang w:val="es-AR" w:eastAsia="zh-CN"/>
        </w:rPr>
        <w:t>Bastakiya</w:t>
      </w:r>
      <w:proofErr w:type="spellEnd"/>
      <w:r w:rsidRPr="00E54E45">
        <w:rPr>
          <w:rFonts w:ascii="Arial Narrow" w:hAnsi="Arial Narrow"/>
          <w:sz w:val="24"/>
          <w:lang w:val="es-AR" w:eastAsia="zh-CN"/>
        </w:rPr>
        <w:t xml:space="preserve">, el fuerte Al </w:t>
      </w:r>
      <w:proofErr w:type="spellStart"/>
      <w:r w:rsidRPr="00E54E45">
        <w:rPr>
          <w:rFonts w:ascii="Arial Narrow" w:hAnsi="Arial Narrow"/>
          <w:sz w:val="24"/>
          <w:lang w:val="es-AR" w:eastAsia="zh-CN"/>
        </w:rPr>
        <w:t>Fahidi</w:t>
      </w:r>
      <w:proofErr w:type="spellEnd"/>
      <w:r w:rsidRPr="00E54E45">
        <w:rPr>
          <w:rFonts w:ascii="Arial Narrow" w:hAnsi="Arial Narrow"/>
          <w:sz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E54E45">
        <w:rPr>
          <w:rFonts w:ascii="Arial Narrow" w:hAnsi="Arial Narrow"/>
          <w:sz w:val="24"/>
          <w:lang w:val="es-AR" w:eastAsia="zh-CN"/>
        </w:rPr>
        <w:t>Jumeirah</w:t>
      </w:r>
      <w:proofErr w:type="spellEnd"/>
      <w:r w:rsidRPr="00E54E45">
        <w:rPr>
          <w:rFonts w:ascii="Arial Narrow" w:hAnsi="Arial Narrow"/>
          <w:sz w:val="24"/>
          <w:lang w:val="es-AR" w:eastAsia="zh-CN"/>
        </w:rPr>
        <w:t xml:space="preserve"> Beach, una de las playas más visitadas de Dubái, donde podremos tener una sesión de fotos del </w:t>
      </w:r>
      <w:proofErr w:type="spellStart"/>
      <w:r w:rsidRPr="00E54E45">
        <w:rPr>
          <w:rFonts w:ascii="Arial Narrow" w:hAnsi="Arial Narrow"/>
          <w:sz w:val="24"/>
          <w:lang w:val="es-AR" w:eastAsia="zh-CN"/>
        </w:rPr>
        <w:t>Burj</w:t>
      </w:r>
      <w:proofErr w:type="spellEnd"/>
      <w:r w:rsidRPr="00E54E45">
        <w:rPr>
          <w:rFonts w:ascii="Arial Narrow" w:hAnsi="Arial Narrow"/>
          <w:sz w:val="24"/>
          <w:lang w:val="es-AR" w:eastAsia="zh-CN"/>
        </w:rPr>
        <w:t xml:space="preserve"> Al </w:t>
      </w:r>
      <w:proofErr w:type="spellStart"/>
      <w:r w:rsidRPr="00E54E45">
        <w:rPr>
          <w:rFonts w:ascii="Arial Narrow" w:hAnsi="Arial Narrow"/>
          <w:sz w:val="24"/>
          <w:lang w:val="es-AR" w:eastAsia="zh-CN"/>
        </w:rPr>
        <w:t>Arab</w:t>
      </w:r>
      <w:proofErr w:type="spellEnd"/>
      <w:r w:rsidRPr="00E54E45">
        <w:rPr>
          <w:rFonts w:ascii="Arial Narrow" w:hAnsi="Arial Narrow"/>
          <w:sz w:val="24"/>
          <w:lang w:val="es-AR" w:eastAsia="zh-CN"/>
        </w:rPr>
        <w:t xml:space="preserve"> (conocido como el hotel más lujoso del mundo). Luego conduciremos a través de </w:t>
      </w:r>
      <w:proofErr w:type="spellStart"/>
      <w:r w:rsidRPr="00E54E45">
        <w:rPr>
          <w:rFonts w:ascii="Arial Narrow" w:hAnsi="Arial Narrow"/>
          <w:sz w:val="24"/>
          <w:lang w:val="es-AR" w:eastAsia="zh-CN"/>
        </w:rPr>
        <w:t>Sheikh</w:t>
      </w:r>
      <w:proofErr w:type="spellEnd"/>
      <w:r w:rsidRPr="00E54E45">
        <w:rPr>
          <w:rFonts w:ascii="Arial Narrow" w:hAnsi="Arial Narrow"/>
          <w:sz w:val="24"/>
          <w:lang w:val="es-AR" w:eastAsia="zh-CN"/>
        </w:rPr>
        <w:t xml:space="preserve"> </w:t>
      </w:r>
      <w:proofErr w:type="spellStart"/>
      <w:r w:rsidRPr="00E54E45">
        <w:rPr>
          <w:rFonts w:ascii="Arial Narrow" w:hAnsi="Arial Narrow"/>
          <w:sz w:val="24"/>
          <w:lang w:val="es-AR" w:eastAsia="zh-CN"/>
        </w:rPr>
        <w:t>Zayed</w:t>
      </w:r>
      <w:proofErr w:type="spellEnd"/>
      <w:r w:rsidRPr="00E54E45">
        <w:rPr>
          <w:rFonts w:ascii="Arial Narrow" w:hAnsi="Arial Narrow"/>
          <w:sz w:val="24"/>
          <w:lang w:val="es-AR" w:eastAsia="zh-CN"/>
        </w:rPr>
        <w:t xml:space="preserve"> Road, desde donde podremos apreciar los grandes rascacielos de la ciudad. Finalmente pasaremos por el </w:t>
      </w:r>
      <w:proofErr w:type="spellStart"/>
      <w:r w:rsidRPr="00E54E45">
        <w:rPr>
          <w:rFonts w:ascii="Arial Narrow" w:hAnsi="Arial Narrow"/>
          <w:sz w:val="24"/>
          <w:lang w:val="es-AR" w:eastAsia="zh-CN"/>
        </w:rPr>
        <w:t>Downtown</w:t>
      </w:r>
      <w:proofErr w:type="spellEnd"/>
      <w:r w:rsidRPr="00E54E45">
        <w:rPr>
          <w:rFonts w:ascii="Arial Narrow" w:hAnsi="Arial Narrow"/>
          <w:sz w:val="24"/>
          <w:lang w:val="es-AR" w:eastAsia="zh-CN"/>
        </w:rPr>
        <w:t>, para tener unas panorámicas de la torre más alta del mundo, el “</w:t>
      </w:r>
      <w:proofErr w:type="spellStart"/>
      <w:r w:rsidRPr="00E54E45">
        <w:rPr>
          <w:rFonts w:ascii="Arial Narrow" w:hAnsi="Arial Narrow"/>
          <w:sz w:val="24"/>
          <w:lang w:val="es-AR" w:eastAsia="zh-CN"/>
        </w:rPr>
        <w:t>Burj</w:t>
      </w:r>
      <w:proofErr w:type="spellEnd"/>
      <w:r w:rsidRPr="00E54E45">
        <w:rPr>
          <w:rFonts w:ascii="Arial Narrow" w:hAnsi="Arial Narrow"/>
          <w:sz w:val="24"/>
          <w:lang w:val="es-AR" w:eastAsia="zh-CN"/>
        </w:rPr>
        <w:t xml:space="preserve"> </w:t>
      </w:r>
      <w:proofErr w:type="spellStart"/>
      <w:r w:rsidRPr="00E54E45">
        <w:rPr>
          <w:rFonts w:ascii="Arial Narrow" w:hAnsi="Arial Narrow"/>
          <w:sz w:val="24"/>
          <w:lang w:val="es-AR" w:eastAsia="zh-CN"/>
        </w:rPr>
        <w:t>Khalifa</w:t>
      </w:r>
      <w:proofErr w:type="spellEnd"/>
      <w:r w:rsidRPr="00E54E45">
        <w:rPr>
          <w:rFonts w:ascii="Arial Narrow" w:hAnsi="Arial Narrow"/>
          <w:sz w:val="24"/>
          <w:lang w:val="es-AR" w:eastAsia="zh-CN"/>
        </w:rPr>
        <w:t xml:space="preserve">” (entradas no incluidas), junto al asombroso </w:t>
      </w:r>
      <w:r>
        <w:rPr>
          <w:rFonts w:ascii="Arial Narrow" w:hAnsi="Arial Narrow"/>
          <w:sz w:val="24"/>
          <w:lang w:val="es-AR" w:eastAsia="zh-CN"/>
        </w:rPr>
        <w:t xml:space="preserve">centro comercial El Dubái Mall. </w:t>
      </w:r>
      <w:r w:rsidRPr="00E54E45">
        <w:rPr>
          <w:rFonts w:ascii="Arial Narrow" w:hAnsi="Arial Narrow"/>
          <w:sz w:val="24"/>
          <w:lang w:val="es-AR" w:eastAsia="zh-CN"/>
        </w:rPr>
        <w:t>Al finalizar el almuerzo volveremos al hotel.</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E54E45">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54E45" w:rsidRPr="00E54E45">
        <w:rPr>
          <w:rFonts w:ascii="Arial Narrow" w:eastAsia="Adobe Fangsong Std R" w:hAnsi="Arial Narrow" w:cstheme="minorBidi"/>
          <w:b/>
          <w:bCs/>
          <w:color w:val="C00000"/>
          <w:kern w:val="0"/>
          <w:sz w:val="24"/>
          <w:szCs w:val="24"/>
          <w:lang w:val="es-CO" w:eastAsia="en-US"/>
        </w:rPr>
        <w:t>TOUR ABU D</w:t>
      </w:r>
      <w:r w:rsidR="00E54E45">
        <w:rPr>
          <w:rFonts w:ascii="Arial Narrow" w:eastAsia="Adobe Fangsong Std R" w:hAnsi="Arial Narrow" w:cstheme="minorBidi"/>
          <w:b/>
          <w:bCs/>
          <w:color w:val="C00000"/>
          <w:kern w:val="0"/>
          <w:sz w:val="24"/>
          <w:szCs w:val="24"/>
          <w:lang w:val="es-CO" w:eastAsia="en-US"/>
        </w:rPr>
        <w:t>HABI DE DÍA COMPLETO EN PRIVADO</w:t>
      </w:r>
      <w:r w:rsidR="00E54E45" w:rsidRPr="00E54E45">
        <w:rPr>
          <w:rFonts w:ascii="Arial Narrow" w:eastAsia="Adobe Fangsong Std R" w:hAnsi="Arial Narrow" w:cstheme="minorBidi"/>
          <w:b/>
          <w:bCs/>
          <w:color w:val="C00000"/>
          <w:kern w:val="0"/>
          <w:sz w:val="24"/>
          <w:szCs w:val="24"/>
          <w:lang w:val="es-CO" w:eastAsia="en-US"/>
        </w:rPr>
        <w:t>+ CAPUCHINO DE ORO EN EL EMIRATES PALACE HOTEL</w:t>
      </w:r>
    </w:p>
    <w:p w:rsidR="00EA3576" w:rsidRDefault="00E54E45" w:rsidP="00E54E45">
      <w:pPr>
        <w:pStyle w:val="western"/>
        <w:jc w:val="both"/>
        <w:rPr>
          <w:rFonts w:ascii="Arial Narrow" w:hAnsi="Arial Narrow"/>
          <w:sz w:val="24"/>
          <w:szCs w:val="24"/>
          <w:lang w:val="es-AR"/>
        </w:rPr>
      </w:pPr>
      <w:r w:rsidRPr="00E54E45">
        <w:rPr>
          <w:rFonts w:ascii="Arial Narrow" w:hAnsi="Arial Narrow"/>
          <w:sz w:val="24"/>
          <w:szCs w:val="24"/>
          <w:lang w:val="es-AR"/>
        </w:rPr>
        <w:t xml:space="preserve">Desayuno. Por la mañana, recogida en el hotel para dirigirnos a la ciudad de Abu </w:t>
      </w:r>
      <w:proofErr w:type="spellStart"/>
      <w:r w:rsidRPr="00E54E45">
        <w:rPr>
          <w:rFonts w:ascii="Arial Narrow" w:hAnsi="Arial Narrow"/>
          <w:sz w:val="24"/>
          <w:szCs w:val="24"/>
          <w:lang w:val="es-AR"/>
        </w:rPr>
        <w:t>Dhabi</w:t>
      </w:r>
      <w:proofErr w:type="spellEnd"/>
      <w:r w:rsidRPr="00E54E45">
        <w:rPr>
          <w:rFonts w:ascii="Arial Narrow" w:hAnsi="Arial Narrow"/>
          <w:sz w:val="24"/>
          <w:szCs w:val="24"/>
          <w:lang w:val="es-AR"/>
        </w:rPr>
        <w:t xml:space="preserve">, capital de los Emiratos Árabes y el más grande de los siete emiratos. Una vez lleguemos a Abu </w:t>
      </w:r>
      <w:proofErr w:type="spellStart"/>
      <w:r w:rsidRPr="00E54E45">
        <w:rPr>
          <w:rFonts w:ascii="Arial Narrow" w:hAnsi="Arial Narrow"/>
          <w:sz w:val="24"/>
          <w:szCs w:val="24"/>
          <w:lang w:val="es-AR"/>
        </w:rPr>
        <w:t>Dhabi</w:t>
      </w:r>
      <w:proofErr w:type="spellEnd"/>
      <w:r w:rsidRPr="00E54E45">
        <w:rPr>
          <w:rFonts w:ascii="Arial Narrow" w:hAnsi="Arial Narrow"/>
          <w:sz w:val="24"/>
          <w:szCs w:val="24"/>
          <w:lang w:val="es-AR"/>
        </w:rPr>
        <w:t xml:space="preserve">, nuestra primera parada será la Gran Mezquita </w:t>
      </w:r>
      <w:proofErr w:type="spellStart"/>
      <w:r w:rsidRPr="00E54E45">
        <w:rPr>
          <w:rFonts w:ascii="Arial Narrow" w:hAnsi="Arial Narrow"/>
          <w:sz w:val="24"/>
          <w:szCs w:val="24"/>
          <w:lang w:val="es-AR"/>
        </w:rPr>
        <w:t>Sheikh</w:t>
      </w:r>
      <w:proofErr w:type="spellEnd"/>
      <w:r w:rsidRPr="00E54E45">
        <w:rPr>
          <w:rFonts w:ascii="Arial Narrow" w:hAnsi="Arial Narrow"/>
          <w:sz w:val="24"/>
          <w:szCs w:val="24"/>
          <w:lang w:val="es-AR"/>
        </w:rPr>
        <w:t xml:space="preserve"> </w:t>
      </w:r>
      <w:proofErr w:type="spellStart"/>
      <w:r w:rsidRPr="00E54E45">
        <w:rPr>
          <w:rFonts w:ascii="Arial Narrow" w:hAnsi="Arial Narrow"/>
          <w:sz w:val="24"/>
          <w:szCs w:val="24"/>
          <w:lang w:val="es-AR"/>
        </w:rPr>
        <w:t>Zayed</w:t>
      </w:r>
      <w:proofErr w:type="spellEnd"/>
      <w:r w:rsidRPr="00E54E45">
        <w:rPr>
          <w:rFonts w:ascii="Arial Narrow" w:hAnsi="Arial Narrow"/>
          <w:sz w:val="24"/>
          <w:szCs w:val="24"/>
          <w:lang w:val="es-AR"/>
        </w:rPr>
        <w:t>, una de las mezquitas más grandes y lujosas del mundo. Posteriormente nos d</w:t>
      </w:r>
      <w:r>
        <w:rPr>
          <w:rFonts w:ascii="Arial Narrow" w:hAnsi="Arial Narrow"/>
          <w:sz w:val="24"/>
          <w:szCs w:val="24"/>
          <w:lang w:val="es-AR"/>
        </w:rPr>
        <w:t xml:space="preserve">irigiremos a ver los asombrosos. </w:t>
      </w:r>
      <w:r w:rsidRPr="00E54E45">
        <w:rPr>
          <w:rFonts w:ascii="Arial Narrow" w:hAnsi="Arial Narrow"/>
          <w:sz w:val="24"/>
          <w:szCs w:val="24"/>
          <w:lang w:val="es-AR"/>
        </w:rPr>
        <w:t xml:space="preserve">Palacios de los Jeques y entraremos al majestuoso hotel </w:t>
      </w:r>
      <w:proofErr w:type="spellStart"/>
      <w:r w:rsidRPr="00E54E45">
        <w:rPr>
          <w:rFonts w:ascii="Arial Narrow" w:hAnsi="Arial Narrow"/>
          <w:sz w:val="24"/>
          <w:szCs w:val="24"/>
          <w:lang w:val="es-AR"/>
        </w:rPr>
        <w:t>Emirates</w:t>
      </w:r>
      <w:proofErr w:type="spellEnd"/>
      <w:r w:rsidRPr="00E54E45">
        <w:rPr>
          <w:rFonts w:ascii="Arial Narrow" w:hAnsi="Arial Narrow"/>
          <w:sz w:val="24"/>
          <w:szCs w:val="24"/>
          <w:lang w:val="es-AR"/>
        </w:rPr>
        <w:t xml:space="preserve"> Palace, para disfrutar de un delicioso </w:t>
      </w:r>
      <w:proofErr w:type="spellStart"/>
      <w:r w:rsidRPr="00E54E45">
        <w:rPr>
          <w:rFonts w:ascii="Arial Narrow" w:hAnsi="Arial Narrow"/>
          <w:sz w:val="24"/>
          <w:szCs w:val="24"/>
          <w:lang w:val="es-AR"/>
        </w:rPr>
        <w:t>Capucchino</w:t>
      </w:r>
      <w:proofErr w:type="spellEnd"/>
      <w:r w:rsidRPr="00E54E45">
        <w:rPr>
          <w:rFonts w:ascii="Arial Narrow" w:hAnsi="Arial Narrow"/>
          <w:sz w:val="24"/>
          <w:szCs w:val="24"/>
          <w:lang w:val="es-AR"/>
        </w:rPr>
        <w:t xml:space="preserve"> decorado con Oro de 24 quilares y conocer sus lujosas instalaciones. Luego realizaremos un corto trayecto a través de la ciudad, para conocer mejor la organización y arquitectura de la capital. Seguiremos hacia el </w:t>
      </w:r>
      <w:proofErr w:type="spellStart"/>
      <w:r w:rsidRPr="00E54E45">
        <w:rPr>
          <w:rFonts w:ascii="Arial Narrow" w:hAnsi="Arial Narrow"/>
          <w:sz w:val="24"/>
          <w:szCs w:val="24"/>
          <w:lang w:val="es-AR"/>
        </w:rPr>
        <w:t>Heritage</w:t>
      </w:r>
      <w:proofErr w:type="spellEnd"/>
      <w:r w:rsidRPr="00E54E45">
        <w:rPr>
          <w:rFonts w:ascii="Arial Narrow" w:hAnsi="Arial Narrow"/>
          <w:sz w:val="24"/>
          <w:szCs w:val="24"/>
          <w:lang w:val="es-AR"/>
        </w:rPr>
        <w:t xml:space="preserve"> </w:t>
      </w:r>
      <w:proofErr w:type="spellStart"/>
      <w:r w:rsidRPr="00E54E45">
        <w:rPr>
          <w:rFonts w:ascii="Arial Narrow" w:hAnsi="Arial Narrow"/>
          <w:sz w:val="24"/>
          <w:szCs w:val="24"/>
          <w:lang w:val="es-AR"/>
        </w:rPr>
        <w:t>Village</w:t>
      </w:r>
      <w:proofErr w:type="spellEnd"/>
      <w:r w:rsidRPr="00E54E45">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E54E45">
        <w:rPr>
          <w:rFonts w:ascii="Arial Narrow" w:hAnsi="Arial Narrow"/>
          <w:sz w:val="24"/>
          <w:szCs w:val="24"/>
          <w:lang w:val="es-AR"/>
        </w:rPr>
        <w:t>Corniche</w:t>
      </w:r>
      <w:proofErr w:type="spellEnd"/>
      <w:r w:rsidRPr="00E54E45">
        <w:rPr>
          <w:rFonts w:ascii="Arial Narrow" w:hAnsi="Arial Narrow"/>
          <w:sz w:val="24"/>
          <w:szCs w:val="24"/>
          <w:lang w:val="es-AR"/>
        </w:rPr>
        <w:t xml:space="preserve">, para obtener una vista espectacular del </w:t>
      </w:r>
      <w:proofErr w:type="spellStart"/>
      <w:r w:rsidRPr="00E54E45">
        <w:rPr>
          <w:rFonts w:ascii="Arial Narrow" w:hAnsi="Arial Narrow"/>
          <w:sz w:val="24"/>
          <w:szCs w:val="24"/>
          <w:lang w:val="es-AR"/>
        </w:rPr>
        <w:t>skyline</w:t>
      </w:r>
      <w:proofErr w:type="spellEnd"/>
      <w:r w:rsidRPr="00E54E45">
        <w:rPr>
          <w:rFonts w:ascii="Arial Narrow" w:hAnsi="Arial Narrow"/>
          <w:sz w:val="24"/>
          <w:szCs w:val="24"/>
          <w:lang w:val="es-AR"/>
        </w:rPr>
        <w:t xml:space="preserve"> de la ciudad. Opcionalmente si el cliente lo desea y por un valor adicional, podremos entrar al parque temático Ferrari </w:t>
      </w:r>
      <w:proofErr w:type="spellStart"/>
      <w:r w:rsidRPr="00E54E45">
        <w:rPr>
          <w:rFonts w:ascii="Arial Narrow" w:hAnsi="Arial Narrow"/>
          <w:sz w:val="24"/>
          <w:szCs w:val="24"/>
          <w:lang w:val="es-AR"/>
        </w:rPr>
        <w:t>World</w:t>
      </w:r>
      <w:proofErr w:type="spellEnd"/>
      <w:r w:rsidRPr="00E54E45">
        <w:rPr>
          <w:rFonts w:ascii="Arial Narrow" w:hAnsi="Arial Narrow"/>
          <w:sz w:val="24"/>
          <w:szCs w:val="24"/>
          <w:lang w:val="es-AR"/>
        </w:rPr>
        <w:t>, para conocer sus espectaculares instalaciones. Al finalizar el tour volveremos al hotel. Almuerzo Incluido.</w:t>
      </w:r>
    </w:p>
    <w:p w:rsidR="00052309" w:rsidRDefault="00052309" w:rsidP="00565947">
      <w:pPr>
        <w:pStyle w:val="western"/>
        <w:rPr>
          <w:rFonts w:ascii="Arial Narrow" w:eastAsia="Adobe Fangsong Std R" w:hAnsi="Arial Narrow" w:cstheme="minorBidi"/>
          <w:b/>
          <w:bCs/>
          <w:color w:val="C00000"/>
          <w:kern w:val="0"/>
          <w:sz w:val="24"/>
          <w:szCs w:val="24"/>
          <w:lang w:val="es-CO" w:eastAsia="en-US"/>
        </w:rPr>
      </w:pPr>
    </w:p>
    <w:p w:rsidR="00565947" w:rsidRPr="00242176" w:rsidRDefault="00565947" w:rsidP="00E54E45">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54E45" w:rsidRPr="00E54E45">
        <w:rPr>
          <w:rFonts w:ascii="Arial Narrow" w:eastAsia="Adobe Fangsong Std R" w:hAnsi="Arial Narrow" w:cstheme="minorBidi"/>
          <w:b/>
          <w:bCs/>
          <w:color w:val="C00000"/>
          <w:kern w:val="0"/>
          <w:sz w:val="24"/>
          <w:szCs w:val="24"/>
          <w:lang w:val="es-CO" w:eastAsia="en-US"/>
        </w:rPr>
        <w:t>TRASLA</w:t>
      </w:r>
      <w:r w:rsidR="00E54E45">
        <w:rPr>
          <w:rFonts w:ascii="Arial Narrow" w:eastAsia="Adobe Fangsong Std R" w:hAnsi="Arial Narrow" w:cstheme="minorBidi"/>
          <w:b/>
          <w:bCs/>
          <w:color w:val="C00000"/>
          <w:kern w:val="0"/>
          <w:sz w:val="24"/>
          <w:szCs w:val="24"/>
          <w:lang w:val="es-CO" w:eastAsia="en-US"/>
        </w:rPr>
        <w:t xml:space="preserve">DO EN PRIVADO AL HOTEL EN DUBÁI </w:t>
      </w:r>
      <w:r w:rsidR="00E54E45" w:rsidRPr="00E54E45">
        <w:rPr>
          <w:rFonts w:ascii="Arial Narrow" w:eastAsia="Adobe Fangsong Std R" w:hAnsi="Arial Narrow" w:cstheme="minorBidi"/>
          <w:b/>
          <w:bCs/>
          <w:color w:val="C00000"/>
          <w:kern w:val="0"/>
          <w:sz w:val="24"/>
          <w:szCs w:val="24"/>
          <w:lang w:val="es-CO" w:eastAsia="en-US"/>
        </w:rPr>
        <w:t>+ TOUR LO NUEVO DE DUBÁI MEDIO DÍA + ENTRADAS AL MIRADOR THE VIEW AT THE PALM</w:t>
      </w:r>
    </w:p>
    <w:p w:rsidR="00052309" w:rsidRDefault="00E54E45" w:rsidP="00E54E45">
      <w:pPr>
        <w:spacing w:after="0" w:line="240" w:lineRule="auto"/>
        <w:jc w:val="both"/>
        <w:rPr>
          <w:rFonts w:ascii="Arial Narrow" w:eastAsia="SimSun" w:hAnsi="Arial Narrow" w:cs="Calibri"/>
          <w:kern w:val="2"/>
          <w:sz w:val="24"/>
          <w:szCs w:val="24"/>
          <w:lang w:val="es-AR" w:eastAsia="zh-CN"/>
        </w:rPr>
      </w:pPr>
      <w:r w:rsidRPr="00E54E45">
        <w:rPr>
          <w:rFonts w:ascii="Arial Narrow" w:eastAsia="SimSun" w:hAnsi="Arial Narrow" w:cs="Calibri"/>
          <w:kern w:val="2"/>
          <w:sz w:val="24"/>
          <w:szCs w:val="24"/>
          <w:lang w:val="es-AR" w:eastAsia="zh-CN"/>
        </w:rPr>
        <w:t xml:space="preserve">Desayuno. 12.00 </w:t>
      </w:r>
      <w:proofErr w:type="spellStart"/>
      <w:r w:rsidRPr="00E54E45">
        <w:rPr>
          <w:rFonts w:ascii="Arial Narrow" w:eastAsia="SimSun" w:hAnsi="Arial Narrow" w:cs="Calibri"/>
          <w:kern w:val="2"/>
          <w:sz w:val="24"/>
          <w:szCs w:val="24"/>
          <w:lang w:val="es-AR" w:eastAsia="zh-CN"/>
        </w:rPr>
        <w:t>Hrs</w:t>
      </w:r>
      <w:proofErr w:type="spellEnd"/>
      <w:r w:rsidRPr="00E54E45">
        <w:rPr>
          <w:rFonts w:ascii="Arial Narrow" w:eastAsia="SimSun" w:hAnsi="Arial Narrow" w:cs="Calibri"/>
          <w:kern w:val="2"/>
          <w:sz w:val="24"/>
          <w:szCs w:val="24"/>
          <w:lang w:val="es-AR" w:eastAsia="zh-CN"/>
        </w:rPr>
        <w:t xml:space="preserve"> – </w:t>
      </w:r>
      <w:proofErr w:type="spellStart"/>
      <w:r w:rsidRPr="00E54E45">
        <w:rPr>
          <w:rFonts w:ascii="Arial Narrow" w:eastAsia="SimSun" w:hAnsi="Arial Narrow" w:cs="Calibri"/>
          <w:kern w:val="2"/>
          <w:sz w:val="24"/>
          <w:szCs w:val="24"/>
          <w:lang w:val="es-AR" w:eastAsia="zh-CN"/>
        </w:rPr>
        <w:t>Check-Out</w:t>
      </w:r>
      <w:proofErr w:type="spellEnd"/>
      <w:r w:rsidRPr="00E54E45">
        <w:rPr>
          <w:rFonts w:ascii="Arial Narrow" w:eastAsia="SimSun" w:hAnsi="Arial Narrow" w:cs="Calibri"/>
          <w:kern w:val="2"/>
          <w:sz w:val="24"/>
          <w:szCs w:val="24"/>
          <w:lang w:val="es-AR" w:eastAsia="zh-CN"/>
        </w:rPr>
        <w:t xml:space="preserve"> del hotel en Abu </w:t>
      </w:r>
      <w:proofErr w:type="spellStart"/>
      <w:r w:rsidRPr="00E54E45">
        <w:rPr>
          <w:rFonts w:ascii="Arial Narrow" w:eastAsia="SimSun" w:hAnsi="Arial Narrow" w:cs="Calibri"/>
          <w:kern w:val="2"/>
          <w:sz w:val="24"/>
          <w:szCs w:val="24"/>
          <w:lang w:val="es-AR" w:eastAsia="zh-CN"/>
        </w:rPr>
        <w:t>Dhabi</w:t>
      </w:r>
      <w:proofErr w:type="spellEnd"/>
      <w:r w:rsidRPr="00E54E45">
        <w:rPr>
          <w:rFonts w:ascii="Arial Narrow" w:eastAsia="SimSun" w:hAnsi="Arial Narrow" w:cs="Calibri"/>
          <w:kern w:val="2"/>
          <w:sz w:val="24"/>
          <w:szCs w:val="24"/>
          <w:lang w:val="es-AR" w:eastAsia="zh-CN"/>
        </w:rPr>
        <w:t xml:space="preserve"> y traslado al hotel en Dubái para hacer el </w:t>
      </w:r>
      <w:proofErr w:type="spellStart"/>
      <w:r w:rsidRPr="00E54E45">
        <w:rPr>
          <w:rFonts w:ascii="Arial Narrow" w:eastAsia="SimSun" w:hAnsi="Arial Narrow" w:cs="Calibri"/>
          <w:kern w:val="2"/>
          <w:sz w:val="24"/>
          <w:szCs w:val="24"/>
          <w:lang w:val="es-AR" w:eastAsia="zh-CN"/>
        </w:rPr>
        <w:t>Check</w:t>
      </w:r>
      <w:proofErr w:type="spellEnd"/>
      <w:r w:rsidRPr="00E54E45">
        <w:rPr>
          <w:rFonts w:ascii="Arial Narrow" w:eastAsia="SimSun" w:hAnsi="Arial Narrow" w:cs="Calibri"/>
          <w:kern w:val="2"/>
          <w:sz w:val="24"/>
          <w:szCs w:val="24"/>
          <w:lang w:val="es-AR" w:eastAsia="zh-CN"/>
        </w:rPr>
        <w:t xml:space="preserve"> In. Tarde lib</w:t>
      </w:r>
      <w:r>
        <w:rPr>
          <w:rFonts w:ascii="Arial Narrow" w:eastAsia="SimSun" w:hAnsi="Arial Narrow" w:cs="Calibri"/>
          <w:kern w:val="2"/>
          <w:sz w:val="24"/>
          <w:szCs w:val="24"/>
          <w:lang w:val="es-AR" w:eastAsia="zh-CN"/>
        </w:rPr>
        <w:t xml:space="preserve">re para actividades opcionales. </w:t>
      </w:r>
      <w:r w:rsidRPr="00E54E45">
        <w:rPr>
          <w:rFonts w:ascii="Arial Narrow" w:eastAsia="SimSun" w:hAnsi="Arial Narrow" w:cs="Calibri"/>
          <w:kern w:val="2"/>
          <w:sz w:val="24"/>
          <w:szCs w:val="24"/>
          <w:lang w:val="es-AR" w:eastAsia="zh-CN"/>
        </w:rPr>
        <w:t xml:space="preserve">Por la tarde, salida para conocer más de lo nuevo de esta increíble ciudad. La primera visita será la Isla de la Palmera, donde subiremos al piso 52 del edificio </w:t>
      </w:r>
      <w:proofErr w:type="spellStart"/>
      <w:r w:rsidRPr="00E54E45">
        <w:rPr>
          <w:rFonts w:ascii="Arial Narrow" w:eastAsia="SimSun" w:hAnsi="Arial Narrow" w:cs="Calibri"/>
          <w:kern w:val="2"/>
          <w:sz w:val="24"/>
          <w:szCs w:val="24"/>
          <w:lang w:val="es-AR" w:eastAsia="zh-CN"/>
        </w:rPr>
        <w:t>The</w:t>
      </w:r>
      <w:proofErr w:type="spellEnd"/>
      <w:r w:rsidRPr="00E54E45">
        <w:rPr>
          <w:rFonts w:ascii="Arial Narrow" w:eastAsia="SimSun" w:hAnsi="Arial Narrow" w:cs="Calibri"/>
          <w:kern w:val="2"/>
          <w:sz w:val="24"/>
          <w:szCs w:val="24"/>
          <w:lang w:val="es-AR" w:eastAsia="zh-CN"/>
        </w:rPr>
        <w:t xml:space="preserve"> View, y tener las mejores vistas panorámicas de 360 grados de esta mega obra de la arquitectura moderna (entrada incluida). Luego visitaremos la zona de la Marina, para contemplar uno de los sitios de gran interés en la ciudad, denominado: </w:t>
      </w:r>
      <w:proofErr w:type="spellStart"/>
      <w:r w:rsidRPr="00E54E45">
        <w:rPr>
          <w:rFonts w:ascii="Arial Narrow" w:eastAsia="SimSun" w:hAnsi="Arial Narrow" w:cs="Calibri"/>
          <w:kern w:val="2"/>
          <w:sz w:val="24"/>
          <w:szCs w:val="24"/>
          <w:lang w:val="es-AR" w:eastAsia="zh-CN"/>
        </w:rPr>
        <w:t>The</w:t>
      </w:r>
      <w:proofErr w:type="spellEnd"/>
      <w:r w:rsidRPr="00E54E45">
        <w:rPr>
          <w:rFonts w:ascii="Arial Narrow" w:eastAsia="SimSun" w:hAnsi="Arial Narrow" w:cs="Calibri"/>
          <w:kern w:val="2"/>
          <w:sz w:val="24"/>
          <w:szCs w:val="24"/>
          <w:lang w:val="es-AR" w:eastAsia="zh-CN"/>
        </w:rPr>
        <w:t xml:space="preserve"> </w:t>
      </w:r>
      <w:proofErr w:type="spellStart"/>
      <w:r w:rsidRPr="00E54E45">
        <w:rPr>
          <w:rFonts w:ascii="Arial Narrow" w:eastAsia="SimSun" w:hAnsi="Arial Narrow" w:cs="Calibri"/>
          <w:kern w:val="2"/>
          <w:sz w:val="24"/>
          <w:szCs w:val="24"/>
          <w:lang w:val="es-AR" w:eastAsia="zh-CN"/>
        </w:rPr>
        <w:t>Walk</w:t>
      </w:r>
      <w:proofErr w:type="spellEnd"/>
      <w:r w:rsidRPr="00E54E45">
        <w:rPr>
          <w:rFonts w:ascii="Arial Narrow" w:eastAsia="SimSun" w:hAnsi="Arial Narrow" w:cs="Calibri"/>
          <w:kern w:val="2"/>
          <w:sz w:val="24"/>
          <w:szCs w:val="24"/>
          <w:lang w:val="es-AR" w:eastAsia="zh-CN"/>
        </w:rPr>
        <w:t xml:space="preserve">, donde tendremos tiempo de caminar cerca de la playa, recorrer sus tiendas, restaurantes y así mismo apreciar la nueva extensión de la Bahía </w:t>
      </w:r>
      <w:proofErr w:type="spellStart"/>
      <w:r w:rsidRPr="00E54E45">
        <w:rPr>
          <w:rFonts w:ascii="Arial Narrow" w:eastAsia="SimSun" w:hAnsi="Arial Narrow" w:cs="Calibri"/>
          <w:kern w:val="2"/>
          <w:sz w:val="24"/>
          <w:szCs w:val="24"/>
          <w:lang w:val="es-AR" w:eastAsia="zh-CN"/>
        </w:rPr>
        <w:t>Bluewaters</w:t>
      </w:r>
      <w:proofErr w:type="spellEnd"/>
      <w:r w:rsidRPr="00E54E45">
        <w:rPr>
          <w:rFonts w:ascii="Arial Narrow" w:eastAsia="SimSun" w:hAnsi="Arial Narrow" w:cs="Calibri"/>
          <w:kern w:val="2"/>
          <w:sz w:val="24"/>
          <w:szCs w:val="24"/>
          <w:lang w:val="es-AR" w:eastAsia="zh-CN"/>
        </w:rPr>
        <w:t xml:space="preserve"> </w:t>
      </w:r>
      <w:proofErr w:type="spellStart"/>
      <w:r w:rsidRPr="00E54E45">
        <w:rPr>
          <w:rFonts w:ascii="Arial Narrow" w:eastAsia="SimSun" w:hAnsi="Arial Narrow" w:cs="Calibri"/>
          <w:kern w:val="2"/>
          <w:sz w:val="24"/>
          <w:szCs w:val="24"/>
          <w:lang w:val="es-AR" w:eastAsia="zh-CN"/>
        </w:rPr>
        <w:t>by</w:t>
      </w:r>
      <w:proofErr w:type="spellEnd"/>
      <w:r w:rsidRPr="00E54E45">
        <w:rPr>
          <w:rFonts w:ascii="Arial Narrow" w:eastAsia="SimSun" w:hAnsi="Arial Narrow" w:cs="Calibri"/>
          <w:kern w:val="2"/>
          <w:sz w:val="24"/>
          <w:szCs w:val="24"/>
          <w:lang w:val="es-AR" w:eastAsia="zh-CN"/>
        </w:rPr>
        <w:t xml:space="preserve"> </w:t>
      </w:r>
      <w:proofErr w:type="spellStart"/>
      <w:r w:rsidRPr="00E54E45">
        <w:rPr>
          <w:rFonts w:ascii="Arial Narrow" w:eastAsia="SimSun" w:hAnsi="Arial Narrow" w:cs="Calibri"/>
          <w:kern w:val="2"/>
          <w:sz w:val="24"/>
          <w:szCs w:val="24"/>
          <w:lang w:val="es-AR" w:eastAsia="zh-CN"/>
        </w:rPr>
        <w:t>Meraas</w:t>
      </w:r>
      <w:proofErr w:type="spellEnd"/>
      <w:r w:rsidRPr="00E54E45">
        <w:rPr>
          <w:rFonts w:ascii="Arial Narrow" w:eastAsia="SimSun" w:hAnsi="Arial Narrow" w:cs="Calibri"/>
          <w:kern w:val="2"/>
          <w:sz w:val="24"/>
          <w:szCs w:val="24"/>
          <w:lang w:val="es-AR" w:eastAsia="zh-CN"/>
        </w:rPr>
        <w:t xml:space="preserve">, donde se encuentra la Noria más grande del Mundo, Ain </w:t>
      </w:r>
      <w:proofErr w:type="spellStart"/>
      <w:r w:rsidRPr="00E54E45">
        <w:rPr>
          <w:rFonts w:ascii="Arial Narrow" w:eastAsia="SimSun" w:hAnsi="Arial Narrow" w:cs="Calibri"/>
          <w:kern w:val="2"/>
          <w:sz w:val="24"/>
          <w:szCs w:val="24"/>
          <w:lang w:val="es-AR" w:eastAsia="zh-CN"/>
        </w:rPr>
        <w:t>Dubai</w:t>
      </w:r>
      <w:proofErr w:type="spellEnd"/>
      <w:r w:rsidRPr="00E54E45">
        <w:rPr>
          <w:rFonts w:ascii="Arial Narrow" w:eastAsia="SimSun" w:hAnsi="Arial Narrow" w:cs="Calibri"/>
          <w:kern w:val="2"/>
          <w:sz w:val="24"/>
          <w:szCs w:val="24"/>
          <w:lang w:val="es-AR" w:eastAsia="zh-CN"/>
        </w:rPr>
        <w:t xml:space="preserve"> (entrada no incluida), y tener otras vistas espectaculares de la ciudad. De allí nos dirigiremos a la zona de Al </w:t>
      </w:r>
      <w:proofErr w:type="spellStart"/>
      <w:r w:rsidRPr="00E54E45">
        <w:rPr>
          <w:rFonts w:ascii="Arial Narrow" w:eastAsia="SimSun" w:hAnsi="Arial Narrow" w:cs="Calibri"/>
          <w:kern w:val="2"/>
          <w:sz w:val="24"/>
          <w:szCs w:val="24"/>
          <w:lang w:val="es-AR" w:eastAsia="zh-CN"/>
        </w:rPr>
        <w:t>Seef</w:t>
      </w:r>
      <w:proofErr w:type="spellEnd"/>
      <w:r w:rsidRPr="00E54E45">
        <w:rPr>
          <w:rFonts w:ascii="Arial Narrow" w:eastAsia="SimSun" w:hAnsi="Arial Narrow" w:cs="Calibri"/>
          <w:kern w:val="2"/>
          <w:sz w:val="24"/>
          <w:szCs w:val="24"/>
          <w:lang w:val="es-AR" w:eastAsia="zh-CN"/>
        </w:rPr>
        <w:t xml:space="preserve"> </w:t>
      </w:r>
      <w:proofErr w:type="spellStart"/>
      <w:r w:rsidRPr="00E54E45">
        <w:rPr>
          <w:rFonts w:ascii="Arial Narrow" w:eastAsia="SimSun" w:hAnsi="Arial Narrow" w:cs="Calibri"/>
          <w:kern w:val="2"/>
          <w:sz w:val="24"/>
          <w:szCs w:val="24"/>
          <w:lang w:val="es-AR" w:eastAsia="zh-CN"/>
        </w:rPr>
        <w:t>Dubai</w:t>
      </w:r>
      <w:proofErr w:type="spellEnd"/>
      <w:r w:rsidRPr="00E54E45">
        <w:rPr>
          <w:rFonts w:ascii="Arial Narrow" w:eastAsia="SimSun" w:hAnsi="Arial Narrow" w:cs="Calibri"/>
          <w:kern w:val="2"/>
          <w:sz w:val="24"/>
          <w:szCs w:val="24"/>
          <w:lang w:val="es-AR" w:eastAsia="zh-CN"/>
        </w:rPr>
        <w:t xml:space="preserve"> Creek, el cual ha tomado gran interés por sus tiendas, cafés, restaurantes, pero sobre todo por conservar la arquitectura original de las antiguas viviendas de la ciudad. Continuaremos con otro nuevo barrio de gran desarrollo en </w:t>
      </w:r>
      <w:proofErr w:type="spellStart"/>
      <w:r w:rsidRPr="00E54E45">
        <w:rPr>
          <w:rFonts w:ascii="Arial Narrow" w:eastAsia="SimSun" w:hAnsi="Arial Narrow" w:cs="Calibri"/>
          <w:kern w:val="2"/>
          <w:sz w:val="24"/>
          <w:szCs w:val="24"/>
          <w:lang w:val="es-AR" w:eastAsia="zh-CN"/>
        </w:rPr>
        <w:t>Dubai</w:t>
      </w:r>
      <w:proofErr w:type="spellEnd"/>
      <w:r w:rsidRPr="00E54E45">
        <w:rPr>
          <w:rFonts w:ascii="Arial Narrow" w:eastAsia="SimSun" w:hAnsi="Arial Narrow" w:cs="Calibri"/>
          <w:kern w:val="2"/>
          <w:sz w:val="24"/>
          <w:szCs w:val="24"/>
          <w:lang w:val="es-AR" w:eastAsia="zh-CN"/>
        </w:rPr>
        <w:t xml:space="preserve"> llamado LA MER, el cual, cuenta con una espectacular oferta gastronómica y de moda. Al terminar el tour regresaremos al hotel.</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E54E45">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2309">
        <w:rPr>
          <w:rFonts w:ascii="Arial Narrow" w:eastAsia="Adobe Fangsong Std R" w:hAnsi="Arial Narrow" w:cstheme="minorBidi"/>
          <w:b/>
          <w:bCs/>
          <w:color w:val="C00000"/>
          <w:kern w:val="0"/>
          <w:sz w:val="24"/>
          <w:szCs w:val="24"/>
          <w:lang w:val="es-CO" w:eastAsia="en-US"/>
        </w:rPr>
        <w:t>DUBÁI</w:t>
      </w:r>
    </w:p>
    <w:p w:rsidR="00EA3576" w:rsidRDefault="00C81C27" w:rsidP="00C81C27">
      <w:pPr>
        <w:spacing w:after="0" w:line="240" w:lineRule="auto"/>
        <w:jc w:val="both"/>
        <w:rPr>
          <w:rFonts w:ascii="Arial Narrow" w:eastAsia="SimSun" w:hAnsi="Arial Narrow" w:cs="Calibri"/>
          <w:kern w:val="2"/>
          <w:sz w:val="24"/>
          <w:szCs w:val="24"/>
          <w:lang w:val="es-AR" w:eastAsia="zh-CN"/>
        </w:rPr>
      </w:pPr>
      <w:r w:rsidRPr="00C81C27">
        <w:rPr>
          <w:rFonts w:ascii="Arial Narrow" w:eastAsia="SimSun" w:hAnsi="Arial Narrow" w:cs="Calibri"/>
          <w:kern w:val="2"/>
          <w:sz w:val="24"/>
          <w:szCs w:val="24"/>
          <w:lang w:val="es-AR" w:eastAsia="zh-CN"/>
        </w:rPr>
        <w:t>Desay</w:t>
      </w:r>
      <w:r w:rsidR="00052309">
        <w:rPr>
          <w:rFonts w:ascii="Arial Narrow" w:eastAsia="SimSun" w:hAnsi="Arial Narrow" w:cs="Calibri"/>
          <w:kern w:val="2"/>
          <w:sz w:val="24"/>
          <w:szCs w:val="24"/>
          <w:lang w:val="es-AR" w:eastAsia="zh-CN"/>
        </w:rPr>
        <w:t xml:space="preserve">uno. A la hora indicada, </w:t>
      </w:r>
      <w:r w:rsidR="00E54E45">
        <w:rPr>
          <w:rFonts w:ascii="Arial Narrow" w:eastAsia="SimSun" w:hAnsi="Arial Narrow" w:cs="Calibri"/>
          <w:kern w:val="2"/>
          <w:sz w:val="24"/>
          <w:szCs w:val="24"/>
          <w:lang w:val="es-AR" w:eastAsia="zh-CN"/>
        </w:rPr>
        <w:t>serán</w:t>
      </w:r>
      <w:r w:rsidRPr="00C81C27">
        <w:rPr>
          <w:rFonts w:ascii="Arial Narrow" w:eastAsia="SimSun" w:hAnsi="Arial Narrow" w:cs="Calibri"/>
          <w:kern w:val="2"/>
          <w:sz w:val="24"/>
          <w:szCs w:val="24"/>
          <w:lang w:val="es-AR" w:eastAsia="zh-CN"/>
        </w:rPr>
        <w:t xml:space="preserve"> recogidos y</w:t>
      </w:r>
      <w:r>
        <w:rPr>
          <w:rFonts w:ascii="Arial Narrow" w:eastAsia="SimSun" w:hAnsi="Arial Narrow" w:cs="Calibri"/>
          <w:kern w:val="2"/>
          <w:sz w:val="24"/>
          <w:szCs w:val="24"/>
          <w:lang w:val="es-AR" w:eastAsia="zh-CN"/>
        </w:rPr>
        <w:t xml:space="preserve"> </w:t>
      </w:r>
      <w:r w:rsidRPr="00C81C27">
        <w:rPr>
          <w:rFonts w:ascii="Arial Narrow" w:eastAsia="SimSun" w:hAnsi="Arial Narrow" w:cs="Calibri"/>
          <w:kern w:val="2"/>
          <w:sz w:val="24"/>
          <w:szCs w:val="24"/>
          <w:lang w:val="es-AR" w:eastAsia="zh-CN"/>
        </w:rPr>
        <w:t>trasladados al aeropuerto, para tomar el vuelo de</w:t>
      </w:r>
      <w:r w:rsidR="00D309E2">
        <w:rPr>
          <w:rFonts w:ascii="Arial Narrow" w:eastAsia="SimSun" w:hAnsi="Arial Narrow" w:cs="Calibri"/>
          <w:kern w:val="2"/>
          <w:sz w:val="24"/>
          <w:szCs w:val="24"/>
          <w:lang w:val="es-AR" w:eastAsia="zh-CN"/>
        </w:rPr>
        <w:t xml:space="preserve"> salida. </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565947" w:rsidRPr="00823434" w:rsidRDefault="00565947" w:rsidP="00565947">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52309"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 de llegada y salida en privado</w:t>
      </w:r>
    </w:p>
    <w:p w:rsidR="00565947" w:rsidRPr="00052309" w:rsidRDefault="00052309" w:rsidP="00052309">
      <w:pPr>
        <w:numPr>
          <w:ilvl w:val="0"/>
          <w:numId w:val="22"/>
        </w:numPr>
        <w:spacing w:after="0" w:line="240" w:lineRule="auto"/>
        <w:jc w:val="both"/>
        <w:rPr>
          <w:rStyle w:val="StyleSquare"/>
          <w:rFonts w:ascii="Arial Narrow" w:eastAsiaTheme="minorHAnsi" w:hAnsi="Arial Narrow"/>
          <w:color w:val="auto"/>
          <w:sz w:val="24"/>
          <w:szCs w:val="24"/>
        </w:rPr>
      </w:pPr>
      <w:r w:rsidRPr="005C5469">
        <w:rPr>
          <w:rFonts w:ascii="Arial Narrow" w:hAnsi="Arial Narrow" w:cs="Calibri"/>
          <w:sz w:val="24"/>
          <w:szCs w:val="24"/>
        </w:rPr>
        <w:t>Trasl</w:t>
      </w:r>
      <w:r>
        <w:rPr>
          <w:rFonts w:ascii="Arial Narrow" w:hAnsi="Arial Narrow" w:cs="Calibri"/>
          <w:sz w:val="24"/>
          <w:szCs w:val="24"/>
        </w:rPr>
        <w:t>ado Abu Dhabi – Dubái en privado</w:t>
      </w:r>
      <w:r w:rsidR="00565947" w:rsidRPr="00052309">
        <w:rPr>
          <w:rStyle w:val="StyleSquare"/>
          <w:rFonts w:ascii="Arial Narrow" w:hAnsi="Arial Narrow"/>
          <w:color w:val="auto"/>
          <w:sz w:val="24"/>
          <w:szCs w:val="24"/>
        </w:rPr>
        <w:t xml:space="preserve"> </w:t>
      </w:r>
    </w:p>
    <w:p w:rsidR="004578F5" w:rsidRDefault="0056594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5C5469" w:rsidRDefault="00E54E45"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1</w:t>
      </w:r>
      <w:r w:rsidR="005C5469">
        <w:rPr>
          <w:rStyle w:val="StyleSquare"/>
          <w:rFonts w:ascii="Arial Narrow" w:hAnsi="Arial Narrow"/>
          <w:color w:val="auto"/>
          <w:sz w:val="24"/>
          <w:szCs w:val="24"/>
        </w:rPr>
        <w:t xml:space="preserve"> noches de alojamiento en Abu Dhabi con desayuno</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Desert Safari en privado con cena VIP Sahara Fort</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Tour Dubái medio día en privado y español</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Tour Abu Dhabi día completo en privado y español</w:t>
      </w:r>
    </w:p>
    <w:p w:rsidR="00565947" w:rsidRDefault="00565947" w:rsidP="00E54E45">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Almuerzo durante el tour de Abu Dhabi</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 xml:space="preserve">Capuchino de Oro 24 quilates en el Lujoso </w:t>
      </w:r>
      <w:proofErr w:type="spellStart"/>
      <w:r w:rsidRPr="00E54E45">
        <w:rPr>
          <w:rFonts w:ascii="Arial Narrow" w:hAnsi="Arial Narrow" w:cs="Calibri"/>
          <w:sz w:val="24"/>
          <w:szCs w:val="24"/>
        </w:rPr>
        <w:t>Emirates</w:t>
      </w:r>
      <w:proofErr w:type="spellEnd"/>
      <w:r w:rsidRPr="00E54E45">
        <w:rPr>
          <w:rFonts w:ascii="Arial Narrow" w:hAnsi="Arial Narrow" w:cs="Calibri"/>
          <w:sz w:val="24"/>
          <w:szCs w:val="24"/>
        </w:rPr>
        <w:t xml:space="preserve"> Palace</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Tour Lo Nuevo de Dubái medio día en privado y español</w:t>
      </w:r>
    </w:p>
    <w:p w:rsidR="00E54E45" w:rsidRDefault="00E54E45" w:rsidP="00E54E45">
      <w:pPr>
        <w:numPr>
          <w:ilvl w:val="0"/>
          <w:numId w:val="22"/>
        </w:numPr>
        <w:spacing w:after="0" w:line="240" w:lineRule="auto"/>
        <w:jc w:val="both"/>
        <w:rPr>
          <w:rFonts w:ascii="Arial Narrow" w:hAnsi="Arial Narrow" w:cs="Calibri"/>
          <w:sz w:val="24"/>
          <w:szCs w:val="24"/>
        </w:rPr>
      </w:pPr>
      <w:r w:rsidRPr="00E54E45">
        <w:rPr>
          <w:rFonts w:ascii="Arial Narrow" w:hAnsi="Arial Narrow" w:cs="Calibri"/>
          <w:sz w:val="24"/>
          <w:szCs w:val="24"/>
        </w:rPr>
        <w:t xml:space="preserve">Subida al mirador </w:t>
      </w:r>
      <w:proofErr w:type="spellStart"/>
      <w:r w:rsidRPr="00E54E45">
        <w:rPr>
          <w:rFonts w:ascii="Arial Narrow" w:hAnsi="Arial Narrow" w:cs="Calibri"/>
          <w:sz w:val="24"/>
          <w:szCs w:val="24"/>
        </w:rPr>
        <w:t>The</w:t>
      </w:r>
      <w:proofErr w:type="spellEnd"/>
      <w:r w:rsidRPr="00E54E45">
        <w:rPr>
          <w:rFonts w:ascii="Arial Narrow" w:hAnsi="Arial Narrow" w:cs="Calibri"/>
          <w:sz w:val="24"/>
          <w:szCs w:val="24"/>
        </w:rPr>
        <w:t xml:space="preserve"> View at </w:t>
      </w:r>
      <w:proofErr w:type="spellStart"/>
      <w:r w:rsidRPr="00E54E45">
        <w:rPr>
          <w:rFonts w:ascii="Arial Narrow" w:hAnsi="Arial Narrow" w:cs="Calibri"/>
          <w:sz w:val="24"/>
          <w:szCs w:val="24"/>
        </w:rPr>
        <w:t>the</w:t>
      </w:r>
      <w:proofErr w:type="spellEnd"/>
      <w:r w:rsidRPr="00E54E45">
        <w:rPr>
          <w:rFonts w:ascii="Arial Narrow" w:hAnsi="Arial Narrow" w:cs="Calibri"/>
          <w:sz w:val="24"/>
          <w:szCs w:val="24"/>
        </w:rPr>
        <w:t xml:space="preserve"> Palm</w:t>
      </w:r>
    </w:p>
    <w:p w:rsidR="00487893" w:rsidRDefault="00487893" w:rsidP="00E54E4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052309">
        <w:rPr>
          <w:rFonts w:ascii="Arial Narrow" w:hAnsi="Arial Narrow" w:cs="Calibri"/>
          <w:sz w:val="24"/>
          <w:szCs w:val="24"/>
        </w:rPr>
        <w:t>de hasta 60.000 USD (consulte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52309" w:rsidRPr="00823434" w:rsidRDefault="00052309" w:rsidP="00052309">
      <w:pPr>
        <w:pStyle w:val="P-Styleguiado"/>
        <w:numPr>
          <w:ilvl w:val="0"/>
          <w:numId w:val="16"/>
        </w:numPr>
        <w:rPr>
          <w:rStyle w:val="StyleSquare"/>
          <w:rFonts w:ascii="Arial Narrow" w:hAnsi="Arial Narrow"/>
          <w:color w:val="auto"/>
          <w:sz w:val="24"/>
          <w:szCs w:val="24"/>
        </w:rPr>
      </w:pPr>
      <w:r w:rsidRPr="00052309">
        <w:rPr>
          <w:rStyle w:val="StyleSquare"/>
          <w:rFonts w:ascii="Arial Narrow" w:hAnsi="Arial Narrow"/>
          <w:color w:val="auto"/>
          <w:sz w:val="24"/>
          <w:szCs w:val="24"/>
        </w:rPr>
        <w:t>Visado de Emiratos Árabes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lastRenderedPageBreak/>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Default="00BF0DED"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Pr="00BF0DED" w:rsidRDefault="00B53CE6" w:rsidP="00BF0DED">
      <w:pPr>
        <w:pStyle w:val="P-Styleguiado"/>
        <w:spacing w:after="0" w:line="240" w:lineRule="auto"/>
        <w:jc w:val="both"/>
        <w:rPr>
          <w:rFonts w:ascii="Arial Narrow" w:eastAsia="Adobe Fangsong Std R" w:hAnsi="Arial Narrow"/>
          <w:sz w:val="24"/>
          <w:szCs w:val="24"/>
        </w:rPr>
      </w:pPr>
    </w:p>
    <w:tbl>
      <w:tblPr>
        <w:tblStyle w:val="Tablaconcuadrcula"/>
        <w:tblW w:w="1126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21"/>
        <w:gridCol w:w="2825"/>
        <w:gridCol w:w="1525"/>
        <w:gridCol w:w="1446"/>
        <w:gridCol w:w="1451"/>
      </w:tblGrid>
      <w:tr w:rsidR="004578F5" w:rsidTr="00A50DF6">
        <w:trPr>
          <w:trHeight w:val="729"/>
          <w:jc w:val="center"/>
        </w:trPr>
        <w:tc>
          <w:tcPr>
            <w:tcW w:w="402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82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422"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E54E45">
        <w:trPr>
          <w:trHeight w:val="391"/>
          <w:jc w:val="center"/>
        </w:trPr>
        <w:tc>
          <w:tcPr>
            <w:tcW w:w="402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2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2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4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51"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54E45" w:rsidTr="00E54E45">
        <w:trPr>
          <w:trHeight w:val="528"/>
          <w:jc w:val="center"/>
        </w:trPr>
        <w:tc>
          <w:tcPr>
            <w:tcW w:w="4021" w:type="dxa"/>
            <w:shd w:val="clear" w:color="auto" w:fill="auto"/>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JW MARRIOTT MARQUIS 5*</w:t>
            </w:r>
            <w:r w:rsidRPr="00E54E45">
              <w:rPr>
                <w:rFonts w:ascii="Arial Narrow" w:hAnsi="Arial Narrow" w:cs="Calibri"/>
                <w:color w:val="000000"/>
                <w:sz w:val="22"/>
              </w:rPr>
              <w:br/>
              <w:t>+ ANDAZ CAPITAL GATE BY HYATT 5*</w:t>
            </w:r>
          </w:p>
        </w:tc>
        <w:tc>
          <w:tcPr>
            <w:tcW w:w="2825" w:type="dxa"/>
            <w:vMerge w:val="restart"/>
            <w:tcBorders>
              <w:top w:val="single" w:sz="4" w:space="0" w:color="auto"/>
              <w:left w:val="single" w:sz="4" w:space="0" w:color="auto"/>
              <w:right w:val="single" w:sz="4" w:space="0" w:color="auto"/>
            </w:tcBorders>
            <w:shd w:val="clear" w:color="auto" w:fill="auto"/>
            <w:vAlign w:val="center"/>
          </w:tcPr>
          <w:p w:rsidR="00E54E45" w:rsidRPr="00A50DF6" w:rsidRDefault="00E54E45" w:rsidP="00E54E45">
            <w:pPr>
              <w:jc w:val="center"/>
              <w:rPr>
                <w:rFonts w:ascii="Arial Narrow" w:hAnsi="Arial Narrow" w:cs="Calibri"/>
                <w:b/>
                <w:color w:val="000000"/>
                <w:sz w:val="24"/>
              </w:rPr>
            </w:pPr>
            <w:r w:rsidRPr="00A50DF6">
              <w:rPr>
                <w:rFonts w:ascii="Arial Narrow" w:hAnsi="Arial Narrow" w:cs="Calibri"/>
                <w:b/>
                <w:color w:val="000000"/>
                <w:sz w:val="24"/>
              </w:rPr>
              <w:t>TEMPORADA BAJA</w:t>
            </w:r>
            <w:r w:rsidRPr="00A50DF6">
              <w:rPr>
                <w:rFonts w:ascii="Arial Narrow" w:hAnsi="Arial Narrow" w:cs="Calibri"/>
                <w:b/>
                <w:color w:val="000000"/>
                <w:sz w:val="24"/>
              </w:rPr>
              <w:br/>
              <w:t>1 MAY - 30 SEP 2026</w:t>
            </w:r>
          </w:p>
        </w:tc>
        <w:tc>
          <w:tcPr>
            <w:tcW w:w="15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3.810</w:t>
            </w:r>
          </w:p>
        </w:tc>
        <w:tc>
          <w:tcPr>
            <w:tcW w:w="1446" w:type="dxa"/>
            <w:tcBorders>
              <w:top w:val="single" w:sz="4" w:space="0" w:color="auto"/>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2.050</w:t>
            </w:r>
          </w:p>
        </w:tc>
        <w:tc>
          <w:tcPr>
            <w:tcW w:w="1451" w:type="dxa"/>
            <w:tcBorders>
              <w:top w:val="single" w:sz="4" w:space="0" w:color="auto"/>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2.010</w:t>
            </w:r>
          </w:p>
        </w:tc>
      </w:tr>
      <w:tr w:rsidR="00E54E45" w:rsidTr="00E54E45">
        <w:trPr>
          <w:trHeight w:val="595"/>
          <w:jc w:val="center"/>
        </w:trPr>
        <w:tc>
          <w:tcPr>
            <w:tcW w:w="4021" w:type="dxa"/>
            <w:shd w:val="clear" w:color="auto" w:fill="auto"/>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ADDRESS SKY VIEW 5*</w:t>
            </w:r>
            <w:r w:rsidRPr="00E54E45">
              <w:rPr>
                <w:rFonts w:ascii="Arial Narrow" w:hAnsi="Arial Narrow" w:cs="Calibri"/>
                <w:color w:val="000000"/>
                <w:sz w:val="22"/>
              </w:rPr>
              <w:br/>
              <w:t>+ CONRAD ETIHAD TOWERS 5*</w:t>
            </w:r>
          </w:p>
        </w:tc>
        <w:tc>
          <w:tcPr>
            <w:tcW w:w="2825" w:type="dxa"/>
            <w:vMerge/>
            <w:tcBorders>
              <w:left w:val="single" w:sz="4" w:space="0" w:color="auto"/>
              <w:right w:val="single" w:sz="4" w:space="0" w:color="auto"/>
            </w:tcBorders>
            <w:shd w:val="clear" w:color="auto" w:fill="auto"/>
            <w:vAlign w:val="center"/>
          </w:tcPr>
          <w:p w:rsidR="00E54E45" w:rsidRPr="00A50DF6" w:rsidRDefault="00E54E45" w:rsidP="00E54E45">
            <w:pPr>
              <w:jc w:val="center"/>
              <w:rPr>
                <w:rFonts w:ascii="Arial Narrow" w:hAnsi="Arial Narrow"/>
                <w:b/>
                <w:color w:val="000000"/>
                <w:sz w:val="24"/>
                <w:szCs w:val="22"/>
              </w:rPr>
            </w:pPr>
          </w:p>
        </w:tc>
        <w:tc>
          <w:tcPr>
            <w:tcW w:w="1525" w:type="dxa"/>
            <w:tcBorders>
              <w:top w:val="nil"/>
              <w:left w:val="single" w:sz="4" w:space="0" w:color="auto"/>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5.090</w:t>
            </w:r>
          </w:p>
        </w:tc>
        <w:tc>
          <w:tcPr>
            <w:tcW w:w="1446" w:type="dxa"/>
            <w:tcBorders>
              <w:top w:val="nil"/>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2.690</w:t>
            </w:r>
          </w:p>
        </w:tc>
        <w:tc>
          <w:tcPr>
            <w:tcW w:w="1451" w:type="dxa"/>
            <w:tcBorders>
              <w:top w:val="nil"/>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2.640</w:t>
            </w:r>
          </w:p>
        </w:tc>
      </w:tr>
      <w:tr w:rsidR="00E54E45" w:rsidTr="00E54E45">
        <w:trPr>
          <w:trHeight w:val="581"/>
          <w:jc w:val="center"/>
        </w:trPr>
        <w:tc>
          <w:tcPr>
            <w:tcW w:w="4021" w:type="dxa"/>
            <w:shd w:val="clear" w:color="auto" w:fill="auto"/>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ARMANI DUBÁI 5*</w:t>
            </w:r>
            <w:r w:rsidRPr="00E54E45">
              <w:rPr>
                <w:rFonts w:ascii="Arial Narrow" w:hAnsi="Arial Narrow" w:cs="Calibri"/>
                <w:color w:val="000000"/>
                <w:sz w:val="22"/>
              </w:rPr>
              <w:br/>
              <w:t>SAADIYAT ROTANA RESORT 5*</w:t>
            </w:r>
          </w:p>
        </w:tc>
        <w:tc>
          <w:tcPr>
            <w:tcW w:w="2825" w:type="dxa"/>
            <w:vMerge/>
            <w:tcBorders>
              <w:left w:val="single" w:sz="4" w:space="0" w:color="auto"/>
              <w:bottom w:val="single" w:sz="4" w:space="0" w:color="auto"/>
              <w:right w:val="single" w:sz="4" w:space="0" w:color="auto"/>
            </w:tcBorders>
            <w:shd w:val="clear" w:color="auto" w:fill="auto"/>
            <w:vAlign w:val="center"/>
          </w:tcPr>
          <w:p w:rsidR="00E54E45" w:rsidRPr="00A50DF6" w:rsidRDefault="00E54E45" w:rsidP="00E54E45">
            <w:pPr>
              <w:jc w:val="center"/>
              <w:rPr>
                <w:rFonts w:ascii="Arial Narrow" w:hAnsi="Arial Narrow"/>
                <w:b/>
                <w:color w:val="000000"/>
                <w:sz w:val="24"/>
                <w:szCs w:val="22"/>
              </w:rPr>
            </w:pPr>
          </w:p>
        </w:tc>
        <w:tc>
          <w:tcPr>
            <w:tcW w:w="1525" w:type="dxa"/>
            <w:tcBorders>
              <w:top w:val="nil"/>
              <w:left w:val="single" w:sz="4" w:space="0" w:color="auto"/>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N/A</w:t>
            </w:r>
          </w:p>
        </w:tc>
        <w:tc>
          <w:tcPr>
            <w:tcW w:w="1446" w:type="dxa"/>
            <w:tcBorders>
              <w:top w:val="nil"/>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3.280</w:t>
            </w:r>
          </w:p>
        </w:tc>
        <w:tc>
          <w:tcPr>
            <w:tcW w:w="1451" w:type="dxa"/>
            <w:tcBorders>
              <w:top w:val="nil"/>
              <w:left w:val="nil"/>
              <w:bottom w:val="single" w:sz="4" w:space="0" w:color="auto"/>
              <w:right w:val="single" w:sz="4" w:space="0" w:color="auto"/>
            </w:tcBorders>
            <w:shd w:val="clear" w:color="auto" w:fill="FFFFFF" w:themeFill="background1"/>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N/A</w:t>
            </w:r>
          </w:p>
        </w:tc>
      </w:tr>
      <w:tr w:rsidR="00E54E45" w:rsidTr="00E54E45">
        <w:trPr>
          <w:trHeight w:val="523"/>
          <w:jc w:val="center"/>
        </w:trPr>
        <w:tc>
          <w:tcPr>
            <w:tcW w:w="4021" w:type="dxa"/>
            <w:shd w:val="clear" w:color="auto" w:fill="E7E6E6" w:themeFill="background2"/>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JW MARRIOTT MARQUIS 5*</w:t>
            </w:r>
            <w:r w:rsidRPr="00E54E45">
              <w:rPr>
                <w:rFonts w:ascii="Arial Narrow" w:hAnsi="Arial Narrow" w:cs="Calibri"/>
                <w:color w:val="000000"/>
                <w:sz w:val="22"/>
              </w:rPr>
              <w:br/>
              <w:t>+ ANDAZ CAPITAL GATE BY HYATT 5*</w:t>
            </w:r>
          </w:p>
        </w:tc>
        <w:tc>
          <w:tcPr>
            <w:tcW w:w="2825" w:type="dxa"/>
            <w:vMerge w:val="restart"/>
            <w:tcBorders>
              <w:top w:val="nil"/>
              <w:left w:val="single" w:sz="4" w:space="0" w:color="auto"/>
              <w:right w:val="single" w:sz="4" w:space="0" w:color="auto"/>
            </w:tcBorders>
            <w:shd w:val="clear" w:color="auto" w:fill="E7E6E6" w:themeFill="background2"/>
            <w:vAlign w:val="center"/>
          </w:tcPr>
          <w:p w:rsidR="00E54E45" w:rsidRPr="00A50DF6" w:rsidRDefault="00E54E45" w:rsidP="00E54E45">
            <w:pPr>
              <w:jc w:val="center"/>
              <w:rPr>
                <w:rFonts w:ascii="Arial Narrow" w:hAnsi="Arial Narrow" w:cs="Calibri"/>
                <w:b/>
                <w:color w:val="000000"/>
                <w:sz w:val="24"/>
              </w:rPr>
            </w:pPr>
            <w:r w:rsidRPr="00A50DF6">
              <w:rPr>
                <w:rFonts w:ascii="Arial Narrow" w:hAnsi="Arial Narrow" w:cs="Calibri"/>
                <w:b/>
                <w:color w:val="000000"/>
                <w:sz w:val="24"/>
              </w:rPr>
              <w:t xml:space="preserve">TEMPORADA ALTA </w:t>
            </w:r>
            <w:r w:rsidRPr="00A50DF6">
              <w:rPr>
                <w:rFonts w:ascii="Arial Narrow" w:hAnsi="Arial Narrow" w:cs="Calibri"/>
                <w:b/>
                <w:color w:val="000000"/>
                <w:sz w:val="24"/>
              </w:rPr>
              <w:br/>
              <w:t>1 NOV 2025 - 30 ABR 2026</w:t>
            </w:r>
            <w:r w:rsidRPr="00A50DF6">
              <w:rPr>
                <w:rFonts w:ascii="Arial Narrow" w:hAnsi="Arial Narrow" w:cs="Calibri"/>
                <w:b/>
                <w:color w:val="000000"/>
                <w:sz w:val="24"/>
              </w:rPr>
              <w:br/>
              <w:t>1 - 31 OCT 2026</w:t>
            </w: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4.330</w:t>
            </w:r>
          </w:p>
        </w:tc>
        <w:tc>
          <w:tcPr>
            <w:tcW w:w="1446"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2.310</w:t>
            </w:r>
          </w:p>
        </w:tc>
        <w:tc>
          <w:tcPr>
            <w:tcW w:w="1451"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2.270</w:t>
            </w:r>
          </w:p>
        </w:tc>
      </w:tr>
      <w:tr w:rsidR="00E54E45" w:rsidTr="00E54E45">
        <w:trPr>
          <w:trHeight w:val="577"/>
          <w:jc w:val="center"/>
        </w:trPr>
        <w:tc>
          <w:tcPr>
            <w:tcW w:w="4021" w:type="dxa"/>
            <w:shd w:val="clear" w:color="auto" w:fill="E7E6E6" w:themeFill="background2"/>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ADDRESS SKY VIEW 5*</w:t>
            </w:r>
            <w:r w:rsidRPr="00E54E45">
              <w:rPr>
                <w:rFonts w:ascii="Arial Narrow" w:hAnsi="Arial Narrow" w:cs="Calibri"/>
                <w:color w:val="000000"/>
                <w:sz w:val="22"/>
              </w:rPr>
              <w:br/>
              <w:t>+ CONRAD ETIHAD TOWERS 5*</w:t>
            </w:r>
          </w:p>
        </w:tc>
        <w:tc>
          <w:tcPr>
            <w:tcW w:w="2825" w:type="dxa"/>
            <w:vMerge/>
            <w:tcBorders>
              <w:left w:val="single" w:sz="4" w:space="0" w:color="auto"/>
              <w:right w:val="single" w:sz="4" w:space="0" w:color="auto"/>
            </w:tcBorders>
            <w:shd w:val="clear" w:color="auto" w:fill="E7E6E6" w:themeFill="background2"/>
            <w:vAlign w:val="center"/>
          </w:tcPr>
          <w:p w:rsidR="00E54E45" w:rsidRPr="0051025F" w:rsidRDefault="00E54E45" w:rsidP="00E54E45">
            <w:pPr>
              <w:jc w:val="center"/>
              <w:rPr>
                <w:rFonts w:ascii="Arial Narrow" w:hAnsi="Arial Narrow"/>
                <w:color w:val="000000"/>
              </w:rPr>
            </w:pP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6.300</w:t>
            </w:r>
          </w:p>
        </w:tc>
        <w:tc>
          <w:tcPr>
            <w:tcW w:w="1446"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3.310</w:t>
            </w:r>
          </w:p>
        </w:tc>
        <w:tc>
          <w:tcPr>
            <w:tcW w:w="1451"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3.270</w:t>
            </w:r>
          </w:p>
        </w:tc>
      </w:tr>
      <w:tr w:rsidR="00E54E45" w:rsidTr="00E54E45">
        <w:trPr>
          <w:trHeight w:val="500"/>
          <w:jc w:val="center"/>
        </w:trPr>
        <w:tc>
          <w:tcPr>
            <w:tcW w:w="4021" w:type="dxa"/>
            <w:shd w:val="clear" w:color="auto" w:fill="E7E6E6" w:themeFill="background2"/>
            <w:vAlign w:val="center"/>
          </w:tcPr>
          <w:p w:rsidR="00E54E45" w:rsidRPr="00E54E45" w:rsidRDefault="00E54E45" w:rsidP="00E54E45">
            <w:pPr>
              <w:jc w:val="center"/>
              <w:rPr>
                <w:rFonts w:ascii="Arial Narrow" w:hAnsi="Arial Narrow" w:cs="Calibri"/>
                <w:color w:val="000000"/>
                <w:sz w:val="22"/>
              </w:rPr>
            </w:pPr>
            <w:r w:rsidRPr="00E54E45">
              <w:rPr>
                <w:rFonts w:ascii="Arial Narrow" w:hAnsi="Arial Narrow" w:cs="Calibri"/>
                <w:color w:val="000000"/>
                <w:sz w:val="22"/>
              </w:rPr>
              <w:t>ARMANI DUBÁI 5*</w:t>
            </w:r>
            <w:r w:rsidRPr="00E54E45">
              <w:rPr>
                <w:rFonts w:ascii="Arial Narrow" w:hAnsi="Arial Narrow" w:cs="Calibri"/>
                <w:color w:val="000000"/>
                <w:sz w:val="22"/>
              </w:rPr>
              <w:br/>
              <w:t>SAADIYAT ROTANA RESORT 5*</w:t>
            </w:r>
          </w:p>
        </w:tc>
        <w:tc>
          <w:tcPr>
            <w:tcW w:w="2825" w:type="dxa"/>
            <w:vMerge/>
            <w:tcBorders>
              <w:left w:val="single" w:sz="4" w:space="0" w:color="auto"/>
              <w:bottom w:val="single" w:sz="4" w:space="0" w:color="auto"/>
              <w:right w:val="single" w:sz="4" w:space="0" w:color="auto"/>
            </w:tcBorders>
            <w:shd w:val="clear" w:color="auto" w:fill="E7E6E6" w:themeFill="background2"/>
            <w:vAlign w:val="center"/>
          </w:tcPr>
          <w:p w:rsidR="00E54E45" w:rsidRPr="0051025F" w:rsidRDefault="00E54E45" w:rsidP="00E54E45">
            <w:pPr>
              <w:jc w:val="center"/>
              <w:rPr>
                <w:rFonts w:ascii="Arial Narrow" w:hAnsi="Arial Narrow"/>
                <w:color w:val="000000"/>
              </w:rPr>
            </w:pP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N/A</w:t>
            </w:r>
          </w:p>
        </w:tc>
        <w:tc>
          <w:tcPr>
            <w:tcW w:w="1446"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4.000</w:t>
            </w:r>
          </w:p>
        </w:tc>
        <w:tc>
          <w:tcPr>
            <w:tcW w:w="1451" w:type="dxa"/>
            <w:tcBorders>
              <w:top w:val="nil"/>
              <w:left w:val="nil"/>
              <w:bottom w:val="single" w:sz="4" w:space="0" w:color="auto"/>
              <w:right w:val="single" w:sz="4" w:space="0" w:color="auto"/>
            </w:tcBorders>
            <w:shd w:val="clear" w:color="auto" w:fill="E7E6E6" w:themeFill="background2"/>
            <w:vAlign w:val="center"/>
          </w:tcPr>
          <w:p w:rsidR="00E54E45" w:rsidRPr="00E54E45" w:rsidRDefault="00E54E45" w:rsidP="00E54E45">
            <w:pPr>
              <w:jc w:val="center"/>
              <w:rPr>
                <w:rFonts w:ascii="Arial Narrow" w:hAnsi="Arial Narrow" w:cs="Calibri"/>
                <w:color w:val="000000"/>
                <w:sz w:val="24"/>
              </w:rPr>
            </w:pPr>
            <w:r w:rsidRPr="00E54E45">
              <w:rPr>
                <w:rFonts w:ascii="Arial Narrow" w:hAnsi="Arial Narrow" w:cs="Calibri"/>
                <w:color w:val="000000"/>
                <w:sz w:val="24"/>
              </w:rPr>
              <w:t>N/A</w:t>
            </w:r>
          </w:p>
        </w:tc>
      </w:tr>
    </w:tbl>
    <w:p w:rsidR="004578F5" w:rsidRDefault="004578F5" w:rsidP="005D0B4A">
      <w:pPr>
        <w:shd w:val="clear" w:color="auto" w:fill="FFFFFF"/>
        <w:spacing w:after="0"/>
        <w:jc w:val="center"/>
        <w:rPr>
          <w:rFonts w:ascii="Arial Narrow" w:hAnsi="Arial Narrow" w:cs="Arial"/>
          <w:bCs/>
          <w:i/>
          <w:color w:val="C00000"/>
          <w:sz w:val="24"/>
          <w:szCs w:val="24"/>
          <w:lang w:val="es-ES" w:eastAsia="es-ES"/>
        </w:rPr>
      </w:pPr>
    </w:p>
    <w:p w:rsidR="00052309" w:rsidRDefault="00052309" w:rsidP="005D0B4A">
      <w:pPr>
        <w:shd w:val="clear" w:color="auto" w:fill="FFFFFF"/>
        <w:spacing w:after="0"/>
        <w:jc w:val="center"/>
        <w:rPr>
          <w:rFonts w:ascii="Arial Narrow" w:hAnsi="Arial Narrow" w:cs="Arial"/>
          <w:b/>
          <w:bCs/>
          <w:color w:val="C00000"/>
          <w:sz w:val="24"/>
          <w:szCs w:val="24"/>
          <w:lang w:val="es-ES" w:eastAsia="es-ES"/>
        </w:rPr>
      </w:pPr>
    </w:p>
    <w:tbl>
      <w:tblPr>
        <w:tblW w:w="11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44"/>
        <w:gridCol w:w="5798"/>
      </w:tblGrid>
      <w:tr w:rsidR="009266B4" w:rsidRPr="009266B4" w:rsidTr="00E54E45">
        <w:trPr>
          <w:trHeight w:val="343"/>
          <w:jc w:val="center"/>
        </w:trPr>
        <w:tc>
          <w:tcPr>
            <w:tcW w:w="11342" w:type="dxa"/>
            <w:gridSpan w:val="2"/>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 NO VALIDAS</w:t>
            </w:r>
          </w:p>
        </w:tc>
      </w:tr>
      <w:tr w:rsidR="009266B4" w:rsidRPr="009266B4" w:rsidTr="00E54E45">
        <w:trPr>
          <w:trHeight w:val="359"/>
          <w:jc w:val="center"/>
        </w:trPr>
        <w:tc>
          <w:tcPr>
            <w:tcW w:w="5544"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 xml:space="preserve">EVENTO </w:t>
            </w:r>
          </w:p>
        </w:tc>
        <w:tc>
          <w:tcPr>
            <w:tcW w:w="5798"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w:t>
            </w:r>
          </w:p>
        </w:tc>
      </w:tr>
      <w:tr w:rsidR="00A50DF6" w:rsidRPr="009266B4" w:rsidTr="00E54E45">
        <w:trPr>
          <w:trHeight w:val="343"/>
          <w:jc w:val="center"/>
        </w:trPr>
        <w:tc>
          <w:tcPr>
            <w:tcW w:w="554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ADIPEC ABU DHABI</w:t>
            </w:r>
          </w:p>
        </w:tc>
        <w:tc>
          <w:tcPr>
            <w:tcW w:w="579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 AL 6 NOV 2025</w:t>
            </w:r>
          </w:p>
        </w:tc>
      </w:tr>
      <w:tr w:rsidR="00A50DF6" w:rsidRPr="009266B4" w:rsidTr="00E54E45">
        <w:trPr>
          <w:trHeight w:val="343"/>
          <w:jc w:val="center"/>
        </w:trPr>
        <w:tc>
          <w:tcPr>
            <w:tcW w:w="554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AIR SHOW 2025</w:t>
            </w:r>
          </w:p>
        </w:tc>
        <w:tc>
          <w:tcPr>
            <w:tcW w:w="579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17 AL 21 NOV 2025</w:t>
            </w:r>
          </w:p>
        </w:tc>
      </w:tr>
      <w:tr w:rsidR="00A50DF6" w:rsidRPr="009266B4" w:rsidTr="00E54E45">
        <w:trPr>
          <w:trHeight w:val="343"/>
          <w:jc w:val="center"/>
        </w:trPr>
        <w:tc>
          <w:tcPr>
            <w:tcW w:w="5544" w:type="dxa"/>
            <w:shd w:val="clear" w:color="auto" w:fill="auto"/>
            <w:noWrap/>
            <w:vAlign w:val="bottom"/>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FORMULA 1 ABU DHABI</w:t>
            </w:r>
          </w:p>
        </w:tc>
        <w:tc>
          <w:tcPr>
            <w:tcW w:w="579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4 AL 7 DIC 2025</w:t>
            </w:r>
          </w:p>
        </w:tc>
      </w:tr>
      <w:tr w:rsidR="00A50DF6" w:rsidRPr="009266B4" w:rsidTr="00E54E45">
        <w:trPr>
          <w:trHeight w:val="343"/>
          <w:jc w:val="center"/>
        </w:trPr>
        <w:tc>
          <w:tcPr>
            <w:tcW w:w="554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AÑO NUEVO 2025</w:t>
            </w:r>
          </w:p>
        </w:tc>
        <w:tc>
          <w:tcPr>
            <w:tcW w:w="579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DIC 2025 AL 02 ENE 26</w:t>
            </w:r>
          </w:p>
        </w:tc>
      </w:tr>
      <w:tr w:rsidR="00A50DF6" w:rsidRPr="009266B4" w:rsidTr="00E54E45">
        <w:trPr>
          <w:trHeight w:val="343"/>
          <w:jc w:val="center"/>
        </w:trPr>
        <w:tc>
          <w:tcPr>
            <w:tcW w:w="554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GULFOOD 2026</w:t>
            </w:r>
          </w:p>
        </w:tc>
        <w:tc>
          <w:tcPr>
            <w:tcW w:w="579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AL 30 ENE 2026</w:t>
            </w:r>
          </w:p>
        </w:tc>
      </w:tr>
      <w:tr w:rsidR="00A50DF6" w:rsidRPr="009266B4" w:rsidTr="00E54E45">
        <w:trPr>
          <w:trHeight w:val="343"/>
          <w:jc w:val="center"/>
        </w:trPr>
        <w:tc>
          <w:tcPr>
            <w:tcW w:w="554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ARAB HEALTH 2026</w:t>
            </w:r>
          </w:p>
        </w:tc>
        <w:tc>
          <w:tcPr>
            <w:tcW w:w="579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9 AL 12 FEB 2026</w:t>
            </w:r>
          </w:p>
        </w:tc>
      </w:tr>
      <w:tr w:rsidR="00A50DF6" w:rsidRPr="009266B4" w:rsidTr="00E54E45">
        <w:trPr>
          <w:trHeight w:val="343"/>
          <w:jc w:val="center"/>
        </w:trPr>
        <w:tc>
          <w:tcPr>
            <w:tcW w:w="554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GITEX 2026</w:t>
            </w:r>
          </w:p>
        </w:tc>
        <w:tc>
          <w:tcPr>
            <w:tcW w:w="579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12 AL 16 OCT 2026</w:t>
            </w:r>
          </w:p>
        </w:tc>
      </w:tr>
    </w:tbl>
    <w:p w:rsidR="00B53CE6" w:rsidRDefault="00B53CE6" w:rsidP="001339EB">
      <w:pPr>
        <w:rPr>
          <w:rStyle w:val="space1"/>
          <w:rFonts w:ascii="Arial Narrow" w:hAnsi="Arial Narrow"/>
          <w:b/>
          <w:color w:val="C00000"/>
          <w:sz w:val="24"/>
          <w:szCs w:val="24"/>
        </w:rPr>
      </w:pPr>
    </w:p>
    <w:p w:rsidR="00B53CE6" w:rsidRDefault="00B53CE6" w:rsidP="001339EB">
      <w:pPr>
        <w:rPr>
          <w:rStyle w:val="space1"/>
          <w:rFonts w:ascii="Arial Narrow" w:hAnsi="Arial Narrow"/>
          <w:b/>
          <w:color w:val="C00000"/>
          <w:sz w:val="24"/>
          <w:szCs w:val="24"/>
        </w:rPr>
      </w:pPr>
    </w:p>
    <w:p w:rsidR="00DB054E" w:rsidRDefault="00DB054E" w:rsidP="001339EB">
      <w:pPr>
        <w:rPr>
          <w:rStyle w:val="space1"/>
          <w:rFonts w:ascii="Arial Narrow" w:hAnsi="Arial Narrow"/>
          <w:b/>
          <w:color w:val="C00000"/>
          <w:sz w:val="24"/>
          <w:szCs w:val="24"/>
        </w:rPr>
      </w:pPr>
    </w:p>
    <w:p w:rsidR="008C4B4D" w:rsidRPr="00823434" w:rsidRDefault="008C4B4D" w:rsidP="008C4B4D">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8C4B4D" w:rsidRDefault="008C4B4D" w:rsidP="008C4B4D">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C4B4D" w:rsidRPr="00ED43E1" w:rsidRDefault="008C4B4D" w:rsidP="008C4B4D">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C4B4D" w:rsidRPr="006326F9" w:rsidRDefault="008C4B4D" w:rsidP="008C4B4D">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rPr>
          <w:rFonts w:ascii="Arial Narrow" w:hAnsi="Arial Narrow"/>
          <w:b/>
          <w:color w:val="C00000"/>
          <w:sz w:val="24"/>
          <w:szCs w:val="24"/>
        </w:rPr>
      </w:pPr>
    </w:p>
    <w:p w:rsidR="00DB054E" w:rsidRDefault="00DB054E" w:rsidP="008C4B4D">
      <w:pPr>
        <w:pStyle w:val="text"/>
        <w:rPr>
          <w:rFonts w:ascii="Arial Narrow" w:hAnsi="Arial Narrow"/>
          <w:b/>
          <w:color w:val="C00000"/>
          <w:sz w:val="24"/>
          <w:szCs w:val="24"/>
        </w:rPr>
      </w:pPr>
      <w:bookmarkStart w:id="0" w:name="_GoBack"/>
      <w:bookmarkEnd w:id="0"/>
    </w:p>
    <w:p w:rsidR="008C4B4D" w:rsidRDefault="008C4B4D" w:rsidP="008C4B4D">
      <w:pPr>
        <w:pStyle w:val="text"/>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C4B4D" w:rsidRDefault="008C4B4D" w:rsidP="008C4B4D">
      <w:pPr>
        <w:pStyle w:val="text"/>
        <w:jc w:val="center"/>
        <w:rPr>
          <w:rFonts w:ascii="Arial Narrow" w:hAnsi="Arial Narrow"/>
          <w:b/>
          <w:sz w:val="24"/>
          <w:szCs w:val="24"/>
        </w:rPr>
      </w:pPr>
    </w:p>
    <w:p w:rsidR="008C4B4D" w:rsidRDefault="008C4B4D" w:rsidP="008C4B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8C4B4D" w:rsidRDefault="008C4B4D" w:rsidP="008C4B4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8C4B4D" w:rsidRDefault="008C4B4D" w:rsidP="008C4B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8C4B4D" w:rsidRDefault="008C4B4D" w:rsidP="008C4B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8C4B4D" w:rsidRDefault="008C4B4D" w:rsidP="008C4B4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C4B4D" w:rsidRDefault="008C4B4D" w:rsidP="008C4B4D">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-358140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2309"/>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12FF"/>
    <w:rsid w:val="003B3C23"/>
    <w:rsid w:val="003C2552"/>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A762E"/>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0C62"/>
    <w:rsid w:val="00862859"/>
    <w:rsid w:val="00874FEB"/>
    <w:rsid w:val="00880B18"/>
    <w:rsid w:val="00884337"/>
    <w:rsid w:val="008960B0"/>
    <w:rsid w:val="008B0BC1"/>
    <w:rsid w:val="008B30A4"/>
    <w:rsid w:val="008C085E"/>
    <w:rsid w:val="008C4B4D"/>
    <w:rsid w:val="008C4ED1"/>
    <w:rsid w:val="008D0DCB"/>
    <w:rsid w:val="008D6A68"/>
    <w:rsid w:val="008D6D44"/>
    <w:rsid w:val="008E1255"/>
    <w:rsid w:val="008F04F1"/>
    <w:rsid w:val="008F33F4"/>
    <w:rsid w:val="008F76F7"/>
    <w:rsid w:val="00910ED4"/>
    <w:rsid w:val="00914458"/>
    <w:rsid w:val="00915943"/>
    <w:rsid w:val="009266B4"/>
    <w:rsid w:val="00930D0E"/>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0DF6"/>
    <w:rsid w:val="00A53015"/>
    <w:rsid w:val="00A5745C"/>
    <w:rsid w:val="00A607DE"/>
    <w:rsid w:val="00A6525C"/>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53CE6"/>
    <w:rsid w:val="00B6095F"/>
    <w:rsid w:val="00B63AEB"/>
    <w:rsid w:val="00B81AD3"/>
    <w:rsid w:val="00B82DCE"/>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5737"/>
    <w:rsid w:val="00CE69A0"/>
    <w:rsid w:val="00CF0C08"/>
    <w:rsid w:val="00CF5AE9"/>
    <w:rsid w:val="00D03B3E"/>
    <w:rsid w:val="00D14608"/>
    <w:rsid w:val="00D158DA"/>
    <w:rsid w:val="00D212B6"/>
    <w:rsid w:val="00D244C6"/>
    <w:rsid w:val="00D25640"/>
    <w:rsid w:val="00D309E2"/>
    <w:rsid w:val="00D30BAD"/>
    <w:rsid w:val="00D50ED0"/>
    <w:rsid w:val="00D548BE"/>
    <w:rsid w:val="00D70311"/>
    <w:rsid w:val="00D727C5"/>
    <w:rsid w:val="00D91F06"/>
    <w:rsid w:val="00D94F0D"/>
    <w:rsid w:val="00D9531C"/>
    <w:rsid w:val="00DA1BC2"/>
    <w:rsid w:val="00DA6CB7"/>
    <w:rsid w:val="00DB054E"/>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6390"/>
    <w:rsid w:val="00E46AE6"/>
    <w:rsid w:val="00E54E45"/>
    <w:rsid w:val="00E574B8"/>
    <w:rsid w:val="00E62FC7"/>
    <w:rsid w:val="00E67A97"/>
    <w:rsid w:val="00E7228D"/>
    <w:rsid w:val="00E81C2D"/>
    <w:rsid w:val="00E959F9"/>
    <w:rsid w:val="00EA3576"/>
    <w:rsid w:val="00EA59A0"/>
    <w:rsid w:val="00EA6A35"/>
    <w:rsid w:val="00EB460D"/>
    <w:rsid w:val="00EC2687"/>
    <w:rsid w:val="00ED1B85"/>
    <w:rsid w:val="00ED2EF7"/>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678EA"/>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6E598EE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7812408">
      <w:bodyDiv w:val="1"/>
      <w:marLeft w:val="0"/>
      <w:marRight w:val="0"/>
      <w:marTop w:val="0"/>
      <w:marBottom w:val="0"/>
      <w:divBdr>
        <w:top w:val="none" w:sz="0" w:space="0" w:color="auto"/>
        <w:left w:val="none" w:sz="0" w:space="0" w:color="auto"/>
        <w:bottom w:val="none" w:sz="0" w:space="0" w:color="auto"/>
        <w:right w:val="none" w:sz="0" w:space="0" w:color="auto"/>
      </w:divBdr>
    </w:div>
    <w:div w:id="1787381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1798720">
      <w:bodyDiv w:val="1"/>
      <w:marLeft w:val="0"/>
      <w:marRight w:val="0"/>
      <w:marTop w:val="0"/>
      <w:marBottom w:val="0"/>
      <w:divBdr>
        <w:top w:val="none" w:sz="0" w:space="0" w:color="auto"/>
        <w:left w:val="none" w:sz="0" w:space="0" w:color="auto"/>
        <w:bottom w:val="none" w:sz="0" w:space="0" w:color="auto"/>
        <w:right w:val="none" w:sz="0" w:space="0" w:color="auto"/>
      </w:divBdr>
    </w:div>
    <w:div w:id="788209968">
      <w:bodyDiv w:val="1"/>
      <w:marLeft w:val="0"/>
      <w:marRight w:val="0"/>
      <w:marTop w:val="0"/>
      <w:marBottom w:val="0"/>
      <w:divBdr>
        <w:top w:val="none" w:sz="0" w:space="0" w:color="auto"/>
        <w:left w:val="none" w:sz="0" w:space="0" w:color="auto"/>
        <w:bottom w:val="none" w:sz="0" w:space="0" w:color="auto"/>
        <w:right w:val="none" w:sz="0" w:space="0" w:color="auto"/>
      </w:divBdr>
    </w:div>
    <w:div w:id="81325569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A980A-AA5A-40DB-BAC9-CFB22DC7E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1199</TotalTime>
  <Pages>5</Pages>
  <Words>2290</Words>
  <Characters>12595</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2025-10-10T22:52:00Z</dcterms:modified>
</cp:coreProperties>
</file>