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426A" w:rsidRDefault="00051BB5" w:rsidP="00B02FB7">
      <w:pPr>
        <w:spacing w:after="0" w:line="240" w:lineRule="auto"/>
        <w:jc w:val="center"/>
        <w:rPr>
          <w:rFonts w:ascii="Arial Narrow" w:hAnsi="Arial Narrow"/>
          <w:b/>
          <w:color w:val="C00000"/>
          <w:sz w:val="36"/>
          <w:szCs w:val="28"/>
        </w:rPr>
      </w:pPr>
      <w:r>
        <w:rPr>
          <w:rFonts w:ascii="Arial Narrow" w:hAnsi="Arial Narrow"/>
          <w:b/>
          <w:color w:val="C00000"/>
          <w:sz w:val="36"/>
          <w:szCs w:val="28"/>
        </w:rPr>
        <w:t>ESENCIAS DE GUATEMALA</w:t>
      </w:r>
    </w:p>
    <w:p w:rsidR="000B18D1" w:rsidRPr="00A26425" w:rsidRDefault="005F0A87" w:rsidP="00A26425">
      <w:pPr>
        <w:spacing w:after="0" w:line="240" w:lineRule="auto"/>
        <w:jc w:val="center"/>
        <w:rPr>
          <w:rFonts w:ascii="Arial Narrow" w:hAnsi="Arial Narrow"/>
          <w:i/>
          <w:color w:val="C00000"/>
          <w:szCs w:val="24"/>
        </w:rPr>
      </w:pPr>
      <w:r w:rsidRPr="005F0A87">
        <w:rPr>
          <w:rFonts w:ascii="Arial Narrow" w:hAnsi="Arial Narrow"/>
          <w:i/>
          <w:color w:val="C00000"/>
          <w:szCs w:val="24"/>
        </w:rPr>
        <w:t>Guatemala City</w:t>
      </w:r>
      <w:r>
        <w:rPr>
          <w:rFonts w:ascii="Arial Narrow" w:hAnsi="Arial Narrow"/>
          <w:i/>
          <w:color w:val="C00000"/>
          <w:szCs w:val="24"/>
        </w:rPr>
        <w:t>,</w:t>
      </w:r>
      <w:r w:rsidRPr="005F0A87">
        <w:rPr>
          <w:rFonts w:ascii="Arial Narrow" w:hAnsi="Arial Narrow"/>
          <w:i/>
          <w:color w:val="C00000"/>
          <w:szCs w:val="24"/>
        </w:rPr>
        <w:t xml:space="preserve"> Rio Dulce</w:t>
      </w:r>
      <w:r>
        <w:rPr>
          <w:rFonts w:ascii="Arial Narrow" w:hAnsi="Arial Narrow"/>
          <w:i/>
          <w:color w:val="C00000"/>
          <w:szCs w:val="24"/>
        </w:rPr>
        <w:t>,</w:t>
      </w:r>
      <w:r w:rsidRPr="005F0A87">
        <w:rPr>
          <w:rFonts w:ascii="Arial Narrow" w:hAnsi="Arial Narrow"/>
          <w:i/>
          <w:color w:val="C00000"/>
          <w:szCs w:val="24"/>
        </w:rPr>
        <w:t xml:space="preserve"> Livingston</w:t>
      </w:r>
      <w:r>
        <w:rPr>
          <w:rFonts w:ascii="Arial Narrow" w:hAnsi="Arial Narrow"/>
          <w:i/>
          <w:color w:val="C00000"/>
          <w:szCs w:val="24"/>
        </w:rPr>
        <w:t>,</w:t>
      </w:r>
      <w:r w:rsidRPr="00A26425">
        <w:rPr>
          <w:rFonts w:ascii="Arial Narrow" w:hAnsi="Arial Narrow"/>
          <w:i/>
          <w:color w:val="C00000"/>
          <w:szCs w:val="24"/>
        </w:rPr>
        <w:t xml:space="preserve"> </w:t>
      </w:r>
      <w:r>
        <w:rPr>
          <w:rFonts w:ascii="Arial Narrow" w:hAnsi="Arial Narrow"/>
          <w:i/>
          <w:color w:val="C00000"/>
          <w:szCs w:val="24"/>
        </w:rPr>
        <w:t>Tikal,</w:t>
      </w:r>
      <w:r w:rsidRPr="005F0A87">
        <w:rPr>
          <w:rFonts w:ascii="Arial Narrow" w:hAnsi="Arial Narrow"/>
          <w:i/>
          <w:color w:val="C00000"/>
          <w:szCs w:val="24"/>
        </w:rPr>
        <w:t xml:space="preserve"> Flores</w:t>
      </w:r>
      <w:r>
        <w:rPr>
          <w:rFonts w:ascii="Arial Narrow" w:hAnsi="Arial Narrow"/>
          <w:i/>
          <w:color w:val="C00000"/>
          <w:szCs w:val="24"/>
        </w:rPr>
        <w:t>,</w:t>
      </w:r>
      <w:r w:rsidRPr="00A26425">
        <w:rPr>
          <w:rFonts w:ascii="Arial Narrow" w:hAnsi="Arial Narrow"/>
          <w:i/>
          <w:color w:val="C00000"/>
          <w:szCs w:val="24"/>
        </w:rPr>
        <w:t xml:space="preserve"> </w:t>
      </w:r>
      <w:r w:rsidRPr="005F0A87">
        <w:rPr>
          <w:rFonts w:ascii="Arial Narrow" w:hAnsi="Arial Narrow"/>
          <w:i/>
          <w:color w:val="C00000"/>
          <w:szCs w:val="24"/>
        </w:rPr>
        <w:t>Cráter</w:t>
      </w:r>
      <w:r>
        <w:rPr>
          <w:rFonts w:ascii="Arial Narrow" w:hAnsi="Arial Narrow"/>
          <w:i/>
          <w:color w:val="C00000"/>
          <w:szCs w:val="24"/>
        </w:rPr>
        <w:t xml:space="preserve"> </w:t>
      </w:r>
      <w:r w:rsidRPr="005F0A87">
        <w:rPr>
          <w:rFonts w:ascii="Arial Narrow" w:hAnsi="Arial Narrow"/>
          <w:i/>
          <w:color w:val="C00000"/>
          <w:szCs w:val="24"/>
        </w:rPr>
        <w:t>azul</w:t>
      </w:r>
      <w:r>
        <w:rPr>
          <w:rFonts w:ascii="Arial Narrow" w:hAnsi="Arial Narrow"/>
          <w:i/>
          <w:color w:val="C00000"/>
          <w:szCs w:val="24"/>
        </w:rPr>
        <w:t>,</w:t>
      </w:r>
      <w:r w:rsidRPr="005F0A87">
        <w:rPr>
          <w:rFonts w:ascii="Arial Narrow" w:hAnsi="Arial Narrow"/>
          <w:i/>
          <w:color w:val="C00000"/>
          <w:szCs w:val="24"/>
        </w:rPr>
        <w:t xml:space="preserve"> Atitlán</w:t>
      </w:r>
      <w:r>
        <w:rPr>
          <w:rFonts w:ascii="Arial Narrow" w:hAnsi="Arial Narrow"/>
          <w:i/>
          <w:color w:val="C00000"/>
          <w:szCs w:val="24"/>
        </w:rPr>
        <w:t>,</w:t>
      </w:r>
      <w:r w:rsidRPr="00A26425">
        <w:rPr>
          <w:rFonts w:ascii="Arial Narrow" w:hAnsi="Arial Narrow"/>
          <w:i/>
          <w:color w:val="C00000"/>
          <w:szCs w:val="24"/>
        </w:rPr>
        <w:t xml:space="preserve"> </w:t>
      </w:r>
      <w:r>
        <w:rPr>
          <w:rFonts w:ascii="Arial Narrow" w:hAnsi="Arial Narrow"/>
          <w:i/>
          <w:color w:val="C00000"/>
          <w:szCs w:val="24"/>
        </w:rPr>
        <w:t>Panajachel,</w:t>
      </w:r>
      <w:r w:rsidRPr="005F0A87">
        <w:rPr>
          <w:rFonts w:ascii="Arial Narrow" w:hAnsi="Arial Narrow"/>
          <w:i/>
          <w:color w:val="C00000"/>
          <w:szCs w:val="24"/>
        </w:rPr>
        <w:t xml:space="preserve"> Antigua</w:t>
      </w:r>
    </w:p>
    <w:p w:rsidR="00A35D95" w:rsidRPr="00823434" w:rsidRDefault="00051BB5"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220A9A" w:rsidRDefault="000B18D1"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w:t>
      </w:r>
      <w:r w:rsidR="001938B3">
        <w:rPr>
          <w:rFonts w:ascii="Arial Narrow" w:eastAsia="Adobe Fangsong Std R" w:hAnsi="Arial Narrow" w:cstheme="minorBidi"/>
          <w:b/>
          <w:bCs/>
          <w:i/>
          <w:color w:val="C00000"/>
          <w:kern w:val="0"/>
          <w:sz w:val="24"/>
          <w:szCs w:val="24"/>
          <w:lang w:val="es-CO" w:eastAsia="en-US"/>
        </w:rPr>
        <w:t xml:space="preserve"> diarias</w:t>
      </w:r>
      <w:r w:rsidR="00220A9A">
        <w:rPr>
          <w:rFonts w:ascii="Arial Narrow" w:eastAsia="Adobe Fangsong Std R" w:hAnsi="Arial Narrow" w:cstheme="minorBidi"/>
          <w:b/>
          <w:bCs/>
          <w:i/>
          <w:color w:val="C00000"/>
          <w:kern w:val="0"/>
          <w:sz w:val="24"/>
          <w:szCs w:val="24"/>
          <w:lang w:val="es-CO" w:eastAsia="en-US"/>
        </w:rPr>
        <w:t>,</w:t>
      </w:r>
      <w:r w:rsidR="001938B3">
        <w:rPr>
          <w:rFonts w:ascii="Arial Narrow" w:eastAsia="Adobe Fangsong Std R" w:hAnsi="Arial Narrow" w:cstheme="minorBidi"/>
          <w:b/>
          <w:bCs/>
          <w:i/>
          <w:color w:val="C00000"/>
          <w:kern w:val="0"/>
          <w:sz w:val="24"/>
          <w:szCs w:val="24"/>
          <w:lang w:val="es-CO" w:eastAsia="en-US"/>
        </w:rPr>
        <w:t xml:space="preserve"> </w:t>
      </w:r>
      <w:r w:rsidR="00C72536">
        <w:rPr>
          <w:rFonts w:ascii="Arial Narrow" w:eastAsia="Adobe Fangsong Std R" w:hAnsi="Arial Narrow" w:cstheme="minorBidi"/>
          <w:b/>
          <w:bCs/>
          <w:i/>
          <w:color w:val="C00000"/>
          <w:kern w:val="0"/>
          <w:sz w:val="24"/>
          <w:szCs w:val="24"/>
          <w:lang w:val="es-CO" w:eastAsia="en-US"/>
        </w:rPr>
        <w:t>hasta el 31 de diciembre de 2026</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GUATEMALA</w:t>
      </w:r>
      <w:r w:rsidR="00051BB5">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CITY</w:t>
      </w:r>
    </w:p>
    <w:p w:rsidR="00051BB5" w:rsidRPr="00046864" w:rsidRDefault="00051BB5" w:rsidP="0053478F">
      <w:pPr>
        <w:pStyle w:val="NormalWeb"/>
        <w:spacing w:before="0" w:beforeAutospacing="0" w:after="120" w:afterAutospacing="0"/>
        <w:jc w:val="both"/>
        <w:rPr>
          <w:rFonts w:ascii="Arial Narrow" w:eastAsia="Calibri" w:hAnsi="Arial Narrow" w:cs="Arial"/>
          <w:szCs w:val="20"/>
          <w:lang w:val="es-MX" w:eastAsia="en-US"/>
        </w:rPr>
      </w:pPr>
      <w:r w:rsidRPr="00051BB5">
        <w:rPr>
          <w:rFonts w:ascii="Arial Narrow" w:eastAsia="Calibri" w:hAnsi="Arial Narrow" w:cs="Arial"/>
          <w:szCs w:val="20"/>
          <w:lang w:val="es-MX" w:eastAsia="en-US"/>
        </w:rPr>
        <w:t>Llegada al aeropuerto de la ciudad de Guatemala, «La Aurora». Recibimiento por su</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chofer. Traslado en</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vehículo</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privado al hotel.</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Cóctel</w:t>
      </w:r>
      <w:r w:rsidR="00BD2DAB">
        <w:rPr>
          <w:rFonts w:ascii="Arial Narrow" w:eastAsia="Calibri" w:hAnsi="Arial Narrow" w:cs="Arial"/>
          <w:szCs w:val="20"/>
          <w:lang w:val="es-MX" w:eastAsia="en-US"/>
        </w:rPr>
        <w:t xml:space="preserve"> de introducción. </w:t>
      </w:r>
      <w:r w:rsidRPr="00051BB5">
        <w:rPr>
          <w:rFonts w:ascii="Arial Narrow" w:eastAsia="Calibri" w:hAnsi="Arial Narrow" w:cs="Arial"/>
          <w:szCs w:val="20"/>
          <w:lang w:val="es-MX" w:eastAsia="en-US"/>
        </w:rPr>
        <w:t xml:space="preserve">City Tour: Visita del centro histórico. Visita </w:t>
      </w:r>
      <w:r w:rsidR="00BD2DAB" w:rsidRPr="00051BB5">
        <w:rPr>
          <w:rFonts w:ascii="Arial Narrow" w:eastAsia="Calibri" w:hAnsi="Arial Narrow" w:cs="Arial"/>
          <w:szCs w:val="20"/>
          <w:lang w:val="es-MX" w:eastAsia="en-US"/>
        </w:rPr>
        <w:t>panorámica</w:t>
      </w:r>
      <w:r w:rsidRPr="00051BB5">
        <w:rPr>
          <w:rFonts w:ascii="Arial Narrow" w:eastAsia="Calibri" w:hAnsi="Arial Narrow" w:cs="Arial"/>
          <w:szCs w:val="20"/>
          <w:lang w:val="es-MX" w:eastAsia="en-US"/>
        </w:rPr>
        <w:t xml:space="preserve"> del Palacio Nacional, una de las más bellas estructuras arquitectónicas del país, que combina varios estilos que van</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desde</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el</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Renacimiento</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hasta</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 xml:space="preserve">el </w:t>
      </w:r>
      <w:r w:rsidR="00BD2DAB" w:rsidRPr="00051BB5">
        <w:rPr>
          <w:rFonts w:ascii="Arial Narrow" w:eastAsia="Calibri" w:hAnsi="Arial Narrow" w:cs="Arial"/>
          <w:szCs w:val="20"/>
          <w:lang w:val="es-MX" w:eastAsia="en-US"/>
        </w:rPr>
        <w:t>neoclásico español</w:t>
      </w:r>
      <w:r w:rsidRPr="00051BB5">
        <w:rPr>
          <w:rFonts w:ascii="Arial Narrow" w:eastAsia="Calibri" w:hAnsi="Arial Narrow" w:cs="Arial"/>
          <w:szCs w:val="20"/>
          <w:lang w:val="es-MX" w:eastAsia="en-US"/>
        </w:rPr>
        <w:t xml:space="preserve">. Visita de la Catedral, construida en el siglo XVIII, con piedras, ladrillos y morteros. El edificio fue dañado por los terremotos ocurridos en el país, lo que provocó </w:t>
      </w:r>
      <w:r w:rsidR="00536474" w:rsidRPr="00051BB5">
        <w:rPr>
          <w:rFonts w:ascii="Arial Narrow" w:eastAsia="Calibri" w:hAnsi="Arial Narrow" w:cs="Arial"/>
          <w:szCs w:val="20"/>
          <w:lang w:val="es-MX" w:eastAsia="en-US"/>
        </w:rPr>
        <w:t>su reconstrucción</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en</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varias ocasiones. Visita del mercado</w:t>
      </w:r>
      <w:r w:rsidR="00536474">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central</w:t>
      </w:r>
      <w:r w:rsidR="00536474">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de la ciudad. Tiempo libre. Noche</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en</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el</w:t>
      </w:r>
      <w:r w:rsidR="00BD2DAB">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hotel.</w:t>
      </w:r>
    </w:p>
    <w:p w:rsidR="00823434" w:rsidRPr="000B18D1" w:rsidRDefault="00DC6BEB" w:rsidP="000B18D1">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lang w:bidi="ar-SA"/>
        </w:rPr>
        <w:t>Día</w:t>
      </w:r>
      <w:r w:rsidR="00823434" w:rsidRPr="00536474">
        <w:rPr>
          <w:rFonts w:ascii="Arial Narrow" w:eastAsia="Adobe Fangsong Std R" w:hAnsi="Arial Narrow" w:cstheme="minorBidi"/>
          <w:caps w:val="0"/>
          <w:color w:val="C00000"/>
          <w:lang w:bidi="ar-SA"/>
        </w:rPr>
        <w:t xml:space="preserve"> 2 </w:t>
      </w:r>
      <w:r w:rsidR="00FB12CA" w:rsidRPr="00536474">
        <w:rPr>
          <w:rFonts w:ascii="Arial Narrow" w:eastAsia="Adobe Fangsong Std R" w:hAnsi="Arial Narrow" w:cstheme="minorBidi"/>
          <w:caps w:val="0"/>
          <w:color w:val="C00000"/>
          <w:lang w:bidi="ar-SA"/>
        </w:rPr>
        <w:t>–</w:t>
      </w:r>
      <w:r w:rsidR="000B18D1" w:rsidRPr="00536474">
        <w:rPr>
          <w:rFonts w:ascii="Arial Narrow" w:eastAsia="Adobe Fangsong Std R" w:hAnsi="Arial Narrow" w:cstheme="minorBidi"/>
          <w:caps w:val="0"/>
          <w:color w:val="C00000"/>
          <w:lang w:bidi="ar-SA"/>
        </w:rPr>
        <w:t xml:space="preserve"> </w:t>
      </w:r>
      <w:r w:rsidR="00536474">
        <w:rPr>
          <w:rFonts w:ascii="Arial Narrow" w:eastAsia="Adobe Fangsong Std R" w:hAnsi="Arial Narrow" w:cstheme="minorBidi"/>
          <w:caps w:val="0"/>
          <w:color w:val="C00000"/>
          <w:lang w:bidi="ar-SA"/>
        </w:rPr>
        <w:t>GUATEMALA</w:t>
      </w:r>
      <w:r w:rsidR="006530F0">
        <w:rPr>
          <w:rFonts w:ascii="Arial Narrow" w:eastAsia="Adobe Fangsong Std R" w:hAnsi="Arial Narrow" w:cstheme="minorBidi"/>
          <w:caps w:val="0"/>
          <w:color w:val="C00000"/>
          <w:lang w:bidi="ar-SA"/>
        </w:rPr>
        <w:t xml:space="preserve"> </w:t>
      </w:r>
      <w:r w:rsidR="00536474">
        <w:rPr>
          <w:rFonts w:ascii="Arial Narrow" w:eastAsia="Adobe Fangsong Std R" w:hAnsi="Arial Narrow" w:cstheme="minorBidi"/>
          <w:caps w:val="0"/>
          <w:color w:val="C00000"/>
          <w:lang w:bidi="ar-SA"/>
        </w:rPr>
        <w:t xml:space="preserve">CITY - RIO DULCE </w:t>
      </w:r>
      <w:r w:rsidR="006530F0">
        <w:rPr>
          <w:rFonts w:ascii="Arial Narrow" w:eastAsia="Adobe Fangsong Std R" w:hAnsi="Arial Narrow" w:cstheme="minorBidi"/>
          <w:caps w:val="0"/>
          <w:color w:val="C00000"/>
          <w:lang w:bidi="ar-SA"/>
        </w:rPr>
        <w:t>– LIVINGSTON - RIO DULCE</w:t>
      </w:r>
    </w:p>
    <w:p w:rsidR="006530F0" w:rsidRPr="006530F0" w:rsidRDefault="006530F0" w:rsidP="000B18D1">
      <w:pPr>
        <w:pStyle w:val="itinerario"/>
        <w:rPr>
          <w:rFonts w:ascii="Arial Narrow" w:hAnsi="Arial Narrow" w:cs="Arial"/>
          <w:color w:val="auto"/>
          <w:sz w:val="24"/>
          <w:szCs w:val="20"/>
        </w:rPr>
      </w:pPr>
      <w:r>
        <w:rPr>
          <w:rFonts w:ascii="Arial Narrow" w:hAnsi="Arial Narrow" w:cs="Arial"/>
          <w:color w:val="auto"/>
          <w:sz w:val="24"/>
          <w:szCs w:val="20"/>
        </w:rPr>
        <w:t>Desayuno</w:t>
      </w:r>
      <w:r w:rsidRPr="006530F0">
        <w:rPr>
          <w:rFonts w:ascii="Arial Narrow" w:hAnsi="Arial Narrow" w:cs="Arial"/>
          <w:color w:val="auto"/>
          <w:sz w:val="24"/>
          <w:szCs w:val="20"/>
        </w:rPr>
        <w:t>. Salida temprano</w:t>
      </w:r>
      <w:r>
        <w:rPr>
          <w:rFonts w:ascii="Arial Narrow" w:hAnsi="Arial Narrow" w:cs="Arial"/>
          <w:color w:val="auto"/>
          <w:sz w:val="24"/>
          <w:szCs w:val="20"/>
        </w:rPr>
        <w:t xml:space="preserve"> </w:t>
      </w:r>
      <w:r w:rsidRPr="006530F0">
        <w:rPr>
          <w:rFonts w:ascii="Arial Narrow" w:hAnsi="Arial Narrow" w:cs="Arial"/>
          <w:color w:val="auto"/>
          <w:sz w:val="24"/>
          <w:szCs w:val="20"/>
        </w:rPr>
        <w:t>hacia el Caribe verde</w:t>
      </w:r>
      <w:r>
        <w:rPr>
          <w:rFonts w:ascii="Arial Narrow" w:hAnsi="Arial Narrow" w:cs="Arial"/>
          <w:color w:val="auto"/>
          <w:sz w:val="24"/>
          <w:szCs w:val="20"/>
        </w:rPr>
        <w:t xml:space="preserve"> </w:t>
      </w:r>
      <w:r w:rsidRPr="006530F0">
        <w:rPr>
          <w:rFonts w:ascii="Arial Narrow" w:hAnsi="Arial Narrow" w:cs="Arial"/>
          <w:color w:val="auto"/>
          <w:sz w:val="24"/>
          <w:szCs w:val="20"/>
        </w:rPr>
        <w:t>guatemalteco. La aventura comienza</w:t>
      </w:r>
      <w:r>
        <w:rPr>
          <w:rFonts w:ascii="Arial Narrow" w:hAnsi="Arial Narrow" w:cs="Arial"/>
          <w:color w:val="auto"/>
          <w:sz w:val="24"/>
          <w:szCs w:val="20"/>
        </w:rPr>
        <w:t xml:space="preserve"> </w:t>
      </w:r>
      <w:r w:rsidRPr="006530F0">
        <w:rPr>
          <w:rFonts w:ascii="Arial Narrow" w:hAnsi="Arial Narrow" w:cs="Arial"/>
          <w:color w:val="auto"/>
          <w:sz w:val="24"/>
          <w:szCs w:val="20"/>
        </w:rPr>
        <w:t>con</w:t>
      </w:r>
      <w:r>
        <w:rPr>
          <w:rFonts w:ascii="Arial Narrow" w:hAnsi="Arial Narrow" w:cs="Arial"/>
          <w:color w:val="auto"/>
          <w:sz w:val="24"/>
          <w:szCs w:val="20"/>
        </w:rPr>
        <w:t xml:space="preserve"> </w:t>
      </w:r>
      <w:r w:rsidRPr="006530F0">
        <w:rPr>
          <w:rFonts w:ascii="Arial Narrow" w:hAnsi="Arial Narrow" w:cs="Arial"/>
          <w:color w:val="auto"/>
          <w:sz w:val="24"/>
          <w:szCs w:val="20"/>
        </w:rPr>
        <w:t>un paseo</w:t>
      </w:r>
      <w:r>
        <w:rPr>
          <w:rFonts w:ascii="Arial Narrow" w:hAnsi="Arial Narrow" w:cs="Arial"/>
          <w:color w:val="auto"/>
          <w:sz w:val="24"/>
          <w:szCs w:val="20"/>
        </w:rPr>
        <w:t xml:space="preserve"> </w:t>
      </w:r>
      <w:r w:rsidRPr="006530F0">
        <w:rPr>
          <w:rFonts w:ascii="Arial Narrow" w:hAnsi="Arial Narrow" w:cs="Arial"/>
          <w:color w:val="auto"/>
          <w:sz w:val="24"/>
          <w:szCs w:val="20"/>
        </w:rPr>
        <w:t>en barco</w:t>
      </w:r>
      <w:r>
        <w:rPr>
          <w:rFonts w:ascii="Arial Narrow" w:hAnsi="Arial Narrow" w:cs="Arial"/>
          <w:color w:val="auto"/>
          <w:sz w:val="24"/>
          <w:szCs w:val="20"/>
        </w:rPr>
        <w:t xml:space="preserve"> </w:t>
      </w:r>
      <w:r w:rsidRPr="006530F0">
        <w:rPr>
          <w:rFonts w:ascii="Arial Narrow" w:hAnsi="Arial Narrow" w:cs="Arial"/>
          <w:color w:val="auto"/>
          <w:sz w:val="24"/>
          <w:szCs w:val="20"/>
        </w:rPr>
        <w:t>por el Río Dulce. Atravesar</w:t>
      </w:r>
      <w:r>
        <w:rPr>
          <w:rFonts w:ascii="Arial Narrow" w:hAnsi="Arial Narrow" w:cs="Arial"/>
          <w:color w:val="auto"/>
          <w:sz w:val="24"/>
          <w:szCs w:val="20"/>
        </w:rPr>
        <w:t xml:space="preserve"> </w:t>
      </w:r>
      <w:r w:rsidRPr="006530F0">
        <w:rPr>
          <w:rFonts w:ascii="Arial Narrow" w:hAnsi="Arial Narrow" w:cs="Arial"/>
          <w:color w:val="auto"/>
          <w:sz w:val="24"/>
          <w:szCs w:val="20"/>
        </w:rPr>
        <w:t>el cañón</w:t>
      </w:r>
      <w:r>
        <w:rPr>
          <w:rFonts w:ascii="Arial Narrow" w:hAnsi="Arial Narrow" w:cs="Arial"/>
          <w:color w:val="auto"/>
          <w:sz w:val="24"/>
          <w:szCs w:val="20"/>
        </w:rPr>
        <w:t xml:space="preserve"> </w:t>
      </w:r>
      <w:r w:rsidRPr="006530F0">
        <w:rPr>
          <w:rFonts w:ascii="Arial Narrow" w:hAnsi="Arial Narrow" w:cs="Arial"/>
          <w:color w:val="auto"/>
          <w:sz w:val="24"/>
          <w:szCs w:val="20"/>
        </w:rPr>
        <w:t>del Río Dulce para llegar al océano</w:t>
      </w:r>
      <w:r>
        <w:rPr>
          <w:rFonts w:ascii="Arial Narrow" w:hAnsi="Arial Narrow" w:cs="Arial"/>
          <w:color w:val="auto"/>
          <w:sz w:val="24"/>
          <w:szCs w:val="20"/>
        </w:rPr>
        <w:t xml:space="preserve"> </w:t>
      </w:r>
      <w:r w:rsidRPr="006530F0">
        <w:rPr>
          <w:rFonts w:ascii="Arial Narrow" w:hAnsi="Arial Narrow" w:cs="Arial"/>
          <w:color w:val="auto"/>
          <w:sz w:val="24"/>
          <w:szCs w:val="20"/>
        </w:rPr>
        <w:t>Atlántico</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es una de las mejores</w:t>
      </w:r>
      <w:r>
        <w:rPr>
          <w:rFonts w:ascii="Arial Narrow" w:hAnsi="Arial Narrow" w:cs="Arial"/>
          <w:color w:val="auto"/>
          <w:sz w:val="24"/>
          <w:szCs w:val="20"/>
        </w:rPr>
        <w:t xml:space="preserve"> </w:t>
      </w:r>
      <w:r w:rsidRPr="006530F0">
        <w:rPr>
          <w:rFonts w:ascii="Arial Narrow" w:hAnsi="Arial Narrow" w:cs="Arial"/>
          <w:color w:val="auto"/>
          <w:sz w:val="24"/>
          <w:szCs w:val="20"/>
        </w:rPr>
        <w:t>excursiones</w:t>
      </w:r>
      <w:r>
        <w:rPr>
          <w:rFonts w:ascii="Arial Narrow" w:hAnsi="Arial Narrow" w:cs="Arial"/>
          <w:color w:val="auto"/>
          <w:sz w:val="24"/>
          <w:szCs w:val="20"/>
        </w:rPr>
        <w:t xml:space="preserve"> </w:t>
      </w:r>
      <w:r w:rsidRPr="006530F0">
        <w:rPr>
          <w:rFonts w:ascii="Arial Narrow" w:hAnsi="Arial Narrow" w:cs="Arial"/>
          <w:color w:val="auto"/>
          <w:sz w:val="24"/>
          <w:szCs w:val="20"/>
        </w:rPr>
        <w:t>en barco que se pueden hacer en América</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Central. Acantilados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impresionantes</w:t>
      </w:r>
      <w:r w:rsidR="00302E64">
        <w:rPr>
          <w:rFonts w:ascii="Arial Narrow" w:hAnsi="Arial Narrow" w:cs="Arial"/>
          <w:color w:val="auto"/>
          <w:sz w:val="24"/>
          <w:szCs w:val="20"/>
        </w:rPr>
        <w:t xml:space="preserve"> </w:t>
      </w:r>
      <w:r w:rsidR="00302E64" w:rsidRPr="006530F0">
        <w:rPr>
          <w:rFonts w:ascii="Arial Narrow" w:hAnsi="Arial Narrow" w:cs="Arial"/>
          <w:color w:val="auto"/>
          <w:sz w:val="24"/>
          <w:szCs w:val="20"/>
        </w:rPr>
        <w:t>emergen a</w:t>
      </w:r>
      <w:r w:rsidRPr="006530F0">
        <w:rPr>
          <w:rFonts w:ascii="Arial Narrow" w:hAnsi="Arial Narrow" w:cs="Arial"/>
          <w:color w:val="auto"/>
          <w:sz w:val="24"/>
          <w:szCs w:val="20"/>
        </w:rPr>
        <w:t xml:space="preserve"> </w:t>
      </w:r>
      <w:r w:rsidR="00302E64" w:rsidRPr="006530F0">
        <w:rPr>
          <w:rFonts w:ascii="Arial Narrow" w:hAnsi="Arial Narrow" w:cs="Arial"/>
          <w:color w:val="auto"/>
          <w:sz w:val="24"/>
          <w:szCs w:val="20"/>
        </w:rPr>
        <w:t>ambos lados</w:t>
      </w:r>
      <w:r w:rsidRPr="006530F0">
        <w:rPr>
          <w:rFonts w:ascii="Arial Narrow" w:hAnsi="Arial Narrow" w:cs="Arial"/>
          <w:color w:val="auto"/>
          <w:sz w:val="24"/>
          <w:szCs w:val="20"/>
        </w:rPr>
        <w:t>,</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en medio de una</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selva</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espesa,</w:t>
      </w:r>
      <w:r w:rsidR="00302E64">
        <w:rPr>
          <w:rFonts w:ascii="Arial Narrow" w:hAnsi="Arial Narrow" w:cs="Arial"/>
          <w:color w:val="auto"/>
          <w:sz w:val="24"/>
          <w:szCs w:val="20"/>
        </w:rPr>
        <w:t xml:space="preserve"> </w:t>
      </w:r>
      <w:r w:rsidR="00302E64" w:rsidRPr="006530F0">
        <w:rPr>
          <w:rFonts w:ascii="Arial Narrow" w:hAnsi="Arial Narrow" w:cs="Arial"/>
          <w:color w:val="auto"/>
          <w:sz w:val="24"/>
          <w:szCs w:val="20"/>
        </w:rPr>
        <w:t>con sonidos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de animales,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aves de todas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las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especies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y pequeños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pueblos</w:t>
      </w:r>
      <w:r w:rsidR="00302E64">
        <w:rPr>
          <w:rFonts w:ascii="Arial Narrow" w:hAnsi="Arial Narrow" w:cs="Arial"/>
          <w:color w:val="auto"/>
          <w:sz w:val="24"/>
          <w:szCs w:val="20"/>
        </w:rPr>
        <w:t xml:space="preserve"> </w:t>
      </w:r>
      <w:r w:rsidR="00302E64" w:rsidRPr="006530F0">
        <w:rPr>
          <w:rFonts w:ascii="Arial Narrow" w:hAnsi="Arial Narrow" w:cs="Arial"/>
          <w:color w:val="auto"/>
          <w:sz w:val="24"/>
          <w:szCs w:val="20"/>
        </w:rPr>
        <w:t>dispersos a</w:t>
      </w:r>
      <w:r w:rsidRPr="006530F0">
        <w:rPr>
          <w:rFonts w:ascii="Arial Narrow" w:hAnsi="Arial Narrow" w:cs="Arial"/>
          <w:color w:val="auto"/>
          <w:sz w:val="24"/>
          <w:szCs w:val="20"/>
        </w:rPr>
        <w:t xml:space="preserve"> lo largo de la orilla. La zona ha sido </w:t>
      </w:r>
      <w:r w:rsidR="004A0158" w:rsidRPr="006530F0">
        <w:rPr>
          <w:rFonts w:ascii="Arial Narrow" w:hAnsi="Arial Narrow" w:cs="Arial"/>
          <w:color w:val="auto"/>
          <w:sz w:val="24"/>
          <w:szCs w:val="20"/>
        </w:rPr>
        <w:t>protegida des</w:t>
      </w:r>
      <w:r w:rsidRPr="006530F0">
        <w:rPr>
          <w:rFonts w:ascii="Arial Narrow" w:hAnsi="Arial Narrow" w:cs="Arial"/>
          <w:color w:val="auto"/>
          <w:sz w:val="24"/>
          <w:szCs w:val="20"/>
        </w:rPr>
        <w:t>de 1955, albergando diversos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ecosistemas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acuáticos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y manglares</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donde habitan</w:t>
      </w:r>
      <w:r w:rsidR="00302E64">
        <w:rPr>
          <w:rFonts w:ascii="Arial Narrow" w:hAnsi="Arial Narrow" w:cs="Arial"/>
          <w:color w:val="auto"/>
          <w:sz w:val="24"/>
          <w:szCs w:val="20"/>
        </w:rPr>
        <w:t xml:space="preserve"> </w:t>
      </w:r>
      <w:r w:rsidRPr="006530F0">
        <w:rPr>
          <w:rFonts w:ascii="Arial Narrow" w:hAnsi="Arial Narrow" w:cs="Arial"/>
          <w:color w:val="auto"/>
          <w:sz w:val="24"/>
          <w:szCs w:val="20"/>
        </w:rPr>
        <w:t>manatíes,</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un mamífero</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marino</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en peligro</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de extinción.</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Los</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paisajes</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naturales</w:t>
      </w:r>
      <w:r w:rsidR="004A0158">
        <w:rPr>
          <w:rFonts w:ascii="Arial Narrow" w:hAnsi="Arial Narrow" w:cs="Arial"/>
          <w:color w:val="auto"/>
          <w:sz w:val="24"/>
          <w:szCs w:val="20"/>
        </w:rPr>
        <w:t xml:space="preserve"> del Río Dulce </w:t>
      </w:r>
      <w:r w:rsidR="004A0158" w:rsidRPr="006530F0">
        <w:rPr>
          <w:rFonts w:ascii="Arial Narrow" w:hAnsi="Arial Narrow" w:cs="Arial"/>
          <w:color w:val="auto"/>
          <w:sz w:val="24"/>
          <w:szCs w:val="20"/>
        </w:rPr>
        <w:t>sirvieron</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de referencia para las películas</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Piratas</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del Caribe y Terminator. Durante el recorrido, podrás observar numerosas casitas típicas incrustadas en los manglares, además de disfrutar de una vista panorámica del Castillo de San Felipe, construido en el siglo XVII para proteger la bahía de los piratas provenientes</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del mar Caribe y las ciudades del Lago Izabal. Degustación</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de la bebida local con ron:</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el “Coco</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Loco”. Almuerzo del plato local garífuna “El Tapado”. Sopa de mariscos frescos hecha con leche de coco y plátano. Degustación</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del “Coco</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loco”, bebida</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a base</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de coco</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y ron</w:t>
      </w:r>
      <w:r w:rsidR="004A0158">
        <w:rPr>
          <w:rFonts w:ascii="Arial Narrow" w:hAnsi="Arial Narrow" w:cs="Arial"/>
          <w:color w:val="auto"/>
          <w:sz w:val="24"/>
          <w:szCs w:val="20"/>
        </w:rPr>
        <w:t xml:space="preserve"> </w:t>
      </w:r>
      <w:r w:rsidRPr="006530F0">
        <w:rPr>
          <w:rFonts w:ascii="Arial Narrow" w:hAnsi="Arial Narrow" w:cs="Arial"/>
          <w:color w:val="auto"/>
          <w:sz w:val="24"/>
          <w:szCs w:val="20"/>
        </w:rPr>
        <w:t>local. Continuación hacia Livingston, ubicado en la desembocadura del Río Dulce, donde este se une con el mar Caribe. Es un pequeño pueblo caribeño aislado del resto del país, con una auténtica atmósfera tropical y una personalidad única. Livingston combina marcadamente la influencia de los afrodescendientes garífunas con los mayas Q’eqchi’, ofreciendo una historia fascinante debido a su diferencia respecto al resto de la población guatemalteca. Regreso</w:t>
      </w:r>
      <w:r w:rsidR="00214D16">
        <w:rPr>
          <w:rFonts w:ascii="Arial Narrow" w:hAnsi="Arial Narrow" w:cs="Arial"/>
          <w:color w:val="auto"/>
          <w:sz w:val="24"/>
          <w:szCs w:val="20"/>
        </w:rPr>
        <w:t xml:space="preserve"> </w:t>
      </w:r>
      <w:r w:rsidRPr="006530F0">
        <w:rPr>
          <w:rFonts w:ascii="Arial Narrow" w:hAnsi="Arial Narrow" w:cs="Arial"/>
          <w:color w:val="auto"/>
          <w:sz w:val="24"/>
          <w:szCs w:val="20"/>
        </w:rPr>
        <w:t>a Rio Dulce</w:t>
      </w:r>
      <w:r w:rsidR="00214D16">
        <w:rPr>
          <w:rFonts w:ascii="Arial Narrow" w:hAnsi="Arial Narrow" w:cs="Arial"/>
          <w:color w:val="auto"/>
          <w:sz w:val="24"/>
          <w:szCs w:val="20"/>
        </w:rPr>
        <w:t>.</w:t>
      </w:r>
      <w:r w:rsidRPr="006530F0">
        <w:rPr>
          <w:rFonts w:ascii="Arial Narrow" w:hAnsi="Arial Narrow" w:cs="Arial"/>
          <w:color w:val="auto"/>
          <w:sz w:val="24"/>
          <w:szCs w:val="20"/>
        </w:rPr>
        <w:t xml:space="preserve"> Instalación</w:t>
      </w:r>
      <w:r w:rsidR="00214D16">
        <w:rPr>
          <w:rFonts w:ascii="Arial Narrow" w:hAnsi="Arial Narrow" w:cs="Arial"/>
          <w:color w:val="auto"/>
          <w:sz w:val="24"/>
          <w:szCs w:val="20"/>
        </w:rPr>
        <w:t xml:space="preserve"> </w:t>
      </w:r>
      <w:r w:rsidRPr="006530F0">
        <w:rPr>
          <w:rFonts w:ascii="Arial Narrow" w:hAnsi="Arial Narrow" w:cs="Arial"/>
          <w:color w:val="auto"/>
          <w:sz w:val="24"/>
          <w:szCs w:val="20"/>
        </w:rPr>
        <w:t>en el hotel Villa Caribe en Livingston. Noche</w:t>
      </w:r>
      <w:r w:rsidR="00214D16">
        <w:rPr>
          <w:rFonts w:ascii="Arial Narrow" w:hAnsi="Arial Narrow" w:cs="Arial"/>
          <w:color w:val="auto"/>
          <w:sz w:val="24"/>
          <w:szCs w:val="20"/>
        </w:rPr>
        <w:t xml:space="preserve"> </w:t>
      </w:r>
      <w:r w:rsidRPr="006530F0">
        <w:rPr>
          <w:rFonts w:ascii="Arial Narrow" w:hAnsi="Arial Narrow" w:cs="Arial"/>
          <w:color w:val="auto"/>
          <w:sz w:val="24"/>
          <w:szCs w:val="20"/>
        </w:rPr>
        <w:t>en</w:t>
      </w:r>
      <w:r w:rsidR="00214D16">
        <w:rPr>
          <w:rFonts w:ascii="Arial Narrow" w:hAnsi="Arial Narrow" w:cs="Arial"/>
          <w:color w:val="auto"/>
          <w:sz w:val="24"/>
          <w:szCs w:val="20"/>
        </w:rPr>
        <w:t xml:space="preserve"> </w:t>
      </w:r>
      <w:r w:rsidRPr="006530F0">
        <w:rPr>
          <w:rFonts w:ascii="Arial Narrow" w:hAnsi="Arial Narrow" w:cs="Arial"/>
          <w:color w:val="auto"/>
          <w:sz w:val="24"/>
          <w:szCs w:val="20"/>
        </w:rPr>
        <w:t>el hotel.</w:t>
      </w:r>
    </w:p>
    <w:p w:rsidR="000B18D1" w:rsidRPr="00205C61" w:rsidRDefault="000B18D1" w:rsidP="000B18D1">
      <w:pPr>
        <w:pStyle w:val="itinerario"/>
        <w:rPr>
          <w:rFonts w:ascii="Arial" w:eastAsia="Calibri" w:hAnsi="Arial" w:cs="Arial"/>
          <w:b/>
          <w:color w:val="auto"/>
          <w:sz w:val="20"/>
          <w:szCs w:val="20"/>
          <w:lang w:val="es-MX" w:bidi="ar-SA"/>
        </w:rPr>
      </w:pPr>
    </w:p>
    <w:p w:rsidR="00823434" w:rsidRPr="00242176" w:rsidRDefault="00823434" w:rsidP="00E3610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14D16">
        <w:rPr>
          <w:rFonts w:ascii="Arial Narrow" w:eastAsia="Adobe Fangsong Std R" w:hAnsi="Arial Narrow" w:cstheme="minorBidi"/>
          <w:b/>
          <w:bCs/>
          <w:color w:val="C00000"/>
          <w:kern w:val="0"/>
          <w:sz w:val="24"/>
          <w:szCs w:val="24"/>
          <w:lang w:val="es-CO" w:eastAsia="en-US"/>
        </w:rPr>
        <w:t>RIODULCE –</w:t>
      </w:r>
      <w:r w:rsidR="00214D16" w:rsidRPr="00214D16">
        <w:rPr>
          <w:rFonts w:ascii="Arial Narrow" w:eastAsia="Adobe Fangsong Std R" w:hAnsi="Arial Narrow" w:cstheme="minorBidi"/>
          <w:b/>
          <w:bCs/>
          <w:color w:val="C00000"/>
          <w:kern w:val="0"/>
          <w:sz w:val="24"/>
          <w:szCs w:val="24"/>
          <w:lang w:val="es-CO" w:eastAsia="en-US"/>
        </w:rPr>
        <w:t xml:space="preserve"> TIKAL</w:t>
      </w:r>
      <w:r w:rsidR="00214D16">
        <w:rPr>
          <w:rFonts w:ascii="Arial Narrow" w:eastAsia="Adobe Fangsong Std R" w:hAnsi="Arial Narrow" w:cstheme="minorBidi"/>
          <w:b/>
          <w:bCs/>
          <w:color w:val="C00000"/>
          <w:kern w:val="0"/>
          <w:sz w:val="24"/>
          <w:szCs w:val="24"/>
          <w:lang w:val="es-CO" w:eastAsia="en-US"/>
        </w:rPr>
        <w:t xml:space="preserve"> </w:t>
      </w:r>
      <w:r w:rsidR="0001323C">
        <w:rPr>
          <w:rFonts w:ascii="Arial Narrow" w:eastAsia="Adobe Fangsong Std R" w:hAnsi="Arial Narrow" w:cstheme="minorBidi"/>
          <w:b/>
          <w:bCs/>
          <w:color w:val="C00000"/>
          <w:kern w:val="0"/>
          <w:sz w:val="24"/>
          <w:szCs w:val="24"/>
          <w:lang w:val="es-CO" w:eastAsia="en-US"/>
        </w:rPr>
        <w:t>–</w:t>
      </w:r>
      <w:r w:rsidR="00214D16">
        <w:rPr>
          <w:rFonts w:ascii="Arial Narrow" w:eastAsia="Adobe Fangsong Std R" w:hAnsi="Arial Narrow" w:cstheme="minorBidi"/>
          <w:b/>
          <w:bCs/>
          <w:color w:val="C00000"/>
          <w:kern w:val="0"/>
          <w:sz w:val="24"/>
          <w:szCs w:val="24"/>
          <w:lang w:val="es-CO" w:eastAsia="en-US"/>
        </w:rPr>
        <w:t xml:space="preserve"> </w:t>
      </w:r>
      <w:r w:rsidR="00214D16" w:rsidRPr="00214D16">
        <w:rPr>
          <w:rFonts w:ascii="Arial Narrow" w:eastAsia="Adobe Fangsong Std R" w:hAnsi="Arial Narrow" w:cstheme="minorBidi"/>
          <w:b/>
          <w:bCs/>
          <w:color w:val="C00000"/>
          <w:kern w:val="0"/>
          <w:sz w:val="24"/>
          <w:szCs w:val="24"/>
          <w:lang w:val="es-CO" w:eastAsia="en-US"/>
        </w:rPr>
        <w:t>FLORES</w:t>
      </w:r>
    </w:p>
    <w:p w:rsidR="009301EC" w:rsidRPr="009301EC" w:rsidRDefault="009301EC" w:rsidP="00CC0447">
      <w:pPr>
        <w:pStyle w:val="western"/>
        <w:jc w:val="both"/>
        <w:rPr>
          <w:rFonts w:ascii="Arial Narrow" w:eastAsiaTheme="minorHAnsi" w:hAnsi="Arial Narrow" w:cs="Arial"/>
          <w:kern w:val="0"/>
          <w:sz w:val="24"/>
          <w:szCs w:val="20"/>
          <w:lang w:val="es-CO" w:eastAsia="en-US"/>
        </w:rPr>
      </w:pPr>
      <w:r w:rsidRPr="009301EC">
        <w:rPr>
          <w:rFonts w:ascii="Arial Narrow" w:eastAsiaTheme="minorHAnsi" w:hAnsi="Arial Narrow" w:cs="Arial"/>
          <w:kern w:val="0"/>
          <w:sz w:val="24"/>
          <w:szCs w:val="20"/>
          <w:lang w:val="es-CO" w:eastAsia="en-US"/>
        </w:rPr>
        <w:t>Desayuno. En</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el</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corazón</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de la selva</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de Petén,</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donde</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habitan</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jaguares,</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pumas,</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hormigueros,</w:t>
      </w:r>
      <w:r>
        <w:rPr>
          <w:rFonts w:ascii="Arial Narrow" w:eastAsiaTheme="minorHAnsi" w:hAnsi="Arial Narrow" w:cs="Arial"/>
          <w:kern w:val="0"/>
          <w:sz w:val="24"/>
          <w:szCs w:val="20"/>
          <w:lang w:val="es-CO" w:eastAsia="en-US"/>
        </w:rPr>
        <w:t xml:space="preserve"> </w:t>
      </w:r>
      <w:r w:rsidR="00BC353B" w:rsidRPr="009301EC">
        <w:rPr>
          <w:rFonts w:ascii="Arial Narrow" w:eastAsiaTheme="minorHAnsi" w:hAnsi="Arial Narrow" w:cs="Arial"/>
          <w:kern w:val="0"/>
          <w:sz w:val="24"/>
          <w:szCs w:val="20"/>
          <w:lang w:val="es-CO" w:eastAsia="en-US"/>
        </w:rPr>
        <w:t>monos aulladores</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y serpientes,</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se encuentra</w:t>
      </w:r>
      <w:r>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Tikal. Esla reserva natural y cultural más famosa de Guatemala y fue declarada Patrimonio de la Humanidad por la Unesco en 1979. Forma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parte</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de</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la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Reserva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de Biosfera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Maya,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con576 km2</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de exuberante</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selva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que rodean</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 xml:space="preserve">el centro ceremonial. A lo largo de tu recorrido por la selva, descubrirás la Plaza Mayor, la plaza más impresionante del sitio, enmarcada por dos espectaculares pirámides: las pirámides gemelas; el templo del “gran jaguar”, de 45 metros </w:t>
      </w:r>
      <w:r w:rsidRPr="009301EC">
        <w:rPr>
          <w:rFonts w:ascii="Arial Narrow" w:eastAsiaTheme="minorHAnsi" w:hAnsi="Arial Narrow" w:cs="Arial"/>
          <w:kern w:val="0"/>
          <w:sz w:val="24"/>
          <w:szCs w:val="20"/>
          <w:lang w:val="es-CO" w:eastAsia="en-US"/>
        </w:rPr>
        <w:lastRenderedPageBreak/>
        <w:t>de altura, que albergaba la tumba del rey “Ah Cacao”, y frente a él, el “templo de las máscaras”, de 38 metros de altura, erigido por “Ah Cacao” en honor a su esposa. Caminamos en total tranquilidad entre templos, palacios antiguos y plazas mientras los monos aulladores en los árboles señalan su presencia con rugidos similares a los de los leones y los monos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 xml:space="preserve">araña, que se </w:t>
      </w:r>
      <w:r w:rsidR="00BC353B" w:rsidRPr="009301EC">
        <w:rPr>
          <w:rFonts w:ascii="Arial Narrow" w:eastAsiaTheme="minorHAnsi" w:hAnsi="Arial Narrow" w:cs="Arial"/>
          <w:kern w:val="0"/>
          <w:sz w:val="24"/>
          <w:szCs w:val="20"/>
          <w:lang w:val="es-CO" w:eastAsia="en-US"/>
        </w:rPr>
        <w:t>balancean de</w:t>
      </w:r>
      <w:r w:rsidRPr="009301EC">
        <w:rPr>
          <w:rFonts w:ascii="Arial Narrow" w:eastAsiaTheme="minorHAnsi" w:hAnsi="Arial Narrow" w:cs="Arial"/>
          <w:kern w:val="0"/>
          <w:sz w:val="24"/>
          <w:szCs w:val="20"/>
          <w:lang w:val="es-CO" w:eastAsia="en-US"/>
        </w:rPr>
        <w:t xml:space="preserve"> rama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en rama. También encontramos, el Palacio de los Nobles, también llamado la Ciudad del Mundo Perdido, un conjunto que data de la época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preclásica,</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donde se han descubierto</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hermosas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cerámicas.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Aún quedan muchas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ruinas por descubrir. Regresamos a la Isla de Flores. Tiempo libre para disfrutar de uno de los 25 pueblos más pintorescos del mundo, caracterizado por su</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tranquilidad y calles estrechas</w:t>
      </w:r>
      <w:r w:rsidR="00BD0D6F">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bordeadas</w:t>
      </w:r>
      <w:r w:rsidR="00BD0D6F">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de antiguas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casas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coloniales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 xml:space="preserve">coloridas. Opción adicional: Terminarás la visita disfrutando de un maravilloso atardecer y una vista espectacular desde lo alto de un templo, donde el </w:t>
      </w:r>
      <w:r w:rsidR="00BD0D6F" w:rsidRPr="009301EC">
        <w:rPr>
          <w:rFonts w:ascii="Arial Narrow" w:eastAsiaTheme="minorHAnsi" w:hAnsi="Arial Narrow" w:cs="Arial"/>
          <w:kern w:val="0"/>
          <w:sz w:val="24"/>
          <w:szCs w:val="20"/>
          <w:lang w:val="es-CO" w:eastAsia="en-US"/>
        </w:rPr>
        <w:t>dosel de</w:t>
      </w:r>
      <w:r w:rsidRPr="009301EC">
        <w:rPr>
          <w:rFonts w:ascii="Arial Narrow" w:eastAsiaTheme="minorHAnsi" w:hAnsi="Arial Narrow" w:cs="Arial"/>
          <w:kern w:val="0"/>
          <w:sz w:val="24"/>
          <w:szCs w:val="20"/>
          <w:lang w:val="es-CO" w:eastAsia="en-US"/>
        </w:rPr>
        <w:t xml:space="preserve"> la</w:t>
      </w:r>
      <w:r w:rsidR="00BD0D6F">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selva parece extenderse</w:t>
      </w:r>
      <w:r w:rsidR="00BD0D6F">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hasta</w:t>
      </w:r>
      <w:r w:rsidR="00BD0D6F">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el infinito. Pasarás la noche en el sitio de Tikal, en el Jungle Lodge, que fue el primer campamento científico establecido en Tikal y que albergó a arqueólogos de la Universidad de Pensilvania, en Estados Unidos, durante la exploración de la ciudad maya. Alójate en el corazón de la biosfera maya y vive una experiencia inolvidable llena de misticismo cultural y natural mientras escuchas los maravillosos</w:t>
      </w:r>
      <w:r w:rsidR="00BD0D6F">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sonidos</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 xml:space="preserve">de la selva. </w:t>
      </w:r>
      <w:r w:rsidR="00BC353B">
        <w:rPr>
          <w:rFonts w:ascii="Arial Narrow" w:eastAsiaTheme="minorHAnsi" w:hAnsi="Arial Narrow" w:cs="Arial"/>
          <w:kern w:val="0"/>
          <w:sz w:val="24"/>
          <w:szCs w:val="20"/>
          <w:lang w:val="es-CO" w:eastAsia="en-US"/>
        </w:rPr>
        <w:t>N</w:t>
      </w:r>
      <w:r w:rsidRPr="009301EC">
        <w:rPr>
          <w:rFonts w:ascii="Arial Narrow" w:eastAsiaTheme="minorHAnsi" w:hAnsi="Arial Narrow" w:cs="Arial"/>
          <w:kern w:val="0"/>
          <w:sz w:val="24"/>
          <w:szCs w:val="20"/>
          <w:lang w:val="es-CO" w:eastAsia="en-US"/>
        </w:rPr>
        <w:t>oche</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en el</w:t>
      </w:r>
      <w:r w:rsidR="00BC353B">
        <w:rPr>
          <w:rFonts w:ascii="Arial Narrow" w:eastAsiaTheme="minorHAnsi" w:hAnsi="Arial Narrow" w:cs="Arial"/>
          <w:kern w:val="0"/>
          <w:sz w:val="24"/>
          <w:szCs w:val="20"/>
          <w:lang w:val="es-CO" w:eastAsia="en-US"/>
        </w:rPr>
        <w:t xml:space="preserve"> </w:t>
      </w:r>
      <w:r w:rsidRPr="009301EC">
        <w:rPr>
          <w:rFonts w:ascii="Arial Narrow" w:eastAsiaTheme="minorHAnsi" w:hAnsi="Arial Narrow" w:cs="Arial"/>
          <w:kern w:val="0"/>
          <w:sz w:val="24"/>
          <w:szCs w:val="20"/>
          <w:lang w:val="es-CO" w:eastAsia="en-US"/>
        </w:rPr>
        <w:t>hotel.</w:t>
      </w:r>
    </w:p>
    <w:p w:rsidR="009301EC" w:rsidRPr="00BC353B" w:rsidRDefault="009301EC" w:rsidP="00CC0447">
      <w:pPr>
        <w:pStyle w:val="western"/>
        <w:jc w:val="both"/>
        <w:rPr>
          <w:lang w:val="es-ES"/>
        </w:rPr>
      </w:pPr>
    </w:p>
    <w:p w:rsidR="007D0E96" w:rsidRPr="000B18D1" w:rsidRDefault="00DC6BEB" w:rsidP="007D0E96">
      <w:pPr>
        <w:pStyle w:val="western"/>
        <w:jc w:val="both"/>
        <w:rPr>
          <w:rFonts w:ascii="Arial Narrow" w:eastAsia="Adobe Fangsong Std R" w:hAnsi="Arial Narrow" w:cstheme="minorBidi"/>
          <w:b/>
          <w:bCs/>
          <w:color w:val="C00000"/>
          <w:kern w:val="0"/>
          <w:sz w:val="24"/>
          <w:szCs w:val="24"/>
          <w:lang w:val="es-ES" w:eastAsia="en-US"/>
        </w:rPr>
      </w:pPr>
      <w:r w:rsidRPr="00BD0D6F">
        <w:rPr>
          <w:rFonts w:ascii="Arial Narrow" w:hAnsi="Arial Narrow" w:cs="Arial"/>
          <w:b/>
          <w:color w:val="C00000"/>
          <w:sz w:val="24"/>
          <w:szCs w:val="20"/>
          <w:lang w:val="es-ES"/>
        </w:rPr>
        <w:t>Día</w:t>
      </w:r>
      <w:r w:rsidR="00DB489A" w:rsidRPr="00BD0D6F">
        <w:rPr>
          <w:rFonts w:ascii="Arial Narrow" w:hAnsi="Arial Narrow" w:cs="Arial"/>
          <w:b/>
          <w:color w:val="C00000"/>
          <w:sz w:val="24"/>
          <w:szCs w:val="20"/>
          <w:lang w:val="es-ES"/>
        </w:rPr>
        <w:t xml:space="preserve"> 4 – </w:t>
      </w:r>
      <w:r w:rsidR="00BD0D6F" w:rsidRPr="00BD0D6F">
        <w:rPr>
          <w:rFonts w:ascii="Arial Narrow" w:hAnsi="Arial Narrow" w:cs="Arial"/>
          <w:b/>
          <w:color w:val="C00000"/>
          <w:sz w:val="24"/>
          <w:szCs w:val="20"/>
          <w:lang w:val="es-ES"/>
        </w:rPr>
        <w:t>FLORES</w:t>
      </w:r>
      <w:r w:rsidR="00BD0D6F">
        <w:rPr>
          <w:rFonts w:ascii="Arial Narrow" w:hAnsi="Arial Narrow" w:cs="Arial"/>
          <w:b/>
          <w:color w:val="C00000"/>
          <w:sz w:val="24"/>
          <w:szCs w:val="20"/>
          <w:lang w:val="es-ES"/>
        </w:rPr>
        <w:t xml:space="preserve"> - </w:t>
      </w:r>
      <w:r w:rsidR="00BD0D6F" w:rsidRPr="00BD0D6F">
        <w:rPr>
          <w:rFonts w:ascii="Arial Narrow" w:hAnsi="Arial Narrow" w:cs="Arial"/>
          <w:b/>
          <w:color w:val="C00000"/>
          <w:sz w:val="24"/>
          <w:szCs w:val="20"/>
          <w:lang w:val="es-ES"/>
        </w:rPr>
        <w:t xml:space="preserve">CRATERAZUL </w:t>
      </w:r>
      <w:r w:rsidR="00BD0D6F">
        <w:rPr>
          <w:rFonts w:ascii="Arial Narrow" w:hAnsi="Arial Narrow" w:cs="Arial"/>
          <w:b/>
          <w:color w:val="C00000"/>
          <w:sz w:val="24"/>
          <w:szCs w:val="20"/>
          <w:lang w:val="es-ES"/>
        </w:rPr>
        <w:t xml:space="preserve">- </w:t>
      </w:r>
      <w:r w:rsidR="00BD0D6F" w:rsidRPr="00BD0D6F">
        <w:rPr>
          <w:rFonts w:ascii="Arial Narrow" w:hAnsi="Arial Narrow" w:cs="Arial"/>
          <w:b/>
          <w:color w:val="C00000"/>
          <w:sz w:val="24"/>
          <w:szCs w:val="20"/>
          <w:lang w:val="es-ES"/>
        </w:rPr>
        <w:t>FLORES</w:t>
      </w:r>
    </w:p>
    <w:p w:rsidR="002339AF" w:rsidRPr="00B34BE1" w:rsidRDefault="002339AF" w:rsidP="000B18D1">
      <w:pPr>
        <w:jc w:val="both"/>
        <w:rPr>
          <w:rFonts w:ascii="Arial Narrow" w:hAnsi="Arial Narrow" w:cs="Arial"/>
          <w:bCs/>
          <w:sz w:val="24"/>
          <w:szCs w:val="24"/>
        </w:rPr>
      </w:pPr>
      <w:r w:rsidRPr="002339AF">
        <w:rPr>
          <w:rFonts w:ascii="Arial Narrow" w:hAnsi="Arial Narrow" w:cs="Arial"/>
          <w:bCs/>
          <w:sz w:val="24"/>
          <w:szCs w:val="24"/>
        </w:rPr>
        <w:t>Desayuno. Salida hacia el cráter azul. Es una de los nacimientos de agua del río "La Pasión" que se encuentra en el departamento de Petén. Un barco les estará esperando para llegar a este tesoro escondido. Mientras navegan en el río, podrán observar varias aves y otros mamíferos, como tortugas y lagartos, y desde la cima de los árboles, los monos aulladores seguirán toda</w:t>
      </w:r>
      <w:r>
        <w:rPr>
          <w:rFonts w:ascii="Arial Narrow" w:hAnsi="Arial Narrow" w:cs="Arial"/>
          <w:bCs/>
          <w:sz w:val="24"/>
          <w:szCs w:val="24"/>
        </w:rPr>
        <w:t xml:space="preserve"> </w:t>
      </w:r>
      <w:r w:rsidRPr="002339AF">
        <w:rPr>
          <w:rFonts w:ascii="Arial Narrow" w:hAnsi="Arial Narrow" w:cs="Arial"/>
          <w:bCs/>
          <w:sz w:val="24"/>
          <w:szCs w:val="24"/>
        </w:rPr>
        <w:t>su</w:t>
      </w:r>
      <w:r>
        <w:rPr>
          <w:rFonts w:ascii="Arial Narrow" w:hAnsi="Arial Narrow" w:cs="Arial"/>
          <w:bCs/>
          <w:sz w:val="24"/>
          <w:szCs w:val="24"/>
        </w:rPr>
        <w:t xml:space="preserve"> </w:t>
      </w:r>
      <w:r w:rsidRPr="002339AF">
        <w:rPr>
          <w:rFonts w:ascii="Arial Narrow" w:hAnsi="Arial Narrow" w:cs="Arial"/>
          <w:bCs/>
          <w:sz w:val="24"/>
          <w:szCs w:val="24"/>
        </w:rPr>
        <w:t>ruta. En el camino también podrán observar cómo el agua cambia de color de verde oscuro a azul transparente, donde podrán ver el magnífico jardín acuático. El centro del cráter es de 5 a 7 metros de profundidad, según la época del año. Para los</w:t>
      </w:r>
      <w:r>
        <w:rPr>
          <w:rFonts w:ascii="Arial Narrow" w:hAnsi="Arial Narrow" w:cs="Arial"/>
          <w:bCs/>
          <w:sz w:val="24"/>
          <w:szCs w:val="24"/>
        </w:rPr>
        <w:t xml:space="preserve"> </w:t>
      </w:r>
      <w:r w:rsidRPr="002339AF">
        <w:rPr>
          <w:rFonts w:ascii="Arial Narrow" w:hAnsi="Arial Narrow" w:cs="Arial"/>
          <w:bCs/>
          <w:sz w:val="24"/>
          <w:szCs w:val="24"/>
        </w:rPr>
        <w:t>que</w:t>
      </w:r>
      <w:r>
        <w:rPr>
          <w:rFonts w:ascii="Arial Narrow" w:hAnsi="Arial Narrow" w:cs="Arial"/>
          <w:bCs/>
          <w:sz w:val="24"/>
          <w:szCs w:val="24"/>
        </w:rPr>
        <w:t xml:space="preserve"> </w:t>
      </w:r>
      <w:r w:rsidRPr="002339AF">
        <w:rPr>
          <w:rFonts w:ascii="Arial Narrow" w:hAnsi="Arial Narrow" w:cs="Arial"/>
          <w:bCs/>
          <w:sz w:val="24"/>
          <w:szCs w:val="24"/>
        </w:rPr>
        <w:t>deseen</w:t>
      </w:r>
      <w:r>
        <w:rPr>
          <w:rFonts w:ascii="Arial Narrow" w:hAnsi="Arial Narrow" w:cs="Arial"/>
          <w:bCs/>
          <w:sz w:val="24"/>
          <w:szCs w:val="24"/>
        </w:rPr>
        <w:t xml:space="preserve"> </w:t>
      </w:r>
      <w:r w:rsidRPr="002339AF">
        <w:rPr>
          <w:rFonts w:ascii="Arial Narrow" w:hAnsi="Arial Narrow" w:cs="Arial"/>
          <w:bCs/>
          <w:sz w:val="24"/>
          <w:szCs w:val="24"/>
        </w:rPr>
        <w:t>podrán</w:t>
      </w:r>
      <w:r>
        <w:rPr>
          <w:rFonts w:ascii="Arial Narrow" w:hAnsi="Arial Narrow" w:cs="Arial"/>
          <w:bCs/>
          <w:sz w:val="24"/>
          <w:szCs w:val="24"/>
        </w:rPr>
        <w:t xml:space="preserve"> </w:t>
      </w:r>
      <w:r w:rsidRPr="002339AF">
        <w:rPr>
          <w:rFonts w:ascii="Arial Narrow" w:hAnsi="Arial Narrow" w:cs="Arial"/>
          <w:bCs/>
          <w:sz w:val="24"/>
          <w:szCs w:val="24"/>
        </w:rPr>
        <w:t>nadar</w:t>
      </w:r>
      <w:r>
        <w:rPr>
          <w:rFonts w:ascii="Arial Narrow" w:hAnsi="Arial Narrow" w:cs="Arial"/>
          <w:bCs/>
          <w:sz w:val="24"/>
          <w:szCs w:val="24"/>
        </w:rPr>
        <w:t xml:space="preserve"> </w:t>
      </w:r>
      <w:r w:rsidRPr="002339AF">
        <w:rPr>
          <w:rFonts w:ascii="Arial Narrow" w:hAnsi="Arial Narrow" w:cs="Arial"/>
          <w:bCs/>
          <w:sz w:val="24"/>
          <w:szCs w:val="24"/>
        </w:rPr>
        <w:t>en</w:t>
      </w:r>
      <w:r>
        <w:rPr>
          <w:rFonts w:ascii="Arial Narrow" w:hAnsi="Arial Narrow" w:cs="Arial"/>
          <w:bCs/>
          <w:sz w:val="24"/>
          <w:szCs w:val="24"/>
        </w:rPr>
        <w:t xml:space="preserve"> </w:t>
      </w:r>
      <w:r w:rsidRPr="002339AF">
        <w:rPr>
          <w:rFonts w:ascii="Arial Narrow" w:hAnsi="Arial Narrow" w:cs="Arial"/>
          <w:bCs/>
          <w:sz w:val="24"/>
          <w:szCs w:val="24"/>
        </w:rPr>
        <w:t>sus</w:t>
      </w:r>
      <w:r>
        <w:rPr>
          <w:rFonts w:ascii="Arial Narrow" w:hAnsi="Arial Narrow" w:cs="Arial"/>
          <w:bCs/>
          <w:sz w:val="24"/>
          <w:szCs w:val="24"/>
        </w:rPr>
        <w:t xml:space="preserve"> </w:t>
      </w:r>
      <w:r w:rsidRPr="002339AF">
        <w:rPr>
          <w:rFonts w:ascii="Arial Narrow" w:hAnsi="Arial Narrow" w:cs="Arial"/>
          <w:bCs/>
          <w:sz w:val="24"/>
          <w:szCs w:val="24"/>
        </w:rPr>
        <w:t>aguas</w:t>
      </w:r>
      <w:r>
        <w:rPr>
          <w:rFonts w:ascii="Arial Narrow" w:hAnsi="Arial Narrow" w:cs="Arial"/>
          <w:bCs/>
          <w:sz w:val="24"/>
          <w:szCs w:val="24"/>
        </w:rPr>
        <w:t xml:space="preserve"> </w:t>
      </w:r>
      <w:r w:rsidRPr="002339AF">
        <w:rPr>
          <w:rFonts w:ascii="Arial Narrow" w:hAnsi="Arial Narrow" w:cs="Arial"/>
          <w:bCs/>
          <w:sz w:val="24"/>
          <w:szCs w:val="24"/>
        </w:rPr>
        <w:t>cristalinas. Almuerzo</w:t>
      </w:r>
      <w:r>
        <w:rPr>
          <w:rFonts w:ascii="Arial Narrow" w:hAnsi="Arial Narrow" w:cs="Arial"/>
          <w:bCs/>
          <w:sz w:val="24"/>
          <w:szCs w:val="24"/>
        </w:rPr>
        <w:t xml:space="preserve"> </w:t>
      </w:r>
      <w:r w:rsidRPr="002339AF">
        <w:rPr>
          <w:rFonts w:ascii="Arial Narrow" w:hAnsi="Arial Narrow" w:cs="Arial"/>
          <w:bCs/>
          <w:sz w:val="24"/>
          <w:szCs w:val="24"/>
        </w:rPr>
        <w:t>box</w:t>
      </w:r>
      <w:r>
        <w:rPr>
          <w:rFonts w:ascii="Arial Narrow" w:hAnsi="Arial Narrow" w:cs="Arial"/>
          <w:bCs/>
          <w:sz w:val="24"/>
          <w:szCs w:val="24"/>
        </w:rPr>
        <w:t xml:space="preserve"> </w:t>
      </w:r>
      <w:r w:rsidRPr="002339AF">
        <w:rPr>
          <w:rFonts w:ascii="Arial Narrow" w:hAnsi="Arial Narrow" w:cs="Arial"/>
          <w:bCs/>
          <w:sz w:val="24"/>
          <w:szCs w:val="24"/>
        </w:rPr>
        <w:t>lunch</w:t>
      </w:r>
      <w:r>
        <w:rPr>
          <w:rFonts w:ascii="Arial Narrow" w:hAnsi="Arial Narrow" w:cs="Arial"/>
          <w:bCs/>
          <w:sz w:val="24"/>
          <w:szCs w:val="24"/>
        </w:rPr>
        <w:t xml:space="preserve">. Regreso </w:t>
      </w:r>
      <w:r w:rsidRPr="00281648">
        <w:rPr>
          <w:rFonts w:ascii="Arial Narrow" w:hAnsi="Arial Narrow" w:cs="Arial"/>
          <w:bCs/>
          <w:sz w:val="24"/>
          <w:szCs w:val="20"/>
        </w:rPr>
        <w:t>a Isla de Flores</w:t>
      </w:r>
      <w:r w:rsidRPr="002339AF">
        <w:rPr>
          <w:rFonts w:ascii="Arial Narrow" w:hAnsi="Arial Narrow" w:cs="Arial"/>
          <w:bCs/>
          <w:sz w:val="24"/>
          <w:szCs w:val="24"/>
        </w:rPr>
        <w:t>.</w:t>
      </w:r>
    </w:p>
    <w:p w:rsidR="005F0A87" w:rsidRDefault="007D0E96" w:rsidP="005F0A87">
      <w:pPr>
        <w:pStyle w:val="western"/>
        <w:jc w:val="both"/>
        <w:rPr>
          <w:rFonts w:ascii="Arial Narrow" w:hAnsi="Arial Narrow" w:cs="Arial"/>
          <w:b/>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C4A80">
        <w:rPr>
          <w:rFonts w:ascii="Arial Narrow" w:hAnsi="Arial Narrow" w:cs="Arial"/>
          <w:b/>
          <w:color w:val="C00000"/>
          <w:sz w:val="24"/>
          <w:szCs w:val="20"/>
          <w:lang w:val="es-ES"/>
        </w:rPr>
        <w:t xml:space="preserve">FLORES </w:t>
      </w:r>
      <w:r w:rsidR="002D6671">
        <w:rPr>
          <w:rFonts w:ascii="Arial Narrow" w:hAnsi="Arial Narrow" w:cs="Arial"/>
          <w:b/>
          <w:color w:val="C00000"/>
          <w:sz w:val="24"/>
          <w:szCs w:val="20"/>
          <w:lang w:val="es-ES"/>
        </w:rPr>
        <w:t>–</w:t>
      </w:r>
      <w:r w:rsidR="00CC4A80">
        <w:rPr>
          <w:rFonts w:ascii="Arial Narrow" w:hAnsi="Arial Narrow" w:cs="Arial"/>
          <w:b/>
          <w:color w:val="C00000"/>
          <w:sz w:val="24"/>
          <w:szCs w:val="20"/>
          <w:lang w:val="es-ES"/>
        </w:rPr>
        <w:t xml:space="preserve"> VUELO A CIUDAD DE GUATEMALA </w:t>
      </w:r>
      <w:r w:rsidR="005F0A87">
        <w:rPr>
          <w:rFonts w:ascii="Arial Narrow" w:hAnsi="Arial Narrow" w:cs="Arial"/>
          <w:b/>
          <w:color w:val="C00000"/>
          <w:sz w:val="24"/>
          <w:szCs w:val="20"/>
          <w:lang w:val="es-ES"/>
        </w:rPr>
        <w:t>–</w:t>
      </w:r>
      <w:r w:rsidR="00CC4A80">
        <w:rPr>
          <w:rFonts w:ascii="Arial Narrow" w:hAnsi="Arial Narrow" w:cs="Arial"/>
          <w:b/>
          <w:color w:val="C00000"/>
          <w:sz w:val="24"/>
          <w:szCs w:val="20"/>
          <w:lang w:val="es-ES"/>
        </w:rPr>
        <w:t xml:space="preserve"> </w:t>
      </w:r>
      <w:r w:rsidR="00CC4A80" w:rsidRPr="00CC4A80">
        <w:rPr>
          <w:rFonts w:ascii="Arial Narrow" w:hAnsi="Arial Narrow" w:cs="Arial"/>
          <w:b/>
          <w:color w:val="C00000"/>
          <w:sz w:val="24"/>
          <w:szCs w:val="20"/>
          <w:lang w:val="es-ES"/>
        </w:rPr>
        <w:t>ATITLÁN</w:t>
      </w:r>
    </w:p>
    <w:p w:rsidR="00100665" w:rsidRPr="005F0A87" w:rsidRDefault="00281648" w:rsidP="005F0A87">
      <w:pPr>
        <w:pStyle w:val="western"/>
        <w:jc w:val="both"/>
        <w:rPr>
          <w:rFonts w:ascii="Arial Narrow" w:eastAsia="Adobe Fangsong Std R" w:hAnsi="Arial Narrow" w:cstheme="minorBidi"/>
          <w:b/>
          <w:bCs/>
          <w:color w:val="C00000"/>
          <w:kern w:val="0"/>
          <w:sz w:val="24"/>
          <w:szCs w:val="24"/>
          <w:lang w:val="es-ES" w:eastAsia="en-US"/>
        </w:rPr>
      </w:pPr>
      <w:r w:rsidRPr="002D6671">
        <w:rPr>
          <w:rFonts w:ascii="Arial Narrow" w:hAnsi="Arial Narrow" w:cs="Arial"/>
          <w:bCs/>
          <w:sz w:val="24"/>
          <w:szCs w:val="20"/>
          <w:lang w:val="es-ES"/>
        </w:rPr>
        <w:t>Desayuno. Salida al aeropuerto Mundo Maya. Vuelo a Ciudad de Guatemala. Continuación hacia Panajachel (aproximadamente 1:30 h de trayecto), un pequeño pueblo situado a orillas del Lago Atitlán, considerado uno de los lagos más bellos del mundo, rodeado por tres majestuosos volcanes. Embarque en lancha motorizada hacia el pueblo de San Juan La Laguna, situado en una colina que domina una bahía espectacular. Paseo por “El Paseo de las Artes”, uno de los atractivos más especiales de San Juan La Laguna, donde las calles están decoradas con abundantes murales de arte pintados por jóvenes artistas en honora su patrimonio cultural</w:t>
      </w:r>
      <w:r w:rsidR="00100665" w:rsidRPr="002D6671">
        <w:rPr>
          <w:rFonts w:ascii="Arial Narrow" w:hAnsi="Arial Narrow" w:cs="Arial"/>
          <w:bCs/>
          <w:sz w:val="24"/>
          <w:szCs w:val="20"/>
          <w:lang w:val="es-ES"/>
        </w:rPr>
        <w:t xml:space="preserve"> </w:t>
      </w:r>
      <w:r w:rsidRPr="002D6671">
        <w:rPr>
          <w:rFonts w:ascii="Arial Narrow" w:hAnsi="Arial Narrow" w:cs="Arial"/>
          <w:bCs/>
          <w:sz w:val="24"/>
          <w:szCs w:val="20"/>
          <w:lang w:val="es-ES"/>
        </w:rPr>
        <w:t>e identidad. Los habitantes también han colgado luces, sombreros coloridos, paraguas y muñecas mayas</w:t>
      </w:r>
      <w:r w:rsidR="00100665" w:rsidRPr="002D6671">
        <w:rPr>
          <w:rFonts w:ascii="Arial Narrow" w:hAnsi="Arial Narrow" w:cs="Arial"/>
          <w:bCs/>
          <w:sz w:val="24"/>
          <w:szCs w:val="20"/>
          <w:lang w:val="es-ES"/>
        </w:rPr>
        <w:t xml:space="preserve"> </w:t>
      </w:r>
      <w:r w:rsidRPr="002D6671">
        <w:rPr>
          <w:rFonts w:ascii="Arial Narrow" w:hAnsi="Arial Narrow" w:cs="Arial"/>
          <w:bCs/>
          <w:sz w:val="24"/>
          <w:szCs w:val="20"/>
          <w:lang w:val="es-ES"/>
        </w:rPr>
        <w:t>sobre algunas</w:t>
      </w:r>
      <w:r w:rsidR="00100665" w:rsidRPr="002D6671">
        <w:rPr>
          <w:rFonts w:ascii="Arial Narrow" w:hAnsi="Arial Narrow" w:cs="Arial"/>
          <w:bCs/>
          <w:sz w:val="24"/>
          <w:szCs w:val="20"/>
          <w:lang w:val="es-ES"/>
        </w:rPr>
        <w:t xml:space="preserve"> </w:t>
      </w:r>
      <w:r w:rsidRPr="002D6671">
        <w:rPr>
          <w:rFonts w:ascii="Arial Narrow" w:hAnsi="Arial Narrow" w:cs="Arial"/>
          <w:bCs/>
          <w:sz w:val="24"/>
          <w:szCs w:val="20"/>
          <w:lang w:val="es-ES"/>
        </w:rPr>
        <w:t>calles, creando un ambiente</w:t>
      </w:r>
      <w:r w:rsidR="00100665" w:rsidRPr="002D6671">
        <w:rPr>
          <w:rFonts w:ascii="Arial Narrow" w:hAnsi="Arial Narrow" w:cs="Arial"/>
          <w:bCs/>
          <w:sz w:val="24"/>
          <w:szCs w:val="20"/>
          <w:lang w:val="es-ES"/>
        </w:rPr>
        <w:t xml:space="preserve"> </w:t>
      </w:r>
      <w:r w:rsidRPr="002D6671">
        <w:rPr>
          <w:rFonts w:ascii="Arial Narrow" w:hAnsi="Arial Narrow" w:cs="Arial"/>
          <w:bCs/>
          <w:sz w:val="24"/>
          <w:szCs w:val="20"/>
          <w:lang w:val="es-ES"/>
        </w:rPr>
        <w:t>festivo</w:t>
      </w:r>
      <w:r w:rsidR="00100665" w:rsidRPr="002D6671">
        <w:rPr>
          <w:rFonts w:ascii="Arial Narrow" w:hAnsi="Arial Narrow" w:cs="Arial"/>
          <w:bCs/>
          <w:sz w:val="24"/>
          <w:szCs w:val="20"/>
          <w:lang w:val="es-ES"/>
        </w:rPr>
        <w:t xml:space="preserve"> </w:t>
      </w:r>
      <w:r w:rsidRPr="002D6671">
        <w:rPr>
          <w:rFonts w:ascii="Arial Narrow" w:hAnsi="Arial Narrow" w:cs="Arial"/>
          <w:bCs/>
          <w:sz w:val="24"/>
          <w:szCs w:val="20"/>
          <w:lang w:val="es-ES"/>
        </w:rPr>
        <w:t xml:space="preserve">y colorido. Continuación con la visita a una asociación comunitaria que busca fortalecer la cultura Maya Tz’utujil mediante diferentes talleres artísticos y tradicionales. </w:t>
      </w:r>
    </w:p>
    <w:p w:rsidR="00100665" w:rsidRDefault="00281648" w:rsidP="00281648">
      <w:pPr>
        <w:spacing w:line="240" w:lineRule="auto"/>
        <w:jc w:val="both"/>
        <w:rPr>
          <w:rFonts w:ascii="Arial Narrow" w:hAnsi="Arial Narrow" w:cs="Arial"/>
          <w:bCs/>
          <w:sz w:val="24"/>
          <w:szCs w:val="20"/>
        </w:rPr>
      </w:pPr>
      <w:r w:rsidRPr="00281648">
        <w:rPr>
          <w:rFonts w:ascii="Arial Narrow" w:hAnsi="Arial Narrow" w:cs="Arial"/>
          <w:bCs/>
          <w:sz w:val="24"/>
          <w:szCs w:val="20"/>
        </w:rPr>
        <w:t xml:space="preserve">Actividades incluidas: </w:t>
      </w:r>
    </w:p>
    <w:p w:rsidR="00100665" w:rsidRDefault="00281648" w:rsidP="00281648">
      <w:pPr>
        <w:spacing w:line="240" w:lineRule="auto"/>
        <w:jc w:val="both"/>
        <w:rPr>
          <w:rFonts w:ascii="Arial Narrow" w:hAnsi="Arial Narrow" w:cs="Arial"/>
          <w:bCs/>
          <w:sz w:val="24"/>
          <w:szCs w:val="20"/>
        </w:rPr>
      </w:pPr>
      <w:r w:rsidRPr="00281648">
        <w:rPr>
          <w:rFonts w:ascii="Arial Narrow" w:hAnsi="Arial Narrow" w:cs="Arial"/>
          <w:bCs/>
          <w:sz w:val="24"/>
          <w:szCs w:val="20"/>
        </w:rPr>
        <w:t>• Demostración de procesos de tejido: Aprenderemos sobre el uso del telar de pedal y cómo los artesanos elaboran textiles tradicionales. Un experto maya explicará esta técnica ancestral y su importancia para la elaboración</w:t>
      </w:r>
      <w:r w:rsidR="00100665">
        <w:rPr>
          <w:rFonts w:ascii="Arial Narrow" w:hAnsi="Arial Narrow" w:cs="Arial"/>
          <w:bCs/>
          <w:sz w:val="24"/>
          <w:szCs w:val="20"/>
        </w:rPr>
        <w:t xml:space="preserve"> </w:t>
      </w:r>
      <w:r w:rsidRPr="00281648">
        <w:rPr>
          <w:rFonts w:ascii="Arial Narrow" w:hAnsi="Arial Narrow" w:cs="Arial"/>
          <w:bCs/>
          <w:sz w:val="24"/>
          <w:szCs w:val="20"/>
        </w:rPr>
        <w:t>de artesanías</w:t>
      </w:r>
      <w:r w:rsidR="00100665">
        <w:rPr>
          <w:rFonts w:ascii="Arial Narrow" w:hAnsi="Arial Narrow" w:cs="Arial"/>
          <w:bCs/>
          <w:sz w:val="24"/>
          <w:szCs w:val="20"/>
        </w:rPr>
        <w:t xml:space="preserve"> </w:t>
      </w:r>
      <w:r w:rsidRPr="00281648">
        <w:rPr>
          <w:rFonts w:ascii="Arial Narrow" w:hAnsi="Arial Narrow" w:cs="Arial"/>
          <w:bCs/>
          <w:sz w:val="24"/>
          <w:szCs w:val="20"/>
        </w:rPr>
        <w:t>guatemaltecas</w:t>
      </w:r>
      <w:r w:rsidR="00100665">
        <w:rPr>
          <w:rFonts w:ascii="Arial Narrow" w:hAnsi="Arial Narrow" w:cs="Arial"/>
          <w:bCs/>
          <w:sz w:val="24"/>
          <w:szCs w:val="20"/>
        </w:rPr>
        <w:t xml:space="preserve"> </w:t>
      </w:r>
      <w:r w:rsidRPr="00281648">
        <w:rPr>
          <w:rFonts w:ascii="Arial Narrow" w:hAnsi="Arial Narrow" w:cs="Arial"/>
          <w:bCs/>
          <w:sz w:val="24"/>
          <w:szCs w:val="20"/>
        </w:rPr>
        <w:t>reconocidas</w:t>
      </w:r>
      <w:r w:rsidR="00100665">
        <w:rPr>
          <w:rFonts w:ascii="Arial Narrow" w:hAnsi="Arial Narrow" w:cs="Arial"/>
          <w:bCs/>
          <w:sz w:val="24"/>
          <w:szCs w:val="20"/>
        </w:rPr>
        <w:t xml:space="preserve"> </w:t>
      </w:r>
      <w:r w:rsidRPr="00281648">
        <w:rPr>
          <w:rFonts w:ascii="Arial Narrow" w:hAnsi="Arial Narrow" w:cs="Arial"/>
          <w:bCs/>
          <w:sz w:val="24"/>
          <w:szCs w:val="20"/>
        </w:rPr>
        <w:t>por su calidad y colores</w:t>
      </w:r>
      <w:r w:rsidR="00100665">
        <w:rPr>
          <w:rFonts w:ascii="Arial Narrow" w:hAnsi="Arial Narrow" w:cs="Arial"/>
          <w:bCs/>
          <w:sz w:val="24"/>
          <w:szCs w:val="20"/>
        </w:rPr>
        <w:t xml:space="preserve"> </w:t>
      </w:r>
      <w:r w:rsidRPr="00281648">
        <w:rPr>
          <w:rFonts w:ascii="Arial Narrow" w:hAnsi="Arial Narrow" w:cs="Arial"/>
          <w:bCs/>
          <w:sz w:val="24"/>
          <w:szCs w:val="20"/>
        </w:rPr>
        <w:t xml:space="preserve">vibrantes. </w:t>
      </w:r>
    </w:p>
    <w:p w:rsidR="00100665" w:rsidRDefault="00281648" w:rsidP="00281648">
      <w:pPr>
        <w:spacing w:line="240" w:lineRule="auto"/>
        <w:jc w:val="both"/>
        <w:rPr>
          <w:rFonts w:ascii="Arial Narrow" w:hAnsi="Arial Narrow" w:cs="Arial"/>
          <w:bCs/>
          <w:sz w:val="24"/>
          <w:szCs w:val="20"/>
        </w:rPr>
      </w:pPr>
      <w:r w:rsidRPr="00281648">
        <w:rPr>
          <w:rFonts w:ascii="Arial Narrow" w:hAnsi="Arial Narrow" w:cs="Arial"/>
          <w:bCs/>
          <w:sz w:val="24"/>
          <w:szCs w:val="20"/>
        </w:rPr>
        <w:t xml:space="preserve">• Visita al invernadero de plantas medicinales, donde las parteras cultivan hierbas para la mejora natural de la salud. </w:t>
      </w:r>
    </w:p>
    <w:p w:rsidR="00100665" w:rsidRDefault="00281648" w:rsidP="00281648">
      <w:pPr>
        <w:spacing w:line="240" w:lineRule="auto"/>
        <w:jc w:val="both"/>
        <w:rPr>
          <w:rFonts w:ascii="Arial Narrow" w:hAnsi="Arial Narrow" w:cs="Arial"/>
          <w:bCs/>
          <w:sz w:val="24"/>
          <w:szCs w:val="20"/>
        </w:rPr>
      </w:pPr>
      <w:r w:rsidRPr="00281648">
        <w:rPr>
          <w:rFonts w:ascii="Arial Narrow" w:hAnsi="Arial Narrow" w:cs="Arial"/>
          <w:bCs/>
          <w:sz w:val="24"/>
          <w:szCs w:val="20"/>
        </w:rPr>
        <w:t>• Taller</w:t>
      </w:r>
      <w:r w:rsidR="00100665">
        <w:rPr>
          <w:rFonts w:ascii="Arial Narrow" w:hAnsi="Arial Narrow" w:cs="Arial"/>
          <w:bCs/>
          <w:sz w:val="24"/>
          <w:szCs w:val="20"/>
        </w:rPr>
        <w:t xml:space="preserve"> </w:t>
      </w:r>
      <w:r w:rsidRPr="00281648">
        <w:rPr>
          <w:rFonts w:ascii="Arial Narrow" w:hAnsi="Arial Narrow" w:cs="Arial"/>
          <w:bCs/>
          <w:sz w:val="24"/>
          <w:szCs w:val="20"/>
        </w:rPr>
        <w:t>de</w:t>
      </w:r>
      <w:r w:rsidR="00100665">
        <w:rPr>
          <w:rFonts w:ascii="Arial Narrow" w:hAnsi="Arial Narrow" w:cs="Arial"/>
          <w:bCs/>
          <w:sz w:val="24"/>
          <w:szCs w:val="20"/>
        </w:rPr>
        <w:t xml:space="preserve"> </w:t>
      </w:r>
      <w:r w:rsidRPr="00281648">
        <w:rPr>
          <w:rFonts w:ascii="Arial Narrow" w:hAnsi="Arial Narrow" w:cs="Arial"/>
          <w:bCs/>
          <w:sz w:val="24"/>
          <w:szCs w:val="20"/>
        </w:rPr>
        <w:t>producción</w:t>
      </w:r>
      <w:r w:rsidR="00100665">
        <w:rPr>
          <w:rFonts w:ascii="Arial Narrow" w:hAnsi="Arial Narrow" w:cs="Arial"/>
          <w:bCs/>
          <w:sz w:val="24"/>
          <w:szCs w:val="20"/>
        </w:rPr>
        <w:t xml:space="preserve"> </w:t>
      </w:r>
      <w:r w:rsidRPr="00281648">
        <w:rPr>
          <w:rFonts w:ascii="Arial Narrow" w:hAnsi="Arial Narrow" w:cs="Arial"/>
          <w:bCs/>
          <w:sz w:val="24"/>
          <w:szCs w:val="20"/>
        </w:rPr>
        <w:t>artesanal</w:t>
      </w:r>
      <w:r w:rsidR="00100665">
        <w:rPr>
          <w:rFonts w:ascii="Arial Narrow" w:hAnsi="Arial Narrow" w:cs="Arial"/>
          <w:bCs/>
          <w:sz w:val="24"/>
          <w:szCs w:val="20"/>
        </w:rPr>
        <w:t xml:space="preserve"> </w:t>
      </w:r>
      <w:r w:rsidRPr="00281648">
        <w:rPr>
          <w:rFonts w:ascii="Arial Narrow" w:hAnsi="Arial Narrow" w:cs="Arial"/>
          <w:bCs/>
          <w:sz w:val="24"/>
          <w:szCs w:val="20"/>
        </w:rPr>
        <w:t>de chocolate</w:t>
      </w:r>
      <w:r w:rsidR="00100665">
        <w:rPr>
          <w:rFonts w:ascii="Arial Narrow" w:hAnsi="Arial Narrow" w:cs="Arial"/>
          <w:bCs/>
          <w:sz w:val="24"/>
          <w:szCs w:val="20"/>
        </w:rPr>
        <w:t xml:space="preserve"> </w:t>
      </w:r>
      <w:r w:rsidRPr="00281648">
        <w:rPr>
          <w:rFonts w:ascii="Arial Narrow" w:hAnsi="Arial Narrow" w:cs="Arial"/>
          <w:bCs/>
          <w:sz w:val="24"/>
          <w:szCs w:val="20"/>
        </w:rPr>
        <w:t>y miel (incluye</w:t>
      </w:r>
      <w:r w:rsidR="00100665">
        <w:rPr>
          <w:rFonts w:ascii="Arial Narrow" w:hAnsi="Arial Narrow" w:cs="Arial"/>
          <w:bCs/>
          <w:sz w:val="24"/>
          <w:szCs w:val="20"/>
        </w:rPr>
        <w:t xml:space="preserve"> </w:t>
      </w:r>
      <w:r w:rsidRPr="00281648">
        <w:rPr>
          <w:rFonts w:ascii="Arial Narrow" w:hAnsi="Arial Narrow" w:cs="Arial"/>
          <w:bCs/>
          <w:sz w:val="24"/>
          <w:szCs w:val="20"/>
        </w:rPr>
        <w:t xml:space="preserve">degustación). </w:t>
      </w:r>
    </w:p>
    <w:p w:rsidR="00100665" w:rsidRDefault="00281648" w:rsidP="00281648">
      <w:pPr>
        <w:spacing w:line="240" w:lineRule="auto"/>
        <w:jc w:val="both"/>
        <w:rPr>
          <w:rFonts w:ascii="Arial Narrow" w:hAnsi="Arial Narrow" w:cs="Arial"/>
          <w:bCs/>
          <w:sz w:val="24"/>
          <w:szCs w:val="20"/>
        </w:rPr>
      </w:pPr>
      <w:r w:rsidRPr="00281648">
        <w:rPr>
          <w:rFonts w:ascii="Arial Narrow" w:hAnsi="Arial Narrow" w:cs="Arial"/>
          <w:bCs/>
          <w:sz w:val="24"/>
          <w:szCs w:val="20"/>
        </w:rPr>
        <w:lastRenderedPageBreak/>
        <w:t xml:space="preserve">• Galerías de arte maya, que representan la vida cotidiana, las ceremonias y tradiciones de los habitantes de San Juan La Laguna. </w:t>
      </w:r>
    </w:p>
    <w:p w:rsidR="00797152" w:rsidRDefault="00281648" w:rsidP="00281648">
      <w:pPr>
        <w:spacing w:line="240" w:lineRule="auto"/>
        <w:jc w:val="both"/>
        <w:rPr>
          <w:rFonts w:ascii="Arial Narrow" w:hAnsi="Arial Narrow" w:cs="Arial"/>
          <w:bCs/>
          <w:sz w:val="24"/>
          <w:szCs w:val="20"/>
        </w:rPr>
      </w:pPr>
      <w:r w:rsidRPr="00281648">
        <w:rPr>
          <w:rFonts w:ascii="Arial Narrow" w:hAnsi="Arial Narrow" w:cs="Arial"/>
          <w:bCs/>
          <w:sz w:val="24"/>
          <w:szCs w:val="20"/>
        </w:rPr>
        <w:t>• Un</w:t>
      </w:r>
      <w:r w:rsidR="00100665">
        <w:rPr>
          <w:rFonts w:ascii="Arial Narrow" w:hAnsi="Arial Narrow" w:cs="Arial"/>
          <w:bCs/>
          <w:sz w:val="24"/>
          <w:szCs w:val="20"/>
        </w:rPr>
        <w:t xml:space="preserve"> </w:t>
      </w:r>
      <w:r w:rsidRPr="00281648">
        <w:rPr>
          <w:rFonts w:ascii="Arial Narrow" w:hAnsi="Arial Narrow" w:cs="Arial"/>
          <w:bCs/>
          <w:sz w:val="24"/>
          <w:szCs w:val="20"/>
        </w:rPr>
        <w:t>grupo</w:t>
      </w:r>
      <w:r w:rsidR="00100665">
        <w:rPr>
          <w:rFonts w:ascii="Arial Narrow" w:hAnsi="Arial Narrow" w:cs="Arial"/>
          <w:bCs/>
          <w:sz w:val="24"/>
          <w:szCs w:val="20"/>
        </w:rPr>
        <w:t xml:space="preserve"> </w:t>
      </w:r>
      <w:r w:rsidRPr="00281648">
        <w:rPr>
          <w:rFonts w:ascii="Arial Narrow" w:hAnsi="Arial Narrow" w:cs="Arial"/>
          <w:bCs/>
          <w:sz w:val="24"/>
          <w:szCs w:val="20"/>
        </w:rPr>
        <w:t>de</w:t>
      </w:r>
      <w:r w:rsidR="00100665">
        <w:rPr>
          <w:rFonts w:ascii="Arial Narrow" w:hAnsi="Arial Narrow" w:cs="Arial"/>
          <w:bCs/>
          <w:sz w:val="24"/>
          <w:szCs w:val="20"/>
        </w:rPr>
        <w:t xml:space="preserve"> </w:t>
      </w:r>
      <w:r w:rsidRPr="00281648">
        <w:rPr>
          <w:rFonts w:ascii="Arial Narrow" w:hAnsi="Arial Narrow" w:cs="Arial"/>
          <w:bCs/>
          <w:sz w:val="24"/>
          <w:szCs w:val="20"/>
        </w:rPr>
        <w:t>mujeres</w:t>
      </w:r>
      <w:r w:rsidR="00100665">
        <w:rPr>
          <w:rFonts w:ascii="Arial Narrow" w:hAnsi="Arial Narrow" w:cs="Arial"/>
          <w:bCs/>
          <w:sz w:val="24"/>
          <w:szCs w:val="20"/>
        </w:rPr>
        <w:t xml:space="preserve"> </w:t>
      </w:r>
      <w:r w:rsidRPr="00281648">
        <w:rPr>
          <w:rFonts w:ascii="Arial Narrow" w:hAnsi="Arial Narrow" w:cs="Arial"/>
          <w:bCs/>
          <w:sz w:val="24"/>
          <w:szCs w:val="20"/>
        </w:rPr>
        <w:t>que</w:t>
      </w:r>
      <w:r w:rsidR="00797152">
        <w:rPr>
          <w:rFonts w:ascii="Arial Narrow" w:hAnsi="Arial Narrow" w:cs="Arial"/>
          <w:bCs/>
          <w:sz w:val="24"/>
          <w:szCs w:val="20"/>
        </w:rPr>
        <w:t xml:space="preserve"> </w:t>
      </w:r>
      <w:r w:rsidRPr="00281648">
        <w:rPr>
          <w:rFonts w:ascii="Arial Narrow" w:hAnsi="Arial Narrow" w:cs="Arial"/>
          <w:bCs/>
          <w:sz w:val="24"/>
          <w:szCs w:val="20"/>
        </w:rPr>
        <w:t>elaboran</w:t>
      </w:r>
      <w:r w:rsidR="00797152">
        <w:rPr>
          <w:rFonts w:ascii="Arial Narrow" w:hAnsi="Arial Narrow" w:cs="Arial"/>
          <w:bCs/>
          <w:sz w:val="24"/>
          <w:szCs w:val="20"/>
        </w:rPr>
        <w:t xml:space="preserve"> </w:t>
      </w:r>
      <w:r w:rsidRPr="00281648">
        <w:rPr>
          <w:rFonts w:ascii="Arial Narrow" w:hAnsi="Arial Narrow" w:cs="Arial"/>
          <w:bCs/>
          <w:sz w:val="24"/>
          <w:szCs w:val="20"/>
        </w:rPr>
        <w:t>textiles utilizando</w:t>
      </w:r>
      <w:r w:rsidR="00797152">
        <w:rPr>
          <w:rFonts w:ascii="Arial Narrow" w:hAnsi="Arial Narrow" w:cs="Arial"/>
          <w:bCs/>
          <w:sz w:val="24"/>
          <w:szCs w:val="20"/>
        </w:rPr>
        <w:t xml:space="preserve"> </w:t>
      </w:r>
      <w:r w:rsidRPr="00281648">
        <w:rPr>
          <w:rFonts w:ascii="Arial Narrow" w:hAnsi="Arial Narrow" w:cs="Arial"/>
          <w:bCs/>
          <w:sz w:val="24"/>
          <w:szCs w:val="20"/>
        </w:rPr>
        <w:t xml:space="preserve">tintes naturales. </w:t>
      </w:r>
    </w:p>
    <w:p w:rsidR="00281648" w:rsidRDefault="00281648" w:rsidP="00281648">
      <w:pPr>
        <w:spacing w:line="240" w:lineRule="auto"/>
        <w:jc w:val="both"/>
        <w:rPr>
          <w:rFonts w:ascii="Arial Narrow" w:hAnsi="Arial Narrow" w:cs="Arial"/>
          <w:bCs/>
          <w:sz w:val="24"/>
          <w:szCs w:val="20"/>
        </w:rPr>
      </w:pPr>
      <w:r w:rsidRPr="00281648">
        <w:rPr>
          <w:rFonts w:ascii="Arial Narrow" w:hAnsi="Arial Narrow" w:cs="Arial"/>
          <w:bCs/>
          <w:sz w:val="24"/>
          <w:szCs w:val="20"/>
        </w:rPr>
        <w:t>Regreso</w:t>
      </w:r>
      <w:r w:rsidR="00797152">
        <w:rPr>
          <w:rFonts w:ascii="Arial Narrow" w:hAnsi="Arial Narrow" w:cs="Arial"/>
          <w:bCs/>
          <w:sz w:val="24"/>
          <w:szCs w:val="20"/>
        </w:rPr>
        <w:t xml:space="preserve"> </w:t>
      </w:r>
      <w:r w:rsidRPr="00281648">
        <w:rPr>
          <w:rFonts w:ascii="Arial Narrow" w:hAnsi="Arial Narrow" w:cs="Arial"/>
          <w:bCs/>
          <w:sz w:val="24"/>
          <w:szCs w:val="20"/>
        </w:rPr>
        <w:t>en lancha</w:t>
      </w:r>
      <w:r w:rsidR="00797152">
        <w:rPr>
          <w:rFonts w:ascii="Arial Narrow" w:hAnsi="Arial Narrow" w:cs="Arial"/>
          <w:bCs/>
          <w:sz w:val="24"/>
          <w:szCs w:val="20"/>
        </w:rPr>
        <w:t xml:space="preserve"> </w:t>
      </w:r>
      <w:r w:rsidRPr="00281648">
        <w:rPr>
          <w:rFonts w:ascii="Arial Narrow" w:hAnsi="Arial Narrow" w:cs="Arial"/>
          <w:bCs/>
          <w:sz w:val="24"/>
          <w:szCs w:val="20"/>
        </w:rPr>
        <w:t>a Panajachel.</w:t>
      </w:r>
      <w:r w:rsidR="00797152">
        <w:rPr>
          <w:rFonts w:ascii="Arial Narrow" w:hAnsi="Arial Narrow" w:cs="Arial"/>
          <w:bCs/>
          <w:sz w:val="24"/>
          <w:szCs w:val="20"/>
        </w:rPr>
        <w:t xml:space="preserve"> N</w:t>
      </w:r>
      <w:r w:rsidRPr="00281648">
        <w:rPr>
          <w:rFonts w:ascii="Arial Narrow" w:hAnsi="Arial Narrow" w:cs="Arial"/>
          <w:bCs/>
          <w:sz w:val="24"/>
          <w:szCs w:val="20"/>
        </w:rPr>
        <w:t>oche en el hotel.</w:t>
      </w:r>
    </w:p>
    <w:p w:rsidR="005F0A87" w:rsidRDefault="007D0E96" w:rsidP="005F0A87">
      <w:pPr>
        <w:pStyle w:val="western"/>
        <w:jc w:val="both"/>
        <w:rPr>
          <w:rFonts w:ascii="Arial Narrow" w:hAnsi="Arial Narrow" w:cs="Arial"/>
          <w:b/>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97152" w:rsidRPr="00797152">
        <w:rPr>
          <w:rFonts w:ascii="Arial Narrow" w:hAnsi="Arial Narrow" w:cs="Arial"/>
          <w:b/>
          <w:color w:val="C00000"/>
          <w:sz w:val="24"/>
          <w:szCs w:val="20"/>
          <w:lang w:val="es-ES"/>
        </w:rPr>
        <w:t>PANAJACHEL</w:t>
      </w:r>
      <w:r w:rsidR="00797152">
        <w:rPr>
          <w:rFonts w:ascii="Arial Narrow" w:hAnsi="Arial Narrow" w:cs="Arial"/>
          <w:b/>
          <w:color w:val="C00000"/>
          <w:sz w:val="24"/>
          <w:szCs w:val="20"/>
          <w:lang w:val="es-ES"/>
        </w:rPr>
        <w:t xml:space="preserve"> </w:t>
      </w:r>
      <w:r w:rsidR="005F0A87">
        <w:rPr>
          <w:rFonts w:ascii="Arial Narrow" w:hAnsi="Arial Narrow" w:cs="Arial"/>
          <w:b/>
          <w:color w:val="C00000"/>
          <w:sz w:val="24"/>
          <w:szCs w:val="20"/>
          <w:lang w:val="es-ES"/>
        </w:rPr>
        <w:t>–</w:t>
      </w:r>
      <w:r w:rsidR="00797152">
        <w:rPr>
          <w:rFonts w:ascii="Arial Narrow" w:hAnsi="Arial Narrow" w:cs="Arial"/>
          <w:b/>
          <w:color w:val="C00000"/>
          <w:sz w:val="24"/>
          <w:szCs w:val="20"/>
          <w:lang w:val="es-ES"/>
        </w:rPr>
        <w:t xml:space="preserve"> </w:t>
      </w:r>
      <w:r w:rsidR="00797152" w:rsidRPr="00797152">
        <w:rPr>
          <w:rFonts w:ascii="Arial Narrow" w:hAnsi="Arial Narrow" w:cs="Arial"/>
          <w:b/>
          <w:color w:val="C00000"/>
          <w:sz w:val="24"/>
          <w:szCs w:val="20"/>
          <w:lang w:val="es-ES"/>
        </w:rPr>
        <w:t>ANTIGUA</w:t>
      </w:r>
    </w:p>
    <w:p w:rsidR="00D96221" w:rsidRPr="005F0A87" w:rsidRDefault="00797152" w:rsidP="005F0A87">
      <w:pPr>
        <w:pStyle w:val="western"/>
        <w:jc w:val="both"/>
        <w:rPr>
          <w:rFonts w:ascii="Arial Narrow" w:eastAsia="Adobe Fangsong Std R" w:hAnsi="Arial Narrow" w:cstheme="minorBidi"/>
          <w:b/>
          <w:bCs/>
          <w:color w:val="C00000"/>
          <w:kern w:val="0"/>
          <w:sz w:val="24"/>
          <w:szCs w:val="24"/>
          <w:lang w:val="es-CO" w:eastAsia="en-US"/>
        </w:rPr>
      </w:pPr>
      <w:r w:rsidRPr="002D6671">
        <w:rPr>
          <w:rFonts w:ascii="Arial Narrow" w:hAnsi="Arial Narrow" w:cs="Arial"/>
          <w:bCs/>
          <w:sz w:val="24"/>
          <w:szCs w:val="24"/>
          <w:lang w:val="es-ES"/>
        </w:rPr>
        <w:t xml:space="preserve">Desayuno. Salida a Antigua Guatemala. Una joya arquitectónica colonial, declarada patrimonio de la humanidad por la UNESCO en 1979. Visita a la ciudad de Antigua: Situada al pie del volcán Agua, se recorrerán sus calles empedradas, casas coloridas desgastadas por el tiempo, que reflejan el esplendor de su arquitectura barroca colonial. Rodeada de un magnífico paisaje con los tres volcanes como telón de fondo, el volcán de Fuego, aún activo, expulsa columnas de humo de forma constante, lo que añade un toque especial a la experiencia. </w:t>
      </w:r>
    </w:p>
    <w:p w:rsidR="00D96221" w:rsidRDefault="00797152" w:rsidP="005534F3">
      <w:pPr>
        <w:tabs>
          <w:tab w:val="left" w:pos="567"/>
          <w:tab w:val="left" w:pos="10065"/>
        </w:tabs>
        <w:spacing w:after="0"/>
        <w:ind w:right="-1"/>
        <w:jc w:val="both"/>
        <w:rPr>
          <w:rFonts w:ascii="Arial Narrow" w:hAnsi="Arial Narrow" w:cs="Arial"/>
          <w:bCs/>
          <w:sz w:val="24"/>
          <w:szCs w:val="24"/>
        </w:rPr>
      </w:pPr>
      <w:r w:rsidRPr="00797152">
        <w:rPr>
          <w:rFonts w:ascii="Arial Narrow" w:hAnsi="Arial Narrow" w:cs="Arial"/>
          <w:bCs/>
          <w:sz w:val="24"/>
          <w:szCs w:val="24"/>
        </w:rPr>
        <w:t>Opción de hacer el recorrido en bicicleta o scooter por las calles empedradas de Antigua, visitando sus ruinas, sus iglesias y sus pintorescos</w:t>
      </w:r>
      <w:r w:rsidR="00D96221">
        <w:rPr>
          <w:rFonts w:ascii="Arial Narrow" w:hAnsi="Arial Narrow" w:cs="Arial"/>
          <w:bCs/>
          <w:sz w:val="24"/>
          <w:szCs w:val="24"/>
        </w:rPr>
        <w:t xml:space="preserve"> </w:t>
      </w:r>
      <w:r w:rsidRPr="00797152">
        <w:rPr>
          <w:rFonts w:ascii="Arial Narrow" w:hAnsi="Arial Narrow" w:cs="Arial"/>
          <w:bCs/>
          <w:sz w:val="24"/>
          <w:szCs w:val="24"/>
        </w:rPr>
        <w:t>pueblos</w:t>
      </w:r>
      <w:r w:rsidR="00D96221">
        <w:rPr>
          <w:rFonts w:ascii="Arial Narrow" w:hAnsi="Arial Narrow" w:cs="Arial"/>
          <w:bCs/>
          <w:sz w:val="24"/>
          <w:szCs w:val="24"/>
        </w:rPr>
        <w:t xml:space="preserve"> </w:t>
      </w:r>
      <w:r w:rsidRPr="00797152">
        <w:rPr>
          <w:rFonts w:ascii="Arial Narrow" w:hAnsi="Arial Narrow" w:cs="Arial"/>
          <w:bCs/>
          <w:sz w:val="24"/>
          <w:szCs w:val="24"/>
        </w:rPr>
        <w:t>indígenas. 30$ / pax</w:t>
      </w:r>
      <w:r w:rsidR="00D96221">
        <w:rPr>
          <w:rFonts w:ascii="Arial Narrow" w:hAnsi="Arial Narrow" w:cs="Arial"/>
          <w:bCs/>
          <w:sz w:val="24"/>
          <w:szCs w:val="24"/>
        </w:rPr>
        <w:t>.</w:t>
      </w:r>
      <w:r w:rsidRPr="00797152">
        <w:rPr>
          <w:rFonts w:ascii="Arial Narrow" w:hAnsi="Arial Narrow" w:cs="Arial"/>
          <w:bCs/>
          <w:sz w:val="24"/>
          <w:szCs w:val="24"/>
        </w:rPr>
        <w:t xml:space="preserve"> Las visitas</w:t>
      </w:r>
      <w:r w:rsidR="00D96221">
        <w:rPr>
          <w:rFonts w:ascii="Arial Narrow" w:hAnsi="Arial Narrow" w:cs="Arial"/>
          <w:bCs/>
          <w:sz w:val="24"/>
          <w:szCs w:val="24"/>
        </w:rPr>
        <w:t xml:space="preserve"> </w:t>
      </w:r>
      <w:r w:rsidRPr="00797152">
        <w:rPr>
          <w:rFonts w:ascii="Arial Narrow" w:hAnsi="Arial Narrow" w:cs="Arial"/>
          <w:bCs/>
          <w:sz w:val="24"/>
          <w:szCs w:val="24"/>
        </w:rPr>
        <w:t xml:space="preserve">incluyen: </w:t>
      </w:r>
    </w:p>
    <w:p w:rsidR="00D96221" w:rsidRDefault="00797152" w:rsidP="005534F3">
      <w:pPr>
        <w:tabs>
          <w:tab w:val="left" w:pos="567"/>
          <w:tab w:val="left" w:pos="10065"/>
        </w:tabs>
        <w:spacing w:after="0"/>
        <w:ind w:right="-1"/>
        <w:jc w:val="both"/>
        <w:rPr>
          <w:rFonts w:ascii="Arial Narrow" w:hAnsi="Arial Narrow" w:cs="Arial"/>
          <w:bCs/>
          <w:sz w:val="24"/>
          <w:szCs w:val="24"/>
        </w:rPr>
      </w:pPr>
      <w:r w:rsidRPr="00797152">
        <w:rPr>
          <w:rFonts w:ascii="Arial Narrow" w:hAnsi="Arial Narrow" w:cs="Arial"/>
          <w:bCs/>
          <w:sz w:val="24"/>
          <w:szCs w:val="24"/>
        </w:rPr>
        <w:t>• Parque Central: Diseñado por el arquitecto italiano Antonelli en 1543, este parque marcó el punto de partida para el trazado de la ciudad en forma de damero. Rodeado por elegantes edificios coloniales, el parque fue, durante más de dos siglos, el epicentro del poder español en Centroamérica. En el lado norte, se encuentra el Palacio del Ayuntamiento, cuya estructura se ha mantenido casi intacta desde 1743. Frente al ayuntamiento, en el lado sur, se encuentra el Palacio de los Capitanes Generales, que data del siglo XVI. También</w:t>
      </w:r>
      <w:r w:rsidR="00D96221">
        <w:rPr>
          <w:rFonts w:ascii="Arial Narrow" w:hAnsi="Arial Narrow" w:cs="Arial"/>
          <w:bCs/>
          <w:sz w:val="24"/>
          <w:szCs w:val="24"/>
        </w:rPr>
        <w:t xml:space="preserve"> </w:t>
      </w:r>
      <w:r w:rsidRPr="00797152">
        <w:rPr>
          <w:rFonts w:ascii="Arial Narrow" w:hAnsi="Arial Narrow" w:cs="Arial"/>
          <w:bCs/>
          <w:sz w:val="24"/>
          <w:szCs w:val="24"/>
        </w:rPr>
        <w:t>destaca</w:t>
      </w:r>
      <w:r w:rsidR="00D96221">
        <w:rPr>
          <w:rFonts w:ascii="Arial Narrow" w:hAnsi="Arial Narrow" w:cs="Arial"/>
          <w:bCs/>
          <w:sz w:val="24"/>
          <w:szCs w:val="24"/>
        </w:rPr>
        <w:t xml:space="preserve"> </w:t>
      </w:r>
      <w:r w:rsidRPr="00797152">
        <w:rPr>
          <w:rFonts w:ascii="Arial Narrow" w:hAnsi="Arial Narrow" w:cs="Arial"/>
          <w:bCs/>
          <w:sz w:val="24"/>
          <w:szCs w:val="24"/>
        </w:rPr>
        <w:t>la Catedral de Santiago, construida</w:t>
      </w:r>
      <w:r w:rsidR="00D96221">
        <w:rPr>
          <w:rFonts w:ascii="Arial Narrow" w:hAnsi="Arial Narrow" w:cs="Arial"/>
          <w:bCs/>
          <w:sz w:val="24"/>
          <w:szCs w:val="24"/>
        </w:rPr>
        <w:t xml:space="preserve"> </w:t>
      </w:r>
      <w:r w:rsidRPr="00797152">
        <w:rPr>
          <w:rFonts w:ascii="Arial Narrow" w:hAnsi="Arial Narrow" w:cs="Arial"/>
          <w:bCs/>
          <w:sz w:val="24"/>
          <w:szCs w:val="24"/>
        </w:rPr>
        <w:t>en 1669, que se encuentra</w:t>
      </w:r>
      <w:r w:rsidR="00D96221">
        <w:rPr>
          <w:rFonts w:ascii="Arial Narrow" w:hAnsi="Arial Narrow" w:cs="Arial"/>
          <w:bCs/>
          <w:sz w:val="24"/>
          <w:szCs w:val="24"/>
        </w:rPr>
        <w:t xml:space="preserve"> </w:t>
      </w:r>
      <w:r w:rsidRPr="00797152">
        <w:rPr>
          <w:rFonts w:ascii="Arial Narrow" w:hAnsi="Arial Narrow" w:cs="Arial"/>
          <w:bCs/>
          <w:sz w:val="24"/>
          <w:szCs w:val="24"/>
        </w:rPr>
        <w:t>en el</w:t>
      </w:r>
      <w:r w:rsidR="00D96221">
        <w:rPr>
          <w:rFonts w:ascii="Arial Narrow" w:hAnsi="Arial Narrow" w:cs="Arial"/>
          <w:bCs/>
          <w:sz w:val="24"/>
          <w:szCs w:val="24"/>
        </w:rPr>
        <w:t xml:space="preserve"> </w:t>
      </w:r>
      <w:r w:rsidRPr="00797152">
        <w:rPr>
          <w:rFonts w:ascii="Arial Narrow" w:hAnsi="Arial Narrow" w:cs="Arial"/>
          <w:bCs/>
          <w:sz w:val="24"/>
          <w:szCs w:val="24"/>
        </w:rPr>
        <w:t>lado este</w:t>
      </w:r>
      <w:r w:rsidR="00D96221">
        <w:rPr>
          <w:rFonts w:ascii="Arial Narrow" w:hAnsi="Arial Narrow" w:cs="Arial"/>
          <w:bCs/>
          <w:sz w:val="24"/>
          <w:szCs w:val="24"/>
        </w:rPr>
        <w:t xml:space="preserve"> </w:t>
      </w:r>
      <w:r w:rsidRPr="00797152">
        <w:rPr>
          <w:rFonts w:ascii="Arial Narrow" w:hAnsi="Arial Narrow" w:cs="Arial"/>
          <w:bCs/>
          <w:sz w:val="24"/>
          <w:szCs w:val="24"/>
        </w:rPr>
        <w:t xml:space="preserve">del parque. </w:t>
      </w:r>
    </w:p>
    <w:p w:rsidR="00D96221" w:rsidRDefault="00797152" w:rsidP="005534F3">
      <w:pPr>
        <w:tabs>
          <w:tab w:val="left" w:pos="567"/>
          <w:tab w:val="left" w:pos="10065"/>
        </w:tabs>
        <w:spacing w:after="0"/>
        <w:ind w:right="-1"/>
        <w:jc w:val="both"/>
        <w:rPr>
          <w:rFonts w:ascii="Arial Narrow" w:hAnsi="Arial Narrow" w:cs="Arial"/>
          <w:bCs/>
          <w:sz w:val="24"/>
          <w:szCs w:val="24"/>
        </w:rPr>
      </w:pPr>
      <w:r w:rsidRPr="00797152">
        <w:rPr>
          <w:rFonts w:ascii="Arial Narrow" w:hAnsi="Arial Narrow" w:cs="Arial"/>
          <w:bCs/>
          <w:sz w:val="24"/>
          <w:szCs w:val="24"/>
        </w:rPr>
        <w:t>• Convento de las Capuchinas: Fundado en 1725, fue el último convento construido en Antigua por las religiosas capuchinas. Diseñado por un arquitecto que creó corredores alrededor de un patio central, el convento tiene arcos y columnas con un estilo único, mientras</w:t>
      </w:r>
      <w:r w:rsidR="00D96221">
        <w:rPr>
          <w:rFonts w:ascii="Arial Narrow" w:hAnsi="Arial Narrow" w:cs="Arial"/>
          <w:bCs/>
          <w:sz w:val="24"/>
          <w:szCs w:val="24"/>
        </w:rPr>
        <w:t xml:space="preserve"> </w:t>
      </w:r>
      <w:r w:rsidRPr="00797152">
        <w:rPr>
          <w:rFonts w:ascii="Arial Narrow" w:hAnsi="Arial Narrow" w:cs="Arial"/>
          <w:bCs/>
          <w:sz w:val="24"/>
          <w:szCs w:val="24"/>
        </w:rPr>
        <w:t>que los</w:t>
      </w:r>
      <w:r w:rsidR="00D96221">
        <w:rPr>
          <w:rFonts w:ascii="Arial Narrow" w:hAnsi="Arial Narrow" w:cs="Arial"/>
          <w:bCs/>
          <w:sz w:val="24"/>
          <w:szCs w:val="24"/>
        </w:rPr>
        <w:t xml:space="preserve"> </w:t>
      </w:r>
      <w:r w:rsidRPr="00797152">
        <w:rPr>
          <w:rFonts w:ascii="Arial Narrow" w:hAnsi="Arial Narrow" w:cs="Arial"/>
          <w:bCs/>
          <w:sz w:val="24"/>
          <w:szCs w:val="24"/>
        </w:rPr>
        <w:t>pisos conservan</w:t>
      </w:r>
      <w:r w:rsidR="00D96221">
        <w:rPr>
          <w:rFonts w:ascii="Arial Narrow" w:hAnsi="Arial Narrow" w:cs="Arial"/>
          <w:bCs/>
          <w:sz w:val="24"/>
          <w:szCs w:val="24"/>
        </w:rPr>
        <w:t xml:space="preserve"> </w:t>
      </w:r>
      <w:r w:rsidRPr="00797152">
        <w:rPr>
          <w:rFonts w:ascii="Arial Narrow" w:hAnsi="Arial Narrow" w:cs="Arial"/>
          <w:bCs/>
          <w:sz w:val="24"/>
          <w:szCs w:val="24"/>
        </w:rPr>
        <w:t>un distintivo</w:t>
      </w:r>
      <w:r w:rsidR="00D96221">
        <w:rPr>
          <w:rFonts w:ascii="Arial Narrow" w:hAnsi="Arial Narrow" w:cs="Arial"/>
          <w:bCs/>
          <w:sz w:val="24"/>
          <w:szCs w:val="24"/>
        </w:rPr>
        <w:t xml:space="preserve"> </w:t>
      </w:r>
      <w:r w:rsidRPr="00797152">
        <w:rPr>
          <w:rFonts w:ascii="Arial Narrow" w:hAnsi="Arial Narrow" w:cs="Arial"/>
          <w:bCs/>
          <w:sz w:val="24"/>
          <w:szCs w:val="24"/>
        </w:rPr>
        <w:t>tono</w:t>
      </w:r>
      <w:r w:rsidR="00D96221">
        <w:rPr>
          <w:rFonts w:ascii="Arial Narrow" w:hAnsi="Arial Narrow" w:cs="Arial"/>
          <w:bCs/>
          <w:sz w:val="24"/>
          <w:szCs w:val="24"/>
        </w:rPr>
        <w:t xml:space="preserve"> </w:t>
      </w:r>
      <w:r w:rsidRPr="00797152">
        <w:rPr>
          <w:rFonts w:ascii="Arial Narrow" w:hAnsi="Arial Narrow" w:cs="Arial"/>
          <w:bCs/>
          <w:sz w:val="24"/>
          <w:szCs w:val="24"/>
        </w:rPr>
        <w:t xml:space="preserve">rojizo. </w:t>
      </w:r>
    </w:p>
    <w:p w:rsidR="00D96221" w:rsidRDefault="00797152" w:rsidP="005534F3">
      <w:pPr>
        <w:tabs>
          <w:tab w:val="left" w:pos="567"/>
          <w:tab w:val="left" w:pos="10065"/>
        </w:tabs>
        <w:spacing w:after="0"/>
        <w:ind w:right="-1"/>
        <w:jc w:val="both"/>
        <w:rPr>
          <w:rFonts w:ascii="Arial Narrow" w:hAnsi="Arial Narrow" w:cs="Arial"/>
          <w:bCs/>
          <w:sz w:val="24"/>
          <w:szCs w:val="24"/>
        </w:rPr>
      </w:pPr>
      <w:r w:rsidRPr="00797152">
        <w:rPr>
          <w:rFonts w:ascii="Arial Narrow" w:hAnsi="Arial Narrow" w:cs="Arial"/>
          <w:bCs/>
          <w:sz w:val="24"/>
          <w:szCs w:val="24"/>
        </w:rPr>
        <w:t>• Iglesia de La Merced: Construida en 1760, es considerada la más bella de Antigua gracias a su impresionante fachada decorada con estuco.</w:t>
      </w:r>
      <w:r w:rsidR="00D96221">
        <w:rPr>
          <w:rFonts w:ascii="Arial Narrow" w:hAnsi="Arial Narrow" w:cs="Arial"/>
          <w:bCs/>
          <w:sz w:val="24"/>
          <w:szCs w:val="24"/>
        </w:rPr>
        <w:t xml:space="preserve"> </w:t>
      </w:r>
      <w:r w:rsidRPr="00797152">
        <w:rPr>
          <w:rFonts w:ascii="Arial Narrow" w:hAnsi="Arial Narrow" w:cs="Arial"/>
          <w:bCs/>
          <w:sz w:val="24"/>
          <w:szCs w:val="24"/>
        </w:rPr>
        <w:t>Con</w:t>
      </w:r>
      <w:r w:rsidR="00A83656">
        <w:rPr>
          <w:rFonts w:ascii="Arial Narrow" w:hAnsi="Arial Narrow" w:cs="Arial"/>
          <w:bCs/>
          <w:sz w:val="24"/>
          <w:szCs w:val="24"/>
        </w:rPr>
        <w:t xml:space="preserve"> </w:t>
      </w:r>
      <w:r w:rsidRPr="00797152">
        <w:rPr>
          <w:rFonts w:ascii="Arial Narrow" w:hAnsi="Arial Narrow" w:cs="Arial"/>
          <w:bCs/>
          <w:sz w:val="24"/>
          <w:szCs w:val="24"/>
        </w:rPr>
        <w:t>algo de suerte,</w:t>
      </w:r>
      <w:r w:rsidR="00D96221">
        <w:rPr>
          <w:rFonts w:ascii="Arial Narrow" w:hAnsi="Arial Narrow" w:cs="Arial"/>
          <w:bCs/>
          <w:sz w:val="24"/>
          <w:szCs w:val="24"/>
        </w:rPr>
        <w:t xml:space="preserve"> </w:t>
      </w:r>
      <w:r w:rsidRPr="00797152">
        <w:rPr>
          <w:rFonts w:ascii="Arial Narrow" w:hAnsi="Arial Narrow" w:cs="Arial"/>
          <w:bCs/>
          <w:sz w:val="24"/>
          <w:szCs w:val="24"/>
        </w:rPr>
        <w:t>se podrá presenciar</w:t>
      </w:r>
      <w:r w:rsidR="00D96221">
        <w:rPr>
          <w:rFonts w:ascii="Arial Narrow" w:hAnsi="Arial Narrow" w:cs="Arial"/>
          <w:bCs/>
          <w:sz w:val="24"/>
          <w:szCs w:val="24"/>
        </w:rPr>
        <w:t xml:space="preserve"> </w:t>
      </w:r>
      <w:r w:rsidRPr="00797152">
        <w:rPr>
          <w:rFonts w:ascii="Arial Narrow" w:hAnsi="Arial Narrow" w:cs="Arial"/>
          <w:bCs/>
          <w:sz w:val="24"/>
          <w:szCs w:val="24"/>
        </w:rPr>
        <w:t>una boda</w:t>
      </w:r>
      <w:r w:rsidR="00D96221">
        <w:rPr>
          <w:rFonts w:ascii="Arial Narrow" w:hAnsi="Arial Narrow" w:cs="Arial"/>
          <w:bCs/>
          <w:sz w:val="24"/>
          <w:szCs w:val="24"/>
        </w:rPr>
        <w:t xml:space="preserve"> </w:t>
      </w:r>
      <w:r w:rsidRPr="00797152">
        <w:rPr>
          <w:rFonts w:ascii="Arial Narrow" w:hAnsi="Arial Narrow" w:cs="Arial"/>
          <w:bCs/>
          <w:sz w:val="24"/>
          <w:szCs w:val="24"/>
        </w:rPr>
        <w:t xml:space="preserve">durante la visita </w:t>
      </w:r>
    </w:p>
    <w:p w:rsidR="00D96221" w:rsidRDefault="00797152" w:rsidP="005534F3">
      <w:pPr>
        <w:tabs>
          <w:tab w:val="left" w:pos="567"/>
          <w:tab w:val="left" w:pos="10065"/>
        </w:tabs>
        <w:spacing w:after="0"/>
        <w:ind w:right="-1"/>
        <w:jc w:val="both"/>
        <w:rPr>
          <w:rFonts w:ascii="Arial Narrow" w:hAnsi="Arial Narrow" w:cs="Arial"/>
          <w:bCs/>
          <w:sz w:val="24"/>
          <w:szCs w:val="24"/>
        </w:rPr>
      </w:pPr>
      <w:r w:rsidRPr="00797152">
        <w:rPr>
          <w:rFonts w:ascii="Arial Narrow" w:hAnsi="Arial Narrow" w:cs="Arial"/>
          <w:bCs/>
          <w:sz w:val="24"/>
          <w:szCs w:val="24"/>
        </w:rPr>
        <w:t>• Vista</w:t>
      </w:r>
      <w:r w:rsidR="00D96221">
        <w:rPr>
          <w:rFonts w:ascii="Arial Narrow" w:hAnsi="Arial Narrow" w:cs="Arial"/>
          <w:bCs/>
          <w:sz w:val="24"/>
          <w:szCs w:val="24"/>
        </w:rPr>
        <w:t xml:space="preserve"> </w:t>
      </w:r>
      <w:r w:rsidRPr="00797152">
        <w:rPr>
          <w:rFonts w:ascii="Arial Narrow" w:hAnsi="Arial Narrow" w:cs="Arial"/>
          <w:bCs/>
          <w:sz w:val="24"/>
          <w:szCs w:val="24"/>
        </w:rPr>
        <w:t>de una</w:t>
      </w:r>
      <w:r w:rsidR="00D96221">
        <w:rPr>
          <w:rFonts w:ascii="Arial Narrow" w:hAnsi="Arial Narrow" w:cs="Arial"/>
          <w:bCs/>
          <w:sz w:val="24"/>
          <w:szCs w:val="24"/>
        </w:rPr>
        <w:t xml:space="preserve"> </w:t>
      </w:r>
      <w:r w:rsidR="00A83656" w:rsidRPr="00797152">
        <w:rPr>
          <w:rFonts w:ascii="Arial Narrow" w:hAnsi="Arial Narrow" w:cs="Arial"/>
          <w:bCs/>
          <w:sz w:val="24"/>
          <w:szCs w:val="24"/>
        </w:rPr>
        <w:t>fábrica</w:t>
      </w:r>
      <w:r w:rsidRPr="00797152">
        <w:rPr>
          <w:rFonts w:ascii="Arial Narrow" w:hAnsi="Arial Narrow" w:cs="Arial"/>
          <w:bCs/>
          <w:sz w:val="24"/>
          <w:szCs w:val="24"/>
        </w:rPr>
        <w:t xml:space="preserve"> de Jade. </w:t>
      </w:r>
    </w:p>
    <w:p w:rsidR="00797152" w:rsidRPr="00797152" w:rsidRDefault="00797152" w:rsidP="005534F3">
      <w:pPr>
        <w:tabs>
          <w:tab w:val="left" w:pos="567"/>
          <w:tab w:val="left" w:pos="10065"/>
        </w:tabs>
        <w:spacing w:after="0"/>
        <w:ind w:right="-1"/>
        <w:jc w:val="both"/>
        <w:rPr>
          <w:rFonts w:ascii="Arial Narrow" w:hAnsi="Arial Narrow" w:cs="Arial"/>
          <w:bCs/>
          <w:sz w:val="24"/>
          <w:szCs w:val="24"/>
        </w:rPr>
      </w:pPr>
      <w:r w:rsidRPr="00797152">
        <w:rPr>
          <w:rFonts w:ascii="Arial Narrow" w:hAnsi="Arial Narrow" w:cs="Arial"/>
          <w:bCs/>
          <w:sz w:val="24"/>
          <w:szCs w:val="24"/>
        </w:rPr>
        <w:t>Tarde libre para disfrutar del ambiente</w:t>
      </w:r>
      <w:r w:rsidR="00D96221">
        <w:rPr>
          <w:rFonts w:ascii="Arial Narrow" w:hAnsi="Arial Narrow" w:cs="Arial"/>
          <w:bCs/>
          <w:sz w:val="24"/>
          <w:szCs w:val="24"/>
        </w:rPr>
        <w:t xml:space="preserve"> </w:t>
      </w:r>
      <w:r w:rsidRPr="00797152">
        <w:rPr>
          <w:rFonts w:ascii="Arial Narrow" w:hAnsi="Arial Narrow" w:cs="Arial"/>
          <w:bCs/>
          <w:sz w:val="24"/>
          <w:szCs w:val="24"/>
        </w:rPr>
        <w:t>colonial de esta</w:t>
      </w:r>
      <w:r w:rsidR="00D96221">
        <w:rPr>
          <w:rFonts w:ascii="Arial Narrow" w:hAnsi="Arial Narrow" w:cs="Arial"/>
          <w:bCs/>
          <w:sz w:val="24"/>
          <w:szCs w:val="24"/>
        </w:rPr>
        <w:t xml:space="preserve"> </w:t>
      </w:r>
      <w:r w:rsidRPr="00797152">
        <w:rPr>
          <w:rFonts w:ascii="Arial Narrow" w:hAnsi="Arial Narrow" w:cs="Arial"/>
          <w:bCs/>
          <w:sz w:val="24"/>
          <w:szCs w:val="24"/>
        </w:rPr>
        <w:t>ciudad histórica</w:t>
      </w:r>
      <w:r w:rsidR="00D96221">
        <w:rPr>
          <w:rFonts w:ascii="Arial Narrow" w:hAnsi="Arial Narrow" w:cs="Arial"/>
          <w:bCs/>
          <w:sz w:val="24"/>
          <w:szCs w:val="24"/>
        </w:rPr>
        <w:t xml:space="preserve"> </w:t>
      </w:r>
      <w:r w:rsidRPr="00797152">
        <w:rPr>
          <w:rFonts w:ascii="Arial Narrow" w:hAnsi="Arial Narrow" w:cs="Arial"/>
          <w:bCs/>
          <w:sz w:val="24"/>
          <w:szCs w:val="24"/>
        </w:rPr>
        <w:t>que es sin duda la más</w:t>
      </w:r>
      <w:r w:rsidR="00D96221">
        <w:rPr>
          <w:rFonts w:ascii="Arial Narrow" w:hAnsi="Arial Narrow" w:cs="Arial"/>
          <w:bCs/>
          <w:sz w:val="24"/>
          <w:szCs w:val="24"/>
        </w:rPr>
        <w:t xml:space="preserve"> </w:t>
      </w:r>
      <w:r w:rsidRPr="00797152">
        <w:rPr>
          <w:rFonts w:ascii="Arial Narrow" w:hAnsi="Arial Narrow" w:cs="Arial"/>
          <w:bCs/>
          <w:sz w:val="24"/>
          <w:szCs w:val="24"/>
        </w:rPr>
        <w:t>bella de todo</w:t>
      </w:r>
      <w:r w:rsidR="00D96221">
        <w:rPr>
          <w:rFonts w:ascii="Arial Narrow" w:hAnsi="Arial Narrow" w:cs="Arial"/>
          <w:bCs/>
          <w:sz w:val="24"/>
          <w:szCs w:val="24"/>
        </w:rPr>
        <w:t xml:space="preserve"> el país. N</w:t>
      </w:r>
      <w:r w:rsidRPr="00797152">
        <w:rPr>
          <w:rFonts w:ascii="Arial Narrow" w:hAnsi="Arial Narrow" w:cs="Arial"/>
          <w:bCs/>
          <w:sz w:val="24"/>
          <w:szCs w:val="24"/>
        </w:rPr>
        <w:t>oche en el hotel</w:t>
      </w:r>
    </w:p>
    <w:p w:rsidR="00610024" w:rsidRDefault="00610024" w:rsidP="00610024">
      <w:pPr>
        <w:spacing w:after="0" w:line="240" w:lineRule="auto"/>
        <w:jc w:val="both"/>
        <w:rPr>
          <w:rFonts w:ascii="Arial Narrow" w:hAnsi="Arial Narrow" w:cs="Arial"/>
          <w:bCs/>
          <w:sz w:val="24"/>
          <w:szCs w:val="24"/>
        </w:rPr>
      </w:pPr>
    </w:p>
    <w:p w:rsidR="00797152" w:rsidRPr="00DB489A" w:rsidRDefault="00797152" w:rsidP="00797152">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83656" w:rsidRPr="00A83656">
        <w:rPr>
          <w:rFonts w:ascii="Arial Narrow" w:hAnsi="Arial Narrow" w:cs="Arial"/>
          <w:b/>
          <w:color w:val="C00000"/>
          <w:sz w:val="24"/>
          <w:szCs w:val="20"/>
          <w:lang w:val="es-ES"/>
        </w:rPr>
        <w:t>ANTIGUA</w:t>
      </w:r>
    </w:p>
    <w:p w:rsidR="00A83656" w:rsidRPr="0014009E" w:rsidRDefault="00797152" w:rsidP="00797152">
      <w:pPr>
        <w:tabs>
          <w:tab w:val="left" w:pos="567"/>
          <w:tab w:val="left" w:pos="10065"/>
        </w:tabs>
        <w:spacing w:after="0"/>
        <w:ind w:right="-1"/>
        <w:jc w:val="both"/>
        <w:rPr>
          <w:rFonts w:ascii="Arial Narrow" w:hAnsi="Arial Narrow" w:cs="Arial"/>
          <w:bCs/>
          <w:sz w:val="24"/>
          <w:szCs w:val="24"/>
        </w:rPr>
      </w:pPr>
      <w:r w:rsidRPr="001C4CA1">
        <w:rPr>
          <w:rFonts w:ascii="Arial Narrow" w:hAnsi="Arial Narrow" w:cs="Arial"/>
          <w:sz w:val="24"/>
          <w:szCs w:val="24"/>
        </w:rPr>
        <w:t xml:space="preserve">Desayuno. </w:t>
      </w:r>
      <w:r w:rsidR="00A83656" w:rsidRPr="0014009E">
        <w:rPr>
          <w:rFonts w:ascii="Arial Narrow" w:hAnsi="Arial Narrow" w:cs="Arial"/>
          <w:bCs/>
          <w:sz w:val="24"/>
          <w:szCs w:val="24"/>
        </w:rPr>
        <w:t>Tiempo</w:t>
      </w:r>
      <w:r w:rsidR="0014009E" w:rsidRPr="0014009E">
        <w:rPr>
          <w:rFonts w:ascii="Arial Narrow" w:hAnsi="Arial Narrow" w:cs="Arial"/>
          <w:bCs/>
          <w:sz w:val="24"/>
          <w:szCs w:val="24"/>
        </w:rPr>
        <w:t xml:space="preserve"> </w:t>
      </w:r>
      <w:r w:rsidR="00A83656" w:rsidRPr="0014009E">
        <w:rPr>
          <w:rFonts w:ascii="Arial Narrow" w:hAnsi="Arial Narrow" w:cs="Arial"/>
          <w:bCs/>
          <w:sz w:val="24"/>
          <w:szCs w:val="24"/>
        </w:rPr>
        <w:t>libre en</w:t>
      </w:r>
      <w:r w:rsidR="0014009E" w:rsidRPr="0014009E">
        <w:rPr>
          <w:rFonts w:ascii="Arial Narrow" w:hAnsi="Arial Narrow" w:cs="Arial"/>
          <w:bCs/>
          <w:sz w:val="24"/>
          <w:szCs w:val="24"/>
        </w:rPr>
        <w:t xml:space="preserve"> </w:t>
      </w:r>
      <w:r w:rsidR="00A83656" w:rsidRPr="0014009E">
        <w:rPr>
          <w:rFonts w:ascii="Arial Narrow" w:hAnsi="Arial Narrow" w:cs="Arial"/>
          <w:bCs/>
          <w:sz w:val="24"/>
          <w:szCs w:val="24"/>
        </w:rPr>
        <w:t>Antigua. Traslado al Aeropuerto</w:t>
      </w:r>
      <w:r w:rsidR="0014009E" w:rsidRPr="0014009E">
        <w:rPr>
          <w:rFonts w:ascii="Arial Narrow" w:hAnsi="Arial Narrow" w:cs="Arial"/>
          <w:bCs/>
          <w:sz w:val="24"/>
          <w:szCs w:val="24"/>
        </w:rPr>
        <w:t xml:space="preserve"> </w:t>
      </w:r>
      <w:r w:rsidR="00A83656" w:rsidRPr="0014009E">
        <w:rPr>
          <w:rFonts w:ascii="Arial Narrow" w:hAnsi="Arial Narrow" w:cs="Arial"/>
          <w:bCs/>
          <w:sz w:val="24"/>
          <w:szCs w:val="24"/>
        </w:rPr>
        <w:t>Internacional</w:t>
      </w:r>
      <w:r w:rsidR="0014009E" w:rsidRPr="0014009E">
        <w:rPr>
          <w:rFonts w:ascii="Arial Narrow" w:hAnsi="Arial Narrow" w:cs="Arial"/>
          <w:bCs/>
          <w:sz w:val="24"/>
          <w:szCs w:val="24"/>
        </w:rPr>
        <w:t xml:space="preserve"> </w:t>
      </w:r>
      <w:r w:rsidR="0014009E">
        <w:rPr>
          <w:rFonts w:ascii="Arial Narrow" w:hAnsi="Arial Narrow" w:cs="Arial"/>
          <w:bCs/>
          <w:sz w:val="24"/>
          <w:szCs w:val="24"/>
        </w:rPr>
        <w:t xml:space="preserve">La Aurora, </w:t>
      </w:r>
      <w:r w:rsidR="0014009E" w:rsidRPr="001C4CA1">
        <w:rPr>
          <w:rFonts w:ascii="Arial Narrow" w:hAnsi="Arial Narrow" w:cs="Arial"/>
          <w:bCs/>
          <w:sz w:val="24"/>
          <w:szCs w:val="24"/>
        </w:rPr>
        <w:t>para abordar el vuelo con destino a su lugar de origen</w:t>
      </w:r>
    </w:p>
    <w:p w:rsidR="00797152" w:rsidRPr="00610024" w:rsidRDefault="00797152" w:rsidP="00610024">
      <w:pPr>
        <w:spacing w:after="0" w:line="240" w:lineRule="auto"/>
        <w:jc w:val="both"/>
        <w:rPr>
          <w:rFonts w:ascii="Arial Narrow" w:hAnsi="Arial Narrow" w:cs="Arial"/>
          <w:bCs/>
          <w:sz w:val="24"/>
          <w:szCs w:val="24"/>
        </w:rPr>
      </w:pP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DE3AEC" w:rsidRDefault="00DE3AE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E5E04" w:rsidRDefault="008E5E04"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 xml:space="preserve">Traslados de entrada y salida aeropuerto – hotel </w:t>
      </w:r>
      <w:r w:rsidR="00DE3AEC">
        <w:rPr>
          <w:rFonts w:ascii="Arial Narrow" w:hAnsi="Arial Narrow" w:cs="Arial"/>
          <w:sz w:val="24"/>
          <w:szCs w:val="20"/>
        </w:rPr>
        <w:t>–</w:t>
      </w:r>
      <w:r>
        <w:rPr>
          <w:rFonts w:ascii="Arial Narrow" w:hAnsi="Arial Narrow" w:cs="Arial"/>
          <w:sz w:val="24"/>
          <w:szCs w:val="20"/>
        </w:rPr>
        <w:t xml:space="preserve"> aeropuerto</w:t>
      </w:r>
    </w:p>
    <w:p w:rsidR="00DE3AEC" w:rsidRPr="00DE3AEC" w:rsidRDefault="00DE3AEC" w:rsidP="0076489A">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 xml:space="preserve">Transporte </w:t>
      </w:r>
      <w:r w:rsidR="0026114A">
        <w:rPr>
          <w:rFonts w:ascii="Arial Narrow" w:hAnsi="Arial Narrow" w:cs="Arial"/>
          <w:sz w:val="24"/>
          <w:szCs w:val="20"/>
        </w:rPr>
        <w:t xml:space="preserve">privado durante todo el </w:t>
      </w:r>
      <w:r w:rsidR="0014009E">
        <w:rPr>
          <w:rFonts w:ascii="Arial Narrow" w:hAnsi="Arial Narrow" w:cs="Arial"/>
          <w:sz w:val="24"/>
          <w:szCs w:val="20"/>
        </w:rPr>
        <w:t>recorrido</w:t>
      </w:r>
    </w:p>
    <w:p w:rsidR="00DC6BEB" w:rsidRPr="00DE3AEC" w:rsidRDefault="0067342A"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6</w:t>
      </w:r>
      <w:r w:rsidR="00DC6BEB" w:rsidRPr="00DE3AEC">
        <w:rPr>
          <w:rFonts w:ascii="Arial Narrow" w:hAnsi="Arial Narrow" w:cs="Arial"/>
          <w:sz w:val="24"/>
          <w:szCs w:val="20"/>
        </w:rPr>
        <w:t xml:space="preserve"> noches de alojamiento</w:t>
      </w:r>
    </w:p>
    <w:p w:rsidR="001721DE" w:rsidRPr="00DE3AEC" w:rsidRDefault="0067342A"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6</w:t>
      </w:r>
      <w:r w:rsidR="001721DE" w:rsidRPr="00DE3AEC">
        <w:rPr>
          <w:rFonts w:ascii="Arial Narrow" w:hAnsi="Arial Narrow" w:cs="Arial"/>
          <w:sz w:val="24"/>
          <w:szCs w:val="20"/>
        </w:rPr>
        <w:t xml:space="preserve"> desayunos en hotel</w:t>
      </w:r>
      <w:r w:rsidR="008B2B76" w:rsidRPr="00DE3AEC">
        <w:rPr>
          <w:rFonts w:ascii="Arial Narrow" w:hAnsi="Arial Narrow" w:cs="Arial"/>
          <w:sz w:val="24"/>
          <w:szCs w:val="20"/>
        </w:rPr>
        <w:t>.</w:t>
      </w:r>
    </w:p>
    <w:p w:rsidR="00E65906" w:rsidRDefault="0026114A" w:rsidP="0076489A">
      <w:pPr>
        <w:pStyle w:val="Prrafodelista"/>
        <w:numPr>
          <w:ilvl w:val="0"/>
          <w:numId w:val="3"/>
        </w:numPr>
        <w:spacing w:after="0" w:line="240" w:lineRule="auto"/>
        <w:jc w:val="both"/>
        <w:rPr>
          <w:rFonts w:ascii="Arial Narrow" w:hAnsi="Arial Narrow" w:cs="Arial"/>
          <w:sz w:val="24"/>
          <w:szCs w:val="20"/>
        </w:rPr>
      </w:pPr>
      <w:r w:rsidRPr="0026114A">
        <w:rPr>
          <w:rFonts w:ascii="Arial Narrow" w:hAnsi="Arial Narrow" w:cs="Arial"/>
          <w:sz w:val="24"/>
          <w:szCs w:val="20"/>
        </w:rPr>
        <w:lastRenderedPageBreak/>
        <w:t>Guía certificado local según itinerario</w:t>
      </w:r>
    </w:p>
    <w:p w:rsidR="00E65906" w:rsidRPr="00E65906" w:rsidRDefault="008347C2"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eastAsia="Arial Narrow" w:hAnsi="Arial Narrow" w:cs="Arial Narrow"/>
          <w:sz w:val="24"/>
          <w:szCs w:val="24"/>
        </w:rPr>
        <w:t xml:space="preserve">Visitas mencionadas en el itinerario con los ingresos </w:t>
      </w:r>
    </w:p>
    <w:p w:rsid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el lago de Atitlán </w:t>
      </w:r>
    </w:p>
    <w:p w:rsid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Rio Dulce </w:t>
      </w:r>
    </w:p>
    <w:p w:rsidR="00235DC8" w:rsidRP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Cráter Azul </w:t>
      </w:r>
    </w:p>
    <w:p w:rsidR="0032202F" w:rsidRDefault="001721DE" w:rsidP="0076489A">
      <w:pPr>
        <w:numPr>
          <w:ilvl w:val="0"/>
          <w:numId w:val="3"/>
        </w:numPr>
        <w:spacing w:after="0" w:line="240" w:lineRule="auto"/>
        <w:jc w:val="both"/>
        <w:rPr>
          <w:rFonts w:ascii="Arial Narrow" w:hAnsi="Arial Narrow" w:cs="Arial"/>
          <w:sz w:val="24"/>
          <w:szCs w:val="20"/>
        </w:rPr>
      </w:pPr>
      <w:r w:rsidRPr="00235DC8">
        <w:rPr>
          <w:rFonts w:ascii="Arial Narrow" w:hAnsi="Arial Narrow" w:cs="Arial"/>
          <w:sz w:val="24"/>
          <w:szCs w:val="20"/>
        </w:rPr>
        <w:t>Impuestos locales y de hospedaje</w:t>
      </w:r>
      <w:r w:rsidR="0032202F" w:rsidRPr="0032202F">
        <w:rPr>
          <w:rFonts w:ascii="Arial Narrow" w:hAnsi="Arial Narrow" w:cs="Arial"/>
          <w:sz w:val="24"/>
          <w:szCs w:val="20"/>
        </w:rPr>
        <w:t xml:space="preserve"> </w:t>
      </w:r>
    </w:p>
    <w:p w:rsidR="008E5E04" w:rsidRPr="00235DC8" w:rsidRDefault="0032202F" w:rsidP="0076489A">
      <w:pPr>
        <w:numPr>
          <w:ilvl w:val="0"/>
          <w:numId w:val="3"/>
        </w:numPr>
        <w:spacing w:after="0" w:line="240" w:lineRule="auto"/>
        <w:jc w:val="both"/>
        <w:rPr>
          <w:rFonts w:ascii="Arial Narrow" w:hAnsi="Arial Narrow" w:cs="Arial"/>
          <w:sz w:val="24"/>
          <w:szCs w:val="20"/>
        </w:rPr>
      </w:pPr>
      <w:r w:rsidRPr="0032202F">
        <w:rPr>
          <w:rFonts w:ascii="Arial Narrow" w:hAnsi="Arial Narrow" w:cs="Arial"/>
          <w:sz w:val="24"/>
          <w:szCs w:val="20"/>
        </w:rPr>
        <w:t>Vuelo Flores / Guatemala e impuestos aeroportuarios</w:t>
      </w:r>
    </w:p>
    <w:p w:rsidR="00487893" w:rsidRDefault="00487893" w:rsidP="0076489A">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8E5E04">
        <w:rPr>
          <w:rStyle w:val="StyleSquare"/>
          <w:rFonts w:ascii="Arial Narrow" w:hAnsi="Arial Narrow"/>
          <w:color w:val="auto"/>
          <w:sz w:val="24"/>
          <w:szCs w:val="24"/>
          <w:lang w:val="es-ES" w:eastAsia="es-PE"/>
        </w:rPr>
        <w:t>de hasta 60.000 USD (consulte suplemento mayor de 75 años)</w:t>
      </w:r>
    </w:p>
    <w:p w:rsidR="0026114A" w:rsidRDefault="002611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76489A">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76489A">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76489A">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9D61C4" w:rsidRDefault="00487893" w:rsidP="0076489A">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954FCA">
        <w:rPr>
          <w:rFonts w:ascii="Arial Narrow" w:eastAsia="Adobe Fangsong Std R" w:hAnsi="Arial Narrow"/>
          <w:sz w:val="24"/>
          <w:szCs w:val="24"/>
        </w:rPr>
        <w:t>3%</w:t>
      </w:r>
    </w:p>
    <w:p w:rsidR="009D61C4" w:rsidRPr="009D61C4" w:rsidRDefault="009D61C4" w:rsidP="009D61C4">
      <w:pPr>
        <w:pStyle w:val="P-Styleguiado"/>
        <w:spacing w:after="0" w:line="240" w:lineRule="auto"/>
        <w:jc w:val="both"/>
        <w:rPr>
          <w:rFonts w:ascii="Arial Narrow" w:eastAsia="Adobe Fangsong Std R" w:hAnsi="Arial Narrow"/>
          <w:sz w:val="24"/>
          <w:szCs w:val="24"/>
        </w:rPr>
      </w:pPr>
    </w:p>
    <w:p w:rsidR="00BA0F4C" w:rsidRDefault="00BA0F4C" w:rsidP="00BA0F4C">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861"/>
        <w:gridCol w:w="2801"/>
        <w:gridCol w:w="2981"/>
        <w:gridCol w:w="2986"/>
      </w:tblGrid>
      <w:tr w:rsidR="006B7204" w:rsidTr="00236124">
        <w:trPr>
          <w:trHeight w:val="280"/>
          <w:jc w:val="center"/>
        </w:trPr>
        <w:tc>
          <w:tcPr>
            <w:tcW w:w="1861" w:type="dxa"/>
            <w:vMerge w:val="restart"/>
            <w:shd w:val="clear" w:color="auto" w:fill="E7E6E6" w:themeFill="background2"/>
            <w:vAlign w:val="center"/>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801" w:type="dxa"/>
            <w:vMerge w:val="restart"/>
            <w:shd w:val="clear" w:color="auto" w:fill="E7E6E6" w:themeFill="background2"/>
            <w:vAlign w:val="center"/>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c>
          <w:tcPr>
            <w:tcW w:w="5967" w:type="dxa"/>
            <w:gridSpan w:val="2"/>
            <w:shd w:val="clear" w:color="auto" w:fill="E7E6E6" w:themeFill="background2"/>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A156B" w:rsidTr="00236124">
        <w:trPr>
          <w:trHeight w:val="273"/>
          <w:jc w:val="center"/>
        </w:trPr>
        <w:tc>
          <w:tcPr>
            <w:tcW w:w="1861" w:type="dxa"/>
            <w:vMerge/>
            <w:shd w:val="clear" w:color="auto" w:fill="E7E6E6" w:themeFill="background2"/>
            <w:vAlign w:val="center"/>
          </w:tcPr>
          <w:p w:rsidR="00BA156B" w:rsidRDefault="00BA156B" w:rsidP="00B75803">
            <w:pPr>
              <w:jc w:val="center"/>
              <w:rPr>
                <w:rFonts w:ascii="Arial Narrow" w:hAnsi="Arial Narrow" w:cs="Arial"/>
                <w:b/>
                <w:bCs/>
                <w:color w:val="C00000"/>
                <w:sz w:val="24"/>
                <w:szCs w:val="24"/>
                <w:lang w:val="es-ES" w:eastAsia="es-ES"/>
              </w:rPr>
            </w:pPr>
          </w:p>
        </w:tc>
        <w:tc>
          <w:tcPr>
            <w:tcW w:w="2801" w:type="dxa"/>
            <w:vMerge/>
            <w:shd w:val="clear" w:color="auto" w:fill="E7E6E6" w:themeFill="background2"/>
          </w:tcPr>
          <w:p w:rsidR="00BA156B" w:rsidRDefault="00BA156B" w:rsidP="00B75803">
            <w:pPr>
              <w:jc w:val="center"/>
              <w:rPr>
                <w:rFonts w:ascii="Arial Narrow" w:hAnsi="Arial Narrow" w:cs="Arial"/>
                <w:b/>
                <w:bCs/>
                <w:color w:val="C00000"/>
                <w:sz w:val="24"/>
                <w:szCs w:val="24"/>
                <w:lang w:val="es-ES" w:eastAsia="es-ES"/>
              </w:rPr>
            </w:pPr>
          </w:p>
        </w:tc>
        <w:tc>
          <w:tcPr>
            <w:tcW w:w="2981" w:type="dxa"/>
            <w:shd w:val="clear" w:color="auto" w:fill="E7E6E6" w:themeFill="background2"/>
            <w:vAlign w:val="bottom"/>
          </w:tcPr>
          <w:p w:rsidR="00BA156B" w:rsidRPr="00B75803" w:rsidRDefault="00BA156B" w:rsidP="00B75803">
            <w:pPr>
              <w:jc w:val="center"/>
              <w:rPr>
                <w:rFonts w:ascii="Arial Narrow" w:hAnsi="Arial Narrow" w:cs="Arial"/>
                <w:b/>
                <w:bCs/>
                <w:color w:val="C00000"/>
                <w:sz w:val="24"/>
                <w:szCs w:val="24"/>
                <w:lang w:val="es-ES" w:eastAsia="es-ES"/>
              </w:rPr>
            </w:pPr>
            <w:r w:rsidRPr="00B75803">
              <w:rPr>
                <w:rFonts w:ascii="Arial Narrow" w:hAnsi="Arial Narrow" w:cs="Arial"/>
                <w:b/>
                <w:bCs/>
                <w:color w:val="C00000"/>
                <w:sz w:val="24"/>
                <w:szCs w:val="24"/>
                <w:lang w:val="es-ES" w:eastAsia="es-ES"/>
              </w:rPr>
              <w:t>2-3 PAX</w:t>
            </w:r>
          </w:p>
        </w:tc>
        <w:tc>
          <w:tcPr>
            <w:tcW w:w="2986" w:type="dxa"/>
            <w:tcBorders>
              <w:bottom w:val="single" w:sz="4" w:space="0" w:color="auto"/>
            </w:tcBorders>
            <w:shd w:val="clear" w:color="auto" w:fill="E7E6E6" w:themeFill="background2"/>
            <w:vAlign w:val="bottom"/>
          </w:tcPr>
          <w:p w:rsidR="00BA156B" w:rsidRPr="00B75803" w:rsidRDefault="00BA156B" w:rsidP="00B75803">
            <w:pPr>
              <w:jc w:val="center"/>
              <w:rPr>
                <w:rFonts w:ascii="Arial Narrow" w:hAnsi="Arial Narrow" w:cs="Arial"/>
                <w:b/>
                <w:bCs/>
                <w:color w:val="C00000"/>
                <w:sz w:val="24"/>
                <w:szCs w:val="24"/>
                <w:lang w:val="es-ES" w:eastAsia="es-ES"/>
              </w:rPr>
            </w:pPr>
            <w:r w:rsidRPr="00B75803">
              <w:rPr>
                <w:rFonts w:ascii="Arial Narrow" w:hAnsi="Arial Narrow" w:cs="Arial"/>
                <w:b/>
                <w:bCs/>
                <w:color w:val="C00000"/>
                <w:sz w:val="24"/>
                <w:szCs w:val="24"/>
                <w:lang w:val="es-ES" w:eastAsia="es-ES"/>
              </w:rPr>
              <w:t>SUP SENCILLA</w:t>
            </w:r>
          </w:p>
        </w:tc>
      </w:tr>
      <w:tr w:rsidR="00BA156B" w:rsidTr="00236124">
        <w:trPr>
          <w:trHeight w:val="1901"/>
          <w:jc w:val="center"/>
        </w:trPr>
        <w:tc>
          <w:tcPr>
            <w:tcW w:w="1861" w:type="dxa"/>
            <w:vAlign w:val="center"/>
          </w:tcPr>
          <w:p w:rsidR="00BA156B" w:rsidRDefault="00C72536" w:rsidP="00B75803">
            <w:pPr>
              <w:jc w:val="center"/>
              <w:rPr>
                <w:rFonts w:ascii="Arial Narrow" w:hAnsi="Arial Narrow"/>
                <w:b/>
                <w:bCs/>
                <w:color w:val="000000"/>
                <w:sz w:val="22"/>
                <w:szCs w:val="22"/>
              </w:rPr>
            </w:pPr>
            <w:r>
              <w:rPr>
                <w:rFonts w:ascii="Arial Narrow" w:hAnsi="Arial Narrow"/>
                <w:b/>
                <w:bCs/>
                <w:color w:val="000000"/>
                <w:sz w:val="22"/>
                <w:szCs w:val="22"/>
              </w:rPr>
              <w:t>FEB 1 - DIC</w:t>
            </w:r>
            <w:bookmarkStart w:id="0" w:name="_GoBack"/>
            <w:bookmarkEnd w:id="0"/>
            <w:r w:rsidR="00BB022F">
              <w:rPr>
                <w:rFonts w:ascii="Arial Narrow" w:hAnsi="Arial Narrow"/>
                <w:b/>
                <w:bCs/>
                <w:color w:val="000000"/>
                <w:sz w:val="22"/>
                <w:szCs w:val="22"/>
              </w:rPr>
              <w:t xml:space="preserve"> 31 2026</w:t>
            </w:r>
          </w:p>
        </w:tc>
        <w:tc>
          <w:tcPr>
            <w:tcW w:w="2801" w:type="dxa"/>
            <w:tcBorders>
              <w:right w:val="single" w:sz="8" w:space="0" w:color="auto"/>
            </w:tcBorders>
            <w:vAlign w:val="center"/>
          </w:tcPr>
          <w:p w:rsidR="00BA156B" w:rsidRPr="0001323C" w:rsidRDefault="00BB022F" w:rsidP="00B75803">
            <w:pPr>
              <w:jc w:val="center"/>
              <w:rPr>
                <w:rFonts w:ascii="Arial Narrow" w:hAnsi="Arial Narrow"/>
                <w:b/>
                <w:bCs/>
                <w:color w:val="000000"/>
                <w:lang w:val="es-ES"/>
              </w:rPr>
            </w:pPr>
            <w:r w:rsidRPr="0001323C">
              <w:rPr>
                <w:rFonts w:ascii="Arial Narrow" w:hAnsi="Arial Narrow"/>
                <w:b/>
                <w:bCs/>
                <w:color w:val="000000"/>
                <w:lang w:val="es-ES"/>
              </w:rPr>
              <w:t>GUATEMALA–CLARION</w:t>
            </w:r>
          </w:p>
          <w:p w:rsidR="00BA156B" w:rsidRPr="0001323C" w:rsidRDefault="00BB022F" w:rsidP="00B75803">
            <w:pPr>
              <w:jc w:val="center"/>
              <w:rPr>
                <w:rFonts w:ascii="Arial Narrow" w:hAnsi="Arial Narrow"/>
                <w:b/>
                <w:bCs/>
                <w:color w:val="000000"/>
                <w:lang w:val="es-ES"/>
              </w:rPr>
            </w:pPr>
            <w:r w:rsidRPr="0001323C">
              <w:rPr>
                <w:rFonts w:ascii="Arial Narrow" w:hAnsi="Arial Narrow"/>
                <w:b/>
                <w:bCs/>
                <w:color w:val="000000"/>
                <w:lang w:val="es-ES"/>
              </w:rPr>
              <w:br/>
              <w:t>RIODULCE–HACIENDA TIJAX</w:t>
            </w:r>
          </w:p>
          <w:p w:rsidR="00BA156B" w:rsidRDefault="00BB022F" w:rsidP="00B75803">
            <w:pPr>
              <w:jc w:val="center"/>
              <w:rPr>
                <w:rFonts w:ascii="Arial Narrow" w:hAnsi="Arial Narrow"/>
                <w:b/>
                <w:bCs/>
                <w:color w:val="000000"/>
                <w:lang w:val="es-ES"/>
              </w:rPr>
            </w:pPr>
            <w:r w:rsidRPr="006B7204">
              <w:rPr>
                <w:rFonts w:ascii="Arial Narrow" w:hAnsi="Arial Narrow"/>
                <w:b/>
                <w:bCs/>
                <w:color w:val="000000"/>
                <w:lang w:val="es-ES"/>
              </w:rPr>
              <w:t xml:space="preserve"> </w:t>
            </w:r>
            <w:r w:rsidRPr="006B7204">
              <w:rPr>
                <w:rFonts w:ascii="Arial Narrow" w:hAnsi="Arial Narrow"/>
                <w:b/>
                <w:bCs/>
                <w:color w:val="000000"/>
                <w:lang w:val="es-ES"/>
              </w:rPr>
              <w:br/>
              <w:t>ISLA DE FLORES–CASONA DE LA ISLA</w:t>
            </w:r>
          </w:p>
          <w:p w:rsidR="00BA156B" w:rsidRDefault="00BB022F" w:rsidP="00B75803">
            <w:pPr>
              <w:jc w:val="center"/>
              <w:rPr>
                <w:rFonts w:ascii="Arial Narrow" w:hAnsi="Arial Narrow"/>
                <w:b/>
                <w:bCs/>
                <w:color w:val="000000"/>
                <w:lang w:val="es-ES"/>
              </w:rPr>
            </w:pPr>
            <w:r w:rsidRPr="006B7204">
              <w:rPr>
                <w:rFonts w:ascii="Arial Narrow" w:hAnsi="Arial Narrow"/>
                <w:b/>
                <w:bCs/>
                <w:color w:val="000000"/>
                <w:lang w:val="es-ES"/>
              </w:rPr>
              <w:t xml:space="preserve"> </w:t>
            </w:r>
            <w:r w:rsidRPr="006B7204">
              <w:rPr>
                <w:rFonts w:ascii="Arial Narrow" w:hAnsi="Arial Narrow"/>
                <w:b/>
                <w:bCs/>
                <w:color w:val="000000"/>
                <w:lang w:val="es-ES"/>
              </w:rPr>
              <w:br/>
              <w:t>PANAJACHEL– JARDINES DEL LAGO</w:t>
            </w:r>
          </w:p>
          <w:p w:rsidR="00BA156B" w:rsidRPr="006B7204" w:rsidRDefault="00BB022F" w:rsidP="00B75803">
            <w:pPr>
              <w:jc w:val="center"/>
              <w:rPr>
                <w:rFonts w:ascii="Arial Narrow" w:hAnsi="Arial Narrow"/>
                <w:b/>
                <w:bCs/>
                <w:color w:val="000000"/>
                <w:lang w:val="es-ES"/>
              </w:rPr>
            </w:pPr>
            <w:r w:rsidRPr="006B7204">
              <w:rPr>
                <w:rFonts w:ascii="Arial Narrow" w:hAnsi="Arial Narrow"/>
                <w:b/>
                <w:bCs/>
                <w:color w:val="000000"/>
                <w:lang w:val="es-ES"/>
              </w:rPr>
              <w:t xml:space="preserve"> </w:t>
            </w:r>
            <w:r w:rsidRPr="006B7204">
              <w:rPr>
                <w:rFonts w:ascii="Arial Narrow" w:hAnsi="Arial Narrow"/>
                <w:b/>
                <w:bCs/>
                <w:color w:val="000000"/>
                <w:lang w:val="es-ES"/>
              </w:rPr>
              <w:br/>
              <w:t>ANTIGUA– HOTEL LASFAROLAS</w:t>
            </w:r>
          </w:p>
        </w:tc>
        <w:tc>
          <w:tcPr>
            <w:tcW w:w="2981" w:type="dxa"/>
            <w:tcBorders>
              <w:top w:val="single" w:sz="8" w:space="0" w:color="auto"/>
              <w:left w:val="single" w:sz="8" w:space="0" w:color="auto"/>
              <w:bottom w:val="single" w:sz="4" w:space="0" w:color="auto"/>
              <w:right w:val="single" w:sz="4" w:space="0" w:color="auto"/>
            </w:tcBorders>
            <w:shd w:val="clear" w:color="auto" w:fill="auto"/>
            <w:vAlign w:val="center"/>
          </w:tcPr>
          <w:p w:rsidR="00BA156B" w:rsidRPr="00BB022F" w:rsidRDefault="00BB022F" w:rsidP="00BB022F">
            <w:pPr>
              <w:jc w:val="center"/>
              <w:rPr>
                <w:rFonts w:ascii="Arial Narrow" w:hAnsi="Arial Narrow" w:cs="Calibri"/>
                <w:color w:val="000000"/>
              </w:rPr>
            </w:pPr>
            <w:r>
              <w:rPr>
                <w:rFonts w:ascii="Arial Narrow" w:hAnsi="Arial Narrow" w:cs="Calibri"/>
                <w:color w:val="000000"/>
                <w:sz w:val="22"/>
                <w:szCs w:val="22"/>
              </w:rPr>
              <w:t>1.830</w:t>
            </w:r>
          </w:p>
        </w:tc>
        <w:tc>
          <w:tcPr>
            <w:tcW w:w="2986" w:type="dxa"/>
            <w:tcBorders>
              <w:top w:val="single" w:sz="4" w:space="0" w:color="auto"/>
              <w:left w:val="single" w:sz="4" w:space="0" w:color="auto"/>
              <w:bottom w:val="single" w:sz="4" w:space="0" w:color="auto"/>
              <w:right w:val="single" w:sz="4" w:space="0" w:color="auto"/>
            </w:tcBorders>
            <w:shd w:val="clear" w:color="auto" w:fill="auto"/>
            <w:vAlign w:val="center"/>
          </w:tcPr>
          <w:p w:rsidR="00BA156B" w:rsidRDefault="00BB022F" w:rsidP="00B75803">
            <w:pPr>
              <w:jc w:val="center"/>
              <w:rPr>
                <w:rFonts w:ascii="Arial Narrow" w:hAnsi="Arial Narrow"/>
                <w:color w:val="000000"/>
                <w:sz w:val="22"/>
                <w:szCs w:val="22"/>
              </w:rPr>
            </w:pPr>
            <w:r>
              <w:rPr>
                <w:rFonts w:ascii="Arial Narrow" w:hAnsi="Arial Narrow"/>
                <w:color w:val="000000"/>
                <w:sz w:val="22"/>
                <w:szCs w:val="22"/>
              </w:rPr>
              <w:t>33</w:t>
            </w:r>
            <w:r w:rsidR="00BA156B">
              <w:rPr>
                <w:rFonts w:ascii="Arial Narrow" w:hAnsi="Arial Narrow"/>
                <w:color w:val="000000"/>
                <w:sz w:val="22"/>
                <w:szCs w:val="22"/>
              </w:rPr>
              <w:t>0</w:t>
            </w:r>
          </w:p>
        </w:tc>
      </w:tr>
    </w:tbl>
    <w:p w:rsidR="008E5E04" w:rsidRDefault="008E5E04" w:rsidP="008E5E04">
      <w:pPr>
        <w:shd w:val="clear" w:color="auto" w:fill="FFFFFF"/>
        <w:spacing w:after="0"/>
        <w:rPr>
          <w:rFonts w:ascii="Arial Narrow" w:hAnsi="Arial Narrow" w:cs="Arial"/>
          <w:b/>
          <w:bCs/>
          <w:color w:val="C00000"/>
          <w:sz w:val="24"/>
          <w:szCs w:val="24"/>
          <w:lang w:eastAsia="es-ES"/>
        </w:rPr>
      </w:pPr>
    </w:p>
    <w:p w:rsidR="009F3801" w:rsidRDefault="009F3801" w:rsidP="009F380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C9674A" w:rsidRDefault="00C9674A" w:rsidP="00C9674A">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Pr>
          <w:rStyle w:val="StyleSquare"/>
          <w:rFonts w:ascii="Arial Narrow" w:hAnsi="Arial Narrow"/>
          <w:color w:val="000000" w:themeColor="text1"/>
          <w:sz w:val="24"/>
          <w:szCs w:val="24"/>
          <w:lang w:val="es-ES" w:eastAsia="es-PE"/>
        </w:rPr>
        <w:t xml:space="preserve">El suplemento en sencilla es viajando 2 personas alojándose en habitaciones sencillas, para tarifa en sencilla (1 </w:t>
      </w:r>
      <w:proofErr w:type="spellStart"/>
      <w:r>
        <w:rPr>
          <w:rStyle w:val="StyleSquare"/>
          <w:rFonts w:ascii="Arial Narrow" w:hAnsi="Arial Narrow"/>
          <w:color w:val="000000" w:themeColor="text1"/>
          <w:sz w:val="24"/>
          <w:szCs w:val="24"/>
          <w:lang w:val="es-ES" w:eastAsia="es-PE"/>
        </w:rPr>
        <w:t>pax</w:t>
      </w:r>
      <w:proofErr w:type="spellEnd"/>
      <w:r>
        <w:rPr>
          <w:rStyle w:val="StyleSquare"/>
          <w:rFonts w:ascii="Arial Narrow" w:hAnsi="Arial Narrow"/>
          <w:color w:val="000000" w:themeColor="text1"/>
          <w:sz w:val="24"/>
          <w:szCs w:val="24"/>
          <w:lang w:val="es-ES" w:eastAsia="es-PE"/>
        </w:rPr>
        <w:t>) consulte con su asesor.</w:t>
      </w:r>
    </w:p>
    <w:p w:rsidR="00A16DB6" w:rsidRDefault="00954FCA" w:rsidP="0076489A">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954FCA">
        <w:rPr>
          <w:rStyle w:val="StyleSquare"/>
          <w:rFonts w:ascii="Arial Narrow" w:hAnsi="Arial Narrow"/>
          <w:color w:val="000000" w:themeColor="text1"/>
          <w:sz w:val="24"/>
          <w:szCs w:val="24"/>
          <w:lang w:val="es-ES" w:eastAsia="es-PE"/>
        </w:rPr>
        <w:t>Pagos con tarjeta de crédito aplica un 4% de incremento</w:t>
      </w:r>
    </w:p>
    <w:p w:rsidR="00F25806" w:rsidRPr="00F25806" w:rsidRDefault="00F25806" w:rsidP="00F25806">
      <w:pPr>
        <w:numPr>
          <w:ilvl w:val="0"/>
          <w:numId w:val="5"/>
        </w:numPr>
        <w:pBdr>
          <w:top w:val="nil"/>
          <w:left w:val="nil"/>
          <w:bottom w:val="nil"/>
          <w:right w:val="nil"/>
          <w:between w:val="nil"/>
        </w:pBdr>
        <w:spacing w:after="5"/>
        <w:rPr>
          <w:rStyle w:val="StyleSquare"/>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rsidR="007145EA" w:rsidRDefault="00E6780A" w:rsidP="0076489A">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A16DB6">
        <w:rPr>
          <w:rStyle w:val="StyleSquare"/>
          <w:rFonts w:ascii="Arial Narrow" w:hAnsi="Arial Narrow"/>
          <w:color w:val="000000" w:themeColor="text1"/>
          <w:sz w:val="24"/>
          <w:szCs w:val="24"/>
          <w:lang w:val="es-ES" w:eastAsia="es-PE"/>
        </w:rPr>
        <w:t>Posibilidad de agregar d</w:t>
      </w:r>
      <w:r w:rsidR="001A3E01">
        <w:rPr>
          <w:rStyle w:val="StyleSquare"/>
          <w:rFonts w:ascii="Arial Narrow" w:hAnsi="Arial Narrow"/>
          <w:color w:val="000000" w:themeColor="text1"/>
          <w:sz w:val="24"/>
          <w:szCs w:val="24"/>
          <w:lang w:val="es-ES" w:eastAsia="es-PE"/>
        </w:rPr>
        <w:t>ías adi</w:t>
      </w:r>
      <w:r w:rsidR="007145EA">
        <w:rPr>
          <w:rStyle w:val="StyleSquare"/>
          <w:rFonts w:ascii="Arial Narrow" w:hAnsi="Arial Narrow"/>
          <w:color w:val="000000" w:themeColor="text1"/>
          <w:sz w:val="24"/>
          <w:szCs w:val="24"/>
          <w:lang w:val="es-ES" w:eastAsia="es-PE"/>
        </w:rPr>
        <w:t>cionales:</w:t>
      </w:r>
    </w:p>
    <w:p w:rsidR="007145EA" w:rsidRDefault="00E6780A" w:rsidP="0076489A">
      <w:pPr>
        <w:pStyle w:val="Prrafodelista"/>
        <w:numPr>
          <w:ilvl w:val="0"/>
          <w:numId w:val="6"/>
        </w:numPr>
        <w:spacing w:after="0" w:line="240" w:lineRule="auto"/>
        <w:jc w:val="both"/>
        <w:rPr>
          <w:rStyle w:val="StyleSquare"/>
          <w:rFonts w:ascii="Arial Narrow" w:hAnsi="Arial Narrow"/>
          <w:color w:val="000000" w:themeColor="text1"/>
          <w:sz w:val="24"/>
          <w:szCs w:val="24"/>
          <w:lang w:val="es-ES" w:eastAsia="es-PE"/>
        </w:rPr>
      </w:pPr>
      <w:r w:rsidRPr="00A16DB6">
        <w:rPr>
          <w:rStyle w:val="StyleSquare"/>
          <w:rFonts w:ascii="Arial Narrow" w:hAnsi="Arial Narrow"/>
          <w:color w:val="000000" w:themeColor="text1"/>
          <w:sz w:val="24"/>
          <w:szCs w:val="24"/>
          <w:lang w:val="es-ES" w:eastAsia="es-PE"/>
        </w:rPr>
        <w:t xml:space="preserve">Uno para visitar el volcán </w:t>
      </w:r>
      <w:r w:rsidR="00A16DB6" w:rsidRPr="00A16DB6">
        <w:rPr>
          <w:rStyle w:val="StyleSquare"/>
          <w:rFonts w:ascii="Arial Narrow" w:hAnsi="Arial Narrow"/>
          <w:color w:val="000000" w:themeColor="text1"/>
          <w:sz w:val="24"/>
          <w:szCs w:val="24"/>
          <w:lang w:val="es-ES" w:eastAsia="es-PE"/>
        </w:rPr>
        <w:t>Payaca</w:t>
      </w:r>
      <w:r w:rsidR="00A16DB6">
        <w:rPr>
          <w:rStyle w:val="StyleSquare"/>
          <w:rFonts w:ascii="Arial Narrow" w:hAnsi="Arial Narrow"/>
          <w:color w:val="000000" w:themeColor="text1"/>
          <w:sz w:val="24"/>
          <w:szCs w:val="24"/>
          <w:lang w:val="es-ES" w:eastAsia="es-PE"/>
        </w:rPr>
        <w:t>,</w:t>
      </w:r>
      <w:r w:rsidR="005F5CF4">
        <w:rPr>
          <w:rStyle w:val="StyleSquare"/>
          <w:rFonts w:ascii="Arial Narrow" w:hAnsi="Arial Narrow"/>
          <w:color w:val="000000" w:themeColor="text1"/>
          <w:sz w:val="24"/>
          <w:szCs w:val="24"/>
          <w:lang w:val="es-ES" w:eastAsia="es-PE"/>
        </w:rPr>
        <w:t xml:space="preserve"> por</w:t>
      </w:r>
      <w:r w:rsidR="00A16DB6">
        <w:rPr>
          <w:rStyle w:val="StyleSquare"/>
          <w:rFonts w:ascii="Arial Narrow" w:hAnsi="Arial Narrow"/>
          <w:color w:val="000000" w:themeColor="text1"/>
          <w:sz w:val="24"/>
          <w:szCs w:val="24"/>
          <w:lang w:val="es-ES" w:eastAsia="es-PE"/>
        </w:rPr>
        <w:t xml:space="preserve"> </w:t>
      </w:r>
      <w:r w:rsidR="00A16DB6" w:rsidRPr="005F5CF4">
        <w:rPr>
          <w:rStyle w:val="StyleSquare"/>
          <w:rFonts w:ascii="Arial Narrow" w:hAnsi="Arial Narrow"/>
          <w:color w:val="000000" w:themeColor="text1"/>
          <w:sz w:val="24"/>
          <w:szCs w:val="24"/>
          <w:lang w:val="es-ES" w:eastAsia="es-PE"/>
        </w:rPr>
        <w:t>185 USD incluye: 1 noche más de hospedaje en Antigua, desayuno, actividad volcán, transporte y guía.</w:t>
      </w:r>
      <w:r w:rsidR="005F5CF4">
        <w:rPr>
          <w:rStyle w:val="StyleSquare"/>
          <w:rFonts w:ascii="Arial Narrow" w:hAnsi="Arial Narrow"/>
          <w:color w:val="000000" w:themeColor="text1"/>
          <w:sz w:val="24"/>
          <w:szCs w:val="24"/>
          <w:lang w:val="es-ES" w:eastAsia="es-PE"/>
        </w:rPr>
        <w:t xml:space="preserve"> </w:t>
      </w:r>
    </w:p>
    <w:p w:rsidR="009F3801" w:rsidRPr="00A16DB6" w:rsidRDefault="005F5CF4" w:rsidP="0076489A">
      <w:pPr>
        <w:pStyle w:val="Prrafodelista"/>
        <w:numPr>
          <w:ilvl w:val="0"/>
          <w:numId w:val="6"/>
        </w:numPr>
        <w:spacing w:after="0" w:line="240" w:lineRule="auto"/>
        <w:jc w:val="both"/>
        <w:rPr>
          <w:rStyle w:val="StyleSquare"/>
          <w:rFonts w:ascii="Arial Narrow" w:hAnsi="Arial Narrow"/>
          <w:color w:val="000000" w:themeColor="text1"/>
          <w:sz w:val="24"/>
          <w:szCs w:val="24"/>
          <w:lang w:val="es-ES" w:eastAsia="es-PE"/>
        </w:rPr>
      </w:pPr>
      <w:r>
        <w:rPr>
          <w:rStyle w:val="StyleSquare"/>
          <w:rFonts w:ascii="Arial Narrow" w:hAnsi="Arial Narrow"/>
          <w:color w:val="000000" w:themeColor="text1"/>
          <w:sz w:val="24"/>
          <w:szCs w:val="24"/>
          <w:lang w:val="es-ES" w:eastAsia="es-PE"/>
        </w:rPr>
        <w:t xml:space="preserve">El otro día opcional es para visitar el </w:t>
      </w:r>
      <w:r w:rsidRPr="005F5CF4">
        <w:rPr>
          <w:rStyle w:val="StyleSquare"/>
          <w:rFonts w:ascii="Arial Narrow" w:hAnsi="Arial Narrow"/>
          <w:color w:val="000000" w:themeColor="text1"/>
          <w:sz w:val="24"/>
          <w:szCs w:val="24"/>
          <w:lang w:val="es-ES" w:eastAsia="es-PE"/>
        </w:rPr>
        <w:t>Volcán Acatenango</w:t>
      </w:r>
      <w:r w:rsidR="007145EA">
        <w:rPr>
          <w:rStyle w:val="StyleSquare"/>
          <w:rFonts w:ascii="Arial Narrow" w:hAnsi="Arial Narrow"/>
          <w:color w:val="000000" w:themeColor="text1"/>
          <w:sz w:val="24"/>
          <w:szCs w:val="24"/>
          <w:lang w:val="es-ES" w:eastAsia="es-PE"/>
        </w:rPr>
        <w:t xml:space="preserve">, por </w:t>
      </w:r>
      <w:r w:rsidR="007145EA" w:rsidRPr="007145EA">
        <w:rPr>
          <w:rStyle w:val="StyleSquare"/>
          <w:rFonts w:ascii="Arial Narrow" w:hAnsi="Arial Narrow"/>
          <w:color w:val="000000" w:themeColor="text1"/>
          <w:sz w:val="24"/>
          <w:szCs w:val="24"/>
          <w:lang w:val="es-ES" w:eastAsia="es-PE"/>
        </w:rPr>
        <w:t>205 USD incluye: 1 noche más de hospedaje en Antigua, desayuno, actividad volcán, transporte y guía.</w:t>
      </w:r>
    </w:p>
    <w:p w:rsidR="00A16DB6" w:rsidRDefault="00A16DB6"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A16DB6" w:rsidRDefault="00A16DB6"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7145EA" w:rsidRPr="00A16DB6" w:rsidRDefault="007145EA"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8E5E04" w:rsidRDefault="008E5E04" w:rsidP="008E5E0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8E5E04" w:rsidRDefault="008E5E04" w:rsidP="0076489A">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E5E04" w:rsidRDefault="008E5E04" w:rsidP="0076489A">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E5E04" w:rsidRDefault="008E5E04" w:rsidP="0076489A">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E5E04" w:rsidRPr="00F97DDA" w:rsidRDefault="008E5E04" w:rsidP="0076489A">
      <w:pPr>
        <w:numPr>
          <w:ilvl w:val="0"/>
          <w:numId w:val="4"/>
        </w:numPr>
        <w:spacing w:after="0" w:line="252" w:lineRule="auto"/>
        <w:jc w:val="both"/>
        <w:rPr>
          <w:rFonts w:ascii="Arial Narrow" w:eastAsia="Arial Narrow" w:hAnsi="Arial Narrow" w:cs="Arial Narrow"/>
          <w:sz w:val="24"/>
          <w:szCs w:val="24"/>
          <w:lang w:val="en-US"/>
        </w:rPr>
      </w:pPr>
      <w:r w:rsidRPr="00F97DDA">
        <w:rPr>
          <w:rFonts w:ascii="Arial Narrow" w:eastAsia="Arial Narrow" w:hAnsi="Arial Narrow" w:cs="Arial Narrow"/>
          <w:sz w:val="24"/>
          <w:szCs w:val="24"/>
          <w:lang w:val="en-US"/>
        </w:rPr>
        <w:t>Check in 15.00 y check out 12:00 p.m.</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E5E04" w:rsidRDefault="008E5E04" w:rsidP="0076489A">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E5E04" w:rsidRDefault="008E5E04" w:rsidP="008E5E04">
      <w:pPr>
        <w:pStyle w:val="P-Styleguiado"/>
        <w:rPr>
          <w:rFonts w:ascii="Arial Narrow" w:hAnsi="Arial Narrow"/>
          <w:sz w:val="22"/>
          <w:szCs w:val="22"/>
        </w:rPr>
      </w:pPr>
    </w:p>
    <w:p w:rsidR="008E5E04" w:rsidRDefault="008E5E04" w:rsidP="008E5E04">
      <w:pPr>
        <w:pStyle w:val="text"/>
        <w:jc w:val="center"/>
        <w:rPr>
          <w:rFonts w:ascii="Arial Narrow" w:hAnsi="Arial Narrow"/>
          <w:b/>
          <w:color w:val="C00000"/>
          <w:sz w:val="24"/>
          <w:szCs w:val="24"/>
        </w:rPr>
      </w:pPr>
    </w:p>
    <w:p w:rsidR="00BA0F4C" w:rsidRDefault="00BA0F4C" w:rsidP="008E5E04">
      <w:pPr>
        <w:pStyle w:val="text"/>
        <w:jc w:val="center"/>
        <w:rPr>
          <w:rFonts w:ascii="Arial Narrow" w:hAnsi="Arial Narrow"/>
          <w:b/>
          <w:color w:val="C00000"/>
          <w:sz w:val="24"/>
          <w:szCs w:val="24"/>
        </w:rPr>
      </w:pPr>
    </w:p>
    <w:p w:rsidR="008E5E04" w:rsidRDefault="008E5E04" w:rsidP="003724DD">
      <w:pPr>
        <w:pStyle w:val="text"/>
        <w:rPr>
          <w:rFonts w:ascii="Arial Narrow" w:hAnsi="Arial Narrow"/>
          <w:b/>
          <w:color w:val="C00000"/>
          <w:sz w:val="24"/>
          <w:szCs w:val="24"/>
        </w:rPr>
      </w:pPr>
    </w:p>
    <w:p w:rsidR="003724DD" w:rsidRDefault="003724DD"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8E5E04" w:rsidRDefault="008E5E04" w:rsidP="008E5E04">
      <w:pPr>
        <w:pStyle w:val="text"/>
        <w:jc w:val="center"/>
        <w:rPr>
          <w:rFonts w:ascii="Arial Narrow" w:hAnsi="Arial Narrow"/>
          <w:b/>
          <w:sz w:val="24"/>
          <w:szCs w:val="24"/>
        </w:rPr>
      </w:pPr>
    </w:p>
    <w:p w:rsidR="000F665A" w:rsidRDefault="000F665A" w:rsidP="000F665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665A" w:rsidRDefault="000F665A" w:rsidP="000F665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665A" w:rsidRDefault="000F665A" w:rsidP="000F665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665A" w:rsidRDefault="000F665A" w:rsidP="000F665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665A" w:rsidRDefault="000F665A" w:rsidP="000F665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665A" w:rsidRDefault="000F665A" w:rsidP="000F665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F665A" w:rsidRDefault="00B14F58" w:rsidP="00B14F58">
      <w:pPr>
        <w:spacing w:after="0"/>
        <w:rPr>
          <w:rFonts w:ascii="Arial Narrow" w:hAnsi="Arial Narrow"/>
          <w:lang w:val="es-ES"/>
        </w:rPr>
      </w:pPr>
    </w:p>
    <w:sectPr w:rsidR="00B14F58" w:rsidRPr="000F66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322E0"/>
    <w:multiLevelType w:val="hybridMultilevel"/>
    <w:tmpl w:val="A1026384"/>
    <w:lvl w:ilvl="0" w:tplc="AFA02206">
      <w:start w:val="7"/>
      <w:numFmt w:val="bullet"/>
      <w:lvlText w:val="-"/>
      <w:lvlJc w:val="left"/>
      <w:pPr>
        <w:ind w:left="1080" w:hanging="360"/>
      </w:pPr>
      <w:rPr>
        <w:rFonts w:ascii="Arial Narrow" w:eastAsia="Calibri" w:hAnsi="Arial Narrow"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3"/>
  </w:num>
  <w:num w:numId="5">
    <w:abstractNumId w:val="4"/>
  </w:num>
  <w:num w:numId="6">
    <w:abstractNumId w:val="0"/>
  </w:num>
  <w:num w:numId="7">
    <w:abstractNumId w:val="2"/>
  </w:num>
  <w:num w:numId="8">
    <w:abstractNumId w:val="4"/>
  </w:num>
  <w:num w:numId="9">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23C"/>
    <w:rsid w:val="00013F67"/>
    <w:rsid w:val="000210F7"/>
    <w:rsid w:val="00021BE0"/>
    <w:rsid w:val="000254DD"/>
    <w:rsid w:val="0003062D"/>
    <w:rsid w:val="0003168C"/>
    <w:rsid w:val="00032E34"/>
    <w:rsid w:val="00033CEB"/>
    <w:rsid w:val="00034356"/>
    <w:rsid w:val="000457E5"/>
    <w:rsid w:val="00046864"/>
    <w:rsid w:val="00051352"/>
    <w:rsid w:val="00051BB5"/>
    <w:rsid w:val="00057C5F"/>
    <w:rsid w:val="00074F41"/>
    <w:rsid w:val="00093E01"/>
    <w:rsid w:val="00094C6F"/>
    <w:rsid w:val="000A67E6"/>
    <w:rsid w:val="000B11D6"/>
    <w:rsid w:val="000B18D1"/>
    <w:rsid w:val="000B5D3C"/>
    <w:rsid w:val="000C7C23"/>
    <w:rsid w:val="000D158B"/>
    <w:rsid w:val="000D4396"/>
    <w:rsid w:val="000E125F"/>
    <w:rsid w:val="000E2654"/>
    <w:rsid w:val="000E49A9"/>
    <w:rsid w:val="000E6864"/>
    <w:rsid w:val="000E6AC5"/>
    <w:rsid w:val="000E6D75"/>
    <w:rsid w:val="000F665A"/>
    <w:rsid w:val="000F6AB8"/>
    <w:rsid w:val="000F7381"/>
    <w:rsid w:val="00100665"/>
    <w:rsid w:val="00102F7A"/>
    <w:rsid w:val="00103239"/>
    <w:rsid w:val="00112023"/>
    <w:rsid w:val="0012461B"/>
    <w:rsid w:val="00124D1E"/>
    <w:rsid w:val="001339EB"/>
    <w:rsid w:val="00137668"/>
    <w:rsid w:val="00137694"/>
    <w:rsid w:val="0014009E"/>
    <w:rsid w:val="001721DE"/>
    <w:rsid w:val="00176C6A"/>
    <w:rsid w:val="00177E3C"/>
    <w:rsid w:val="00182264"/>
    <w:rsid w:val="00184829"/>
    <w:rsid w:val="001938B3"/>
    <w:rsid w:val="001A2F73"/>
    <w:rsid w:val="001A33B8"/>
    <w:rsid w:val="001A3E01"/>
    <w:rsid w:val="001C4CA1"/>
    <w:rsid w:val="001D03C5"/>
    <w:rsid w:val="001E78C3"/>
    <w:rsid w:val="001F0CA9"/>
    <w:rsid w:val="001F54CC"/>
    <w:rsid w:val="001F6616"/>
    <w:rsid w:val="00200B0E"/>
    <w:rsid w:val="00204BEA"/>
    <w:rsid w:val="0021329B"/>
    <w:rsid w:val="00214D16"/>
    <w:rsid w:val="00220A9A"/>
    <w:rsid w:val="002223DB"/>
    <w:rsid w:val="00224133"/>
    <w:rsid w:val="00226E4A"/>
    <w:rsid w:val="0022753A"/>
    <w:rsid w:val="002339AF"/>
    <w:rsid w:val="00235DC8"/>
    <w:rsid w:val="00236124"/>
    <w:rsid w:val="00237F43"/>
    <w:rsid w:val="00242176"/>
    <w:rsid w:val="002532AC"/>
    <w:rsid w:val="0025791A"/>
    <w:rsid w:val="0026114A"/>
    <w:rsid w:val="002755CB"/>
    <w:rsid w:val="00281648"/>
    <w:rsid w:val="002838FE"/>
    <w:rsid w:val="00285AD8"/>
    <w:rsid w:val="00297642"/>
    <w:rsid w:val="002A29B9"/>
    <w:rsid w:val="002A7531"/>
    <w:rsid w:val="002B6F26"/>
    <w:rsid w:val="002C3C7B"/>
    <w:rsid w:val="002D6671"/>
    <w:rsid w:val="002E1A12"/>
    <w:rsid w:val="002E21C5"/>
    <w:rsid w:val="002F1F1A"/>
    <w:rsid w:val="002F4D95"/>
    <w:rsid w:val="00302E64"/>
    <w:rsid w:val="00305A97"/>
    <w:rsid w:val="0032202F"/>
    <w:rsid w:val="00344F7E"/>
    <w:rsid w:val="0035162D"/>
    <w:rsid w:val="00357E37"/>
    <w:rsid w:val="003724DD"/>
    <w:rsid w:val="00377392"/>
    <w:rsid w:val="00384606"/>
    <w:rsid w:val="003853DA"/>
    <w:rsid w:val="00386207"/>
    <w:rsid w:val="00393468"/>
    <w:rsid w:val="00394F8D"/>
    <w:rsid w:val="00396B84"/>
    <w:rsid w:val="003A4E81"/>
    <w:rsid w:val="003B2AD3"/>
    <w:rsid w:val="003B3C23"/>
    <w:rsid w:val="003C302B"/>
    <w:rsid w:val="003C70DC"/>
    <w:rsid w:val="003D373D"/>
    <w:rsid w:val="003E14D7"/>
    <w:rsid w:val="003E2DC9"/>
    <w:rsid w:val="003E383A"/>
    <w:rsid w:val="003E3CE2"/>
    <w:rsid w:val="003F29E6"/>
    <w:rsid w:val="003F4589"/>
    <w:rsid w:val="003F49F5"/>
    <w:rsid w:val="003F6197"/>
    <w:rsid w:val="00411534"/>
    <w:rsid w:val="00411D08"/>
    <w:rsid w:val="0041208A"/>
    <w:rsid w:val="004121D1"/>
    <w:rsid w:val="00413BCE"/>
    <w:rsid w:val="00416C26"/>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7893"/>
    <w:rsid w:val="00492BD7"/>
    <w:rsid w:val="00493E40"/>
    <w:rsid w:val="004A0158"/>
    <w:rsid w:val="004B14EF"/>
    <w:rsid w:val="004C033F"/>
    <w:rsid w:val="004C497B"/>
    <w:rsid w:val="004D0A19"/>
    <w:rsid w:val="004E0C36"/>
    <w:rsid w:val="004E1D8C"/>
    <w:rsid w:val="004E44B8"/>
    <w:rsid w:val="004F0AEA"/>
    <w:rsid w:val="004F658D"/>
    <w:rsid w:val="00502BD2"/>
    <w:rsid w:val="00506AE0"/>
    <w:rsid w:val="00507402"/>
    <w:rsid w:val="0052294F"/>
    <w:rsid w:val="00532514"/>
    <w:rsid w:val="00532FDE"/>
    <w:rsid w:val="0053478F"/>
    <w:rsid w:val="00536474"/>
    <w:rsid w:val="0055255A"/>
    <w:rsid w:val="005534F3"/>
    <w:rsid w:val="00555C7A"/>
    <w:rsid w:val="005672EE"/>
    <w:rsid w:val="00573D92"/>
    <w:rsid w:val="005766D3"/>
    <w:rsid w:val="00577553"/>
    <w:rsid w:val="00595E8F"/>
    <w:rsid w:val="005A1C89"/>
    <w:rsid w:val="005A3FD3"/>
    <w:rsid w:val="005B7DB0"/>
    <w:rsid w:val="005C064A"/>
    <w:rsid w:val="005C5B15"/>
    <w:rsid w:val="005C5E03"/>
    <w:rsid w:val="005D0B4A"/>
    <w:rsid w:val="005D4358"/>
    <w:rsid w:val="005D60BD"/>
    <w:rsid w:val="005D7B4F"/>
    <w:rsid w:val="005E1C90"/>
    <w:rsid w:val="005F0A87"/>
    <w:rsid w:val="005F0F9B"/>
    <w:rsid w:val="005F32F7"/>
    <w:rsid w:val="005F5CF4"/>
    <w:rsid w:val="00610024"/>
    <w:rsid w:val="00623731"/>
    <w:rsid w:val="006245A5"/>
    <w:rsid w:val="006263E5"/>
    <w:rsid w:val="006530F0"/>
    <w:rsid w:val="00653F99"/>
    <w:rsid w:val="00660DB6"/>
    <w:rsid w:val="0067342A"/>
    <w:rsid w:val="00673E8E"/>
    <w:rsid w:val="00677E72"/>
    <w:rsid w:val="00680012"/>
    <w:rsid w:val="00683DB7"/>
    <w:rsid w:val="00686E03"/>
    <w:rsid w:val="006A27E9"/>
    <w:rsid w:val="006A63B8"/>
    <w:rsid w:val="006A78A6"/>
    <w:rsid w:val="006B5BF8"/>
    <w:rsid w:val="006B6DD4"/>
    <w:rsid w:val="006B7204"/>
    <w:rsid w:val="006C333B"/>
    <w:rsid w:val="006C44A1"/>
    <w:rsid w:val="006C4ACA"/>
    <w:rsid w:val="006C5B50"/>
    <w:rsid w:val="006C5DF7"/>
    <w:rsid w:val="006C6587"/>
    <w:rsid w:val="006E2A9D"/>
    <w:rsid w:val="006E2F94"/>
    <w:rsid w:val="006F63BF"/>
    <w:rsid w:val="006F6651"/>
    <w:rsid w:val="007019B0"/>
    <w:rsid w:val="00705265"/>
    <w:rsid w:val="00705F93"/>
    <w:rsid w:val="0071257C"/>
    <w:rsid w:val="0071352A"/>
    <w:rsid w:val="007145EA"/>
    <w:rsid w:val="0071477C"/>
    <w:rsid w:val="00725E66"/>
    <w:rsid w:val="00731B1B"/>
    <w:rsid w:val="0073707C"/>
    <w:rsid w:val="00741726"/>
    <w:rsid w:val="0074774A"/>
    <w:rsid w:val="00753954"/>
    <w:rsid w:val="00755E08"/>
    <w:rsid w:val="0076034D"/>
    <w:rsid w:val="0076489A"/>
    <w:rsid w:val="00765708"/>
    <w:rsid w:val="00772E0D"/>
    <w:rsid w:val="007838FB"/>
    <w:rsid w:val="00784F0F"/>
    <w:rsid w:val="00785705"/>
    <w:rsid w:val="00785D7F"/>
    <w:rsid w:val="0078754C"/>
    <w:rsid w:val="00795E47"/>
    <w:rsid w:val="00797152"/>
    <w:rsid w:val="007B7B94"/>
    <w:rsid w:val="007C73EC"/>
    <w:rsid w:val="007D0E96"/>
    <w:rsid w:val="007E53E6"/>
    <w:rsid w:val="007E5DE9"/>
    <w:rsid w:val="007E684B"/>
    <w:rsid w:val="007F2E9C"/>
    <w:rsid w:val="00820FEA"/>
    <w:rsid w:val="00823434"/>
    <w:rsid w:val="00825A0F"/>
    <w:rsid w:val="008347C2"/>
    <w:rsid w:val="008352C1"/>
    <w:rsid w:val="008356D8"/>
    <w:rsid w:val="00851DCC"/>
    <w:rsid w:val="00862859"/>
    <w:rsid w:val="00874FEB"/>
    <w:rsid w:val="00880B18"/>
    <w:rsid w:val="008960B0"/>
    <w:rsid w:val="008B0BC1"/>
    <w:rsid w:val="008B2B76"/>
    <w:rsid w:val="008B30A4"/>
    <w:rsid w:val="008C085E"/>
    <w:rsid w:val="008C4ED1"/>
    <w:rsid w:val="008C7109"/>
    <w:rsid w:val="008D0DCB"/>
    <w:rsid w:val="008D6D44"/>
    <w:rsid w:val="008E1255"/>
    <w:rsid w:val="008E5E04"/>
    <w:rsid w:val="008F04F1"/>
    <w:rsid w:val="008F33F4"/>
    <w:rsid w:val="008F76F7"/>
    <w:rsid w:val="00914458"/>
    <w:rsid w:val="00915943"/>
    <w:rsid w:val="009301EC"/>
    <w:rsid w:val="00930D0E"/>
    <w:rsid w:val="009371AC"/>
    <w:rsid w:val="00954FCA"/>
    <w:rsid w:val="00961C92"/>
    <w:rsid w:val="00965C26"/>
    <w:rsid w:val="009776C6"/>
    <w:rsid w:val="009974B9"/>
    <w:rsid w:val="00997FF7"/>
    <w:rsid w:val="009A65E1"/>
    <w:rsid w:val="009B1C9C"/>
    <w:rsid w:val="009B233C"/>
    <w:rsid w:val="009B4B17"/>
    <w:rsid w:val="009D04BE"/>
    <w:rsid w:val="009D61C4"/>
    <w:rsid w:val="009D7A13"/>
    <w:rsid w:val="009F1BBB"/>
    <w:rsid w:val="009F3801"/>
    <w:rsid w:val="009F6F87"/>
    <w:rsid w:val="00A00AF3"/>
    <w:rsid w:val="00A0359B"/>
    <w:rsid w:val="00A06B12"/>
    <w:rsid w:val="00A158D9"/>
    <w:rsid w:val="00A16DB6"/>
    <w:rsid w:val="00A21A75"/>
    <w:rsid w:val="00A23D6B"/>
    <w:rsid w:val="00A25675"/>
    <w:rsid w:val="00A26425"/>
    <w:rsid w:val="00A35D95"/>
    <w:rsid w:val="00A372BB"/>
    <w:rsid w:val="00A4581F"/>
    <w:rsid w:val="00A52542"/>
    <w:rsid w:val="00A53015"/>
    <w:rsid w:val="00A5745C"/>
    <w:rsid w:val="00A607DE"/>
    <w:rsid w:val="00A81BAE"/>
    <w:rsid w:val="00A83656"/>
    <w:rsid w:val="00A92896"/>
    <w:rsid w:val="00A96729"/>
    <w:rsid w:val="00AB157C"/>
    <w:rsid w:val="00AB3B3C"/>
    <w:rsid w:val="00AC070B"/>
    <w:rsid w:val="00AC36F2"/>
    <w:rsid w:val="00AC762E"/>
    <w:rsid w:val="00AD4D5D"/>
    <w:rsid w:val="00AD54AF"/>
    <w:rsid w:val="00AE02DC"/>
    <w:rsid w:val="00AE70B8"/>
    <w:rsid w:val="00AF0CC3"/>
    <w:rsid w:val="00AF2C47"/>
    <w:rsid w:val="00AF50E4"/>
    <w:rsid w:val="00B02FB7"/>
    <w:rsid w:val="00B147A5"/>
    <w:rsid w:val="00B14F58"/>
    <w:rsid w:val="00B15732"/>
    <w:rsid w:val="00B22521"/>
    <w:rsid w:val="00B2416B"/>
    <w:rsid w:val="00B275C5"/>
    <w:rsid w:val="00B31F1F"/>
    <w:rsid w:val="00B33D60"/>
    <w:rsid w:val="00B34BE1"/>
    <w:rsid w:val="00B36B5F"/>
    <w:rsid w:val="00B40C9E"/>
    <w:rsid w:val="00B50324"/>
    <w:rsid w:val="00B52270"/>
    <w:rsid w:val="00B53723"/>
    <w:rsid w:val="00B63AEB"/>
    <w:rsid w:val="00B74335"/>
    <w:rsid w:val="00B75803"/>
    <w:rsid w:val="00B81AD3"/>
    <w:rsid w:val="00B82DCE"/>
    <w:rsid w:val="00B947EB"/>
    <w:rsid w:val="00B94EE9"/>
    <w:rsid w:val="00BA0F4C"/>
    <w:rsid w:val="00BA156B"/>
    <w:rsid w:val="00BB022F"/>
    <w:rsid w:val="00BC353B"/>
    <w:rsid w:val="00BD0D6F"/>
    <w:rsid w:val="00BD2DAB"/>
    <w:rsid w:val="00BE1A11"/>
    <w:rsid w:val="00BE2092"/>
    <w:rsid w:val="00BE4BDD"/>
    <w:rsid w:val="00BE5EF1"/>
    <w:rsid w:val="00BF5D84"/>
    <w:rsid w:val="00BF5DB0"/>
    <w:rsid w:val="00C012A3"/>
    <w:rsid w:val="00C05CE1"/>
    <w:rsid w:val="00C11874"/>
    <w:rsid w:val="00C127AF"/>
    <w:rsid w:val="00C215C6"/>
    <w:rsid w:val="00C241B9"/>
    <w:rsid w:val="00C27A55"/>
    <w:rsid w:val="00C3120E"/>
    <w:rsid w:val="00C51CA0"/>
    <w:rsid w:val="00C52C7D"/>
    <w:rsid w:val="00C60A3D"/>
    <w:rsid w:val="00C72536"/>
    <w:rsid w:val="00C733DA"/>
    <w:rsid w:val="00C76D79"/>
    <w:rsid w:val="00C85D88"/>
    <w:rsid w:val="00C903F6"/>
    <w:rsid w:val="00C9674A"/>
    <w:rsid w:val="00CB0D2B"/>
    <w:rsid w:val="00CB203C"/>
    <w:rsid w:val="00CB2DD6"/>
    <w:rsid w:val="00CC0447"/>
    <w:rsid w:val="00CC4A80"/>
    <w:rsid w:val="00CC7F43"/>
    <w:rsid w:val="00CD5737"/>
    <w:rsid w:val="00CE69A0"/>
    <w:rsid w:val="00CF0C08"/>
    <w:rsid w:val="00CF5AE9"/>
    <w:rsid w:val="00D03B3E"/>
    <w:rsid w:val="00D14608"/>
    <w:rsid w:val="00D158DA"/>
    <w:rsid w:val="00D212B6"/>
    <w:rsid w:val="00D213A6"/>
    <w:rsid w:val="00D244C6"/>
    <w:rsid w:val="00D25640"/>
    <w:rsid w:val="00D30BAD"/>
    <w:rsid w:val="00D548BE"/>
    <w:rsid w:val="00D70311"/>
    <w:rsid w:val="00D727C5"/>
    <w:rsid w:val="00D91F06"/>
    <w:rsid w:val="00D9531C"/>
    <w:rsid w:val="00D96195"/>
    <w:rsid w:val="00D96221"/>
    <w:rsid w:val="00DA1BC2"/>
    <w:rsid w:val="00DA6CB7"/>
    <w:rsid w:val="00DB489A"/>
    <w:rsid w:val="00DB5C9F"/>
    <w:rsid w:val="00DC54B7"/>
    <w:rsid w:val="00DC6BEB"/>
    <w:rsid w:val="00DD2857"/>
    <w:rsid w:val="00DE0BF6"/>
    <w:rsid w:val="00DE3AEC"/>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5906"/>
    <w:rsid w:val="00E6780A"/>
    <w:rsid w:val="00E67A97"/>
    <w:rsid w:val="00E7228D"/>
    <w:rsid w:val="00E81C2D"/>
    <w:rsid w:val="00E91C17"/>
    <w:rsid w:val="00E959F9"/>
    <w:rsid w:val="00EA11D8"/>
    <w:rsid w:val="00EA59A0"/>
    <w:rsid w:val="00EA6A35"/>
    <w:rsid w:val="00EB3A6B"/>
    <w:rsid w:val="00EB460D"/>
    <w:rsid w:val="00EC2687"/>
    <w:rsid w:val="00ED2EF7"/>
    <w:rsid w:val="00EE0232"/>
    <w:rsid w:val="00EE267C"/>
    <w:rsid w:val="00EF082B"/>
    <w:rsid w:val="00EF776A"/>
    <w:rsid w:val="00F01B4B"/>
    <w:rsid w:val="00F1010B"/>
    <w:rsid w:val="00F13ACB"/>
    <w:rsid w:val="00F1426A"/>
    <w:rsid w:val="00F14C9C"/>
    <w:rsid w:val="00F17D0D"/>
    <w:rsid w:val="00F21827"/>
    <w:rsid w:val="00F21BE0"/>
    <w:rsid w:val="00F25806"/>
    <w:rsid w:val="00F274EB"/>
    <w:rsid w:val="00F324BA"/>
    <w:rsid w:val="00F41418"/>
    <w:rsid w:val="00F41597"/>
    <w:rsid w:val="00F520D1"/>
    <w:rsid w:val="00F5656D"/>
    <w:rsid w:val="00F65265"/>
    <w:rsid w:val="00F735CA"/>
    <w:rsid w:val="00F75BC6"/>
    <w:rsid w:val="00F76346"/>
    <w:rsid w:val="00F81505"/>
    <w:rsid w:val="00F82E57"/>
    <w:rsid w:val="00F87013"/>
    <w:rsid w:val="00F9018F"/>
    <w:rsid w:val="00F97672"/>
    <w:rsid w:val="00F97DDA"/>
    <w:rsid w:val="00FA1874"/>
    <w:rsid w:val="00FB087F"/>
    <w:rsid w:val="00FB12CA"/>
    <w:rsid w:val="00FB1CD7"/>
    <w:rsid w:val="00FB2ACB"/>
    <w:rsid w:val="00FB338A"/>
    <w:rsid w:val="00FC0388"/>
    <w:rsid w:val="00FC4A4F"/>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33DE80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855129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5617218">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174611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2555313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1469377">
      <w:bodyDiv w:val="1"/>
      <w:marLeft w:val="0"/>
      <w:marRight w:val="0"/>
      <w:marTop w:val="0"/>
      <w:marBottom w:val="0"/>
      <w:divBdr>
        <w:top w:val="none" w:sz="0" w:space="0" w:color="auto"/>
        <w:left w:val="none" w:sz="0" w:space="0" w:color="auto"/>
        <w:bottom w:val="none" w:sz="0" w:space="0" w:color="auto"/>
        <w:right w:val="none" w:sz="0" w:space="0" w:color="auto"/>
      </w:divBdr>
    </w:div>
    <w:div w:id="17362722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378C7-027C-4D8D-9B9B-3321942CD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1315</TotalTime>
  <Pages>6</Pages>
  <Words>3032</Words>
  <Characters>16679</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68</cp:revision>
  <dcterms:created xsi:type="dcterms:W3CDTF">2022-03-10T14:32:00Z</dcterms:created>
  <dcterms:modified xsi:type="dcterms:W3CDTF">2026-02-05T16:35:00Z</dcterms:modified>
</cp:coreProperties>
</file>