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150B7" w14:textId="77777777" w:rsidR="00DE0D67" w:rsidRPr="00514CDC" w:rsidRDefault="00F67B57" w:rsidP="00FD78CD">
      <w:pPr>
        <w:spacing w:after="0" w:line="240" w:lineRule="auto"/>
        <w:jc w:val="center"/>
        <w:rPr>
          <w:rFonts w:ascii="Arial Narrow" w:hAnsi="Arial Narrow"/>
          <w:b/>
          <w:color w:val="C00000"/>
          <w:sz w:val="40"/>
          <w:szCs w:val="28"/>
          <w:lang w:val="es-ES"/>
        </w:rPr>
      </w:pPr>
      <w:r>
        <w:rPr>
          <w:rFonts w:ascii="Arial Narrow" w:hAnsi="Arial Narrow"/>
          <w:b/>
          <w:color w:val="C00000"/>
          <w:sz w:val="28"/>
          <w:szCs w:val="28"/>
        </w:rPr>
        <w:t xml:space="preserve">ESPLENDORES DEL OESTE: CALGARY, BANFF, JASPER </w:t>
      </w:r>
    </w:p>
    <w:p w14:paraId="44C26E99" w14:textId="77777777" w:rsidR="003B587E" w:rsidRPr="00573483" w:rsidRDefault="00F67B57" w:rsidP="00FD78CD">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Calgary, </w:t>
      </w:r>
      <w:proofErr w:type="spellStart"/>
      <w:r>
        <w:rPr>
          <w:rFonts w:ascii="Arial Narrow" w:hAnsi="Arial Narrow"/>
          <w:i/>
          <w:color w:val="C00000"/>
          <w:sz w:val="28"/>
          <w:szCs w:val="28"/>
          <w:lang w:val="es-ES"/>
        </w:rPr>
        <w:t>Banff</w:t>
      </w:r>
      <w:proofErr w:type="spellEnd"/>
      <w:r>
        <w:rPr>
          <w:rFonts w:ascii="Arial Narrow" w:hAnsi="Arial Narrow"/>
          <w:i/>
          <w:color w:val="C00000"/>
          <w:sz w:val="28"/>
          <w:szCs w:val="28"/>
          <w:lang w:val="es-ES"/>
        </w:rPr>
        <w:t xml:space="preserve">, Jasper, </w:t>
      </w:r>
      <w:proofErr w:type="spellStart"/>
      <w:r>
        <w:rPr>
          <w:rFonts w:ascii="Arial Narrow" w:hAnsi="Arial Narrow"/>
          <w:i/>
          <w:color w:val="C00000"/>
          <w:sz w:val="28"/>
          <w:szCs w:val="28"/>
          <w:lang w:val="es-ES"/>
        </w:rPr>
        <w:t>Kamloops</w:t>
      </w:r>
      <w:proofErr w:type="spellEnd"/>
      <w:r>
        <w:rPr>
          <w:rFonts w:ascii="Arial Narrow" w:hAnsi="Arial Narrow"/>
          <w:i/>
          <w:color w:val="C00000"/>
          <w:sz w:val="28"/>
          <w:szCs w:val="28"/>
          <w:lang w:val="es-ES"/>
        </w:rPr>
        <w:t xml:space="preserve">, Vancouver </w:t>
      </w:r>
    </w:p>
    <w:p w14:paraId="7219AF8E" w14:textId="77777777" w:rsidR="005E2D19" w:rsidRPr="00573483" w:rsidRDefault="005E2D19" w:rsidP="00FD78CD">
      <w:pPr>
        <w:spacing w:after="0" w:line="240" w:lineRule="auto"/>
        <w:jc w:val="center"/>
        <w:rPr>
          <w:rFonts w:ascii="Arial Narrow" w:hAnsi="Arial Narrow"/>
          <w:b/>
          <w:color w:val="C00000"/>
          <w:sz w:val="28"/>
          <w:szCs w:val="28"/>
          <w:lang w:val="es-ES"/>
        </w:rPr>
      </w:pPr>
    </w:p>
    <w:p w14:paraId="5E70E1D4" w14:textId="77777777" w:rsidR="00DE0D67" w:rsidRPr="00310992" w:rsidRDefault="00265043"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7</w:t>
      </w:r>
      <w:r w:rsidR="00A35D95" w:rsidRPr="00310992">
        <w:rPr>
          <w:rFonts w:ascii="Arial Narrow" w:hAnsi="Arial Narrow"/>
          <w:b/>
          <w:color w:val="C00000"/>
          <w:sz w:val="28"/>
          <w:szCs w:val="28"/>
          <w:lang w:val="es-ES"/>
        </w:rPr>
        <w:t xml:space="preserve"> noches</w:t>
      </w:r>
    </w:p>
    <w:p w14:paraId="2B947CF9" w14:textId="77777777" w:rsidR="0078754C" w:rsidRPr="00310992" w:rsidRDefault="0078754C" w:rsidP="00FD78CD">
      <w:pPr>
        <w:spacing w:after="0" w:line="240" w:lineRule="auto"/>
        <w:jc w:val="center"/>
        <w:rPr>
          <w:rFonts w:ascii="Arial Narrow" w:hAnsi="Arial Narrow"/>
          <w:sz w:val="24"/>
          <w:szCs w:val="24"/>
          <w:lang w:val="es-ES"/>
        </w:rPr>
      </w:pPr>
    </w:p>
    <w:p w14:paraId="7A8B3911" w14:textId="77777777" w:rsidR="007A04D7" w:rsidRDefault="007A04D7" w:rsidP="00FD78CD">
      <w:pPr>
        <w:spacing w:after="0" w:line="240" w:lineRule="auto"/>
        <w:jc w:val="center"/>
        <w:rPr>
          <w:rFonts w:ascii="Arial Narrow" w:eastAsia="Adobe Fangsong Std R" w:hAnsi="Arial Narrow"/>
          <w:b/>
          <w:bCs/>
          <w:color w:val="C00000"/>
          <w:sz w:val="28"/>
          <w:szCs w:val="24"/>
        </w:rPr>
      </w:pPr>
    </w:p>
    <w:p w14:paraId="4A192E7F" w14:textId="77777777"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43199893" w14:textId="77777777" w:rsidR="00731B1B" w:rsidRPr="00573483" w:rsidRDefault="00731B1B" w:rsidP="00FD78CD">
      <w:pPr>
        <w:spacing w:after="0" w:line="240" w:lineRule="auto"/>
        <w:jc w:val="both"/>
        <w:rPr>
          <w:rFonts w:ascii="Arial Narrow" w:hAnsi="Arial Narrow"/>
          <w:b/>
          <w:bCs/>
          <w:sz w:val="24"/>
          <w:szCs w:val="24"/>
        </w:rPr>
      </w:pPr>
    </w:p>
    <w:p w14:paraId="47FF2275" w14:textId="77777777" w:rsidR="00FB087F" w:rsidRPr="00F62448" w:rsidRDefault="004559FE" w:rsidP="00FD78CD">
      <w:pPr>
        <w:pStyle w:val="western"/>
        <w:jc w:val="both"/>
        <w:rPr>
          <w:rFonts w:ascii="Arial Narrow" w:eastAsia="Adobe Fangsong Std R" w:hAnsi="Arial Narrow" w:cstheme="minorBidi"/>
          <w:b/>
          <w:bCs/>
          <w:i/>
          <w:color w:val="C00000"/>
          <w:kern w:val="0"/>
          <w:sz w:val="24"/>
          <w:szCs w:val="24"/>
          <w:lang w:val="es-CO" w:eastAsia="en-US"/>
        </w:rPr>
      </w:pPr>
      <w:r w:rsidRPr="004559FE">
        <w:rPr>
          <w:rFonts w:ascii="Arial Narrow" w:eastAsia="Adobe Fangsong Std R" w:hAnsi="Arial Narrow" w:cstheme="minorBidi"/>
          <w:b/>
          <w:bCs/>
          <w:i/>
          <w:color w:val="C00000"/>
          <w:kern w:val="0"/>
          <w:sz w:val="24"/>
          <w:szCs w:val="24"/>
          <w:u w:val="single"/>
          <w:lang w:val="es-CO" w:eastAsia="en-US"/>
        </w:rPr>
        <w:t>Salidas</w:t>
      </w:r>
      <w:r w:rsidR="00B14E40">
        <w:rPr>
          <w:rFonts w:ascii="Arial Narrow" w:eastAsia="Adobe Fangsong Std R" w:hAnsi="Arial Narrow" w:cstheme="minorBidi"/>
          <w:b/>
          <w:bCs/>
          <w:i/>
          <w:color w:val="C00000"/>
          <w:kern w:val="0"/>
          <w:sz w:val="24"/>
          <w:szCs w:val="24"/>
          <w:lang w:val="es-CO" w:eastAsia="en-US"/>
        </w:rPr>
        <w:t>:</w:t>
      </w:r>
      <w:r w:rsidR="00063AEB">
        <w:rPr>
          <w:rFonts w:ascii="Arial Narrow" w:eastAsia="Adobe Fangsong Std R" w:hAnsi="Arial Narrow" w:cstheme="minorBidi"/>
          <w:b/>
          <w:bCs/>
          <w:i/>
          <w:color w:val="C00000"/>
          <w:kern w:val="0"/>
          <w:sz w:val="24"/>
          <w:szCs w:val="24"/>
          <w:lang w:val="es-CO" w:eastAsia="en-US"/>
        </w:rPr>
        <w:t xml:space="preserve"> </w:t>
      </w:r>
      <w:r>
        <w:rPr>
          <w:rFonts w:ascii="Arial Narrow" w:eastAsia="Adobe Fangsong Std R" w:hAnsi="Arial Narrow" w:cstheme="minorBidi"/>
          <w:b/>
          <w:bCs/>
          <w:i/>
          <w:color w:val="C00000"/>
          <w:kern w:val="0"/>
          <w:sz w:val="24"/>
          <w:szCs w:val="24"/>
          <w:lang w:val="es-CO" w:eastAsia="en-US"/>
        </w:rPr>
        <w:t>domingos</w:t>
      </w:r>
    </w:p>
    <w:p w14:paraId="21D9C14A" w14:textId="77777777"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B3C97">
        <w:rPr>
          <w:rFonts w:ascii="Arial Narrow" w:eastAsia="Adobe Fangsong Std R" w:hAnsi="Arial Narrow" w:cstheme="minorBidi"/>
          <w:b/>
          <w:caps/>
          <w:color w:val="C00000"/>
          <w:kern w:val="0"/>
          <w:sz w:val="24"/>
          <w:szCs w:val="24"/>
          <w:lang w:val="es-ES" w:eastAsia="en-US" w:bidi="hi-IN"/>
        </w:rPr>
        <w:t xml:space="preserve">COLOMBIA – </w:t>
      </w:r>
      <w:r w:rsidR="00F67B57">
        <w:rPr>
          <w:rFonts w:ascii="Arial Narrow" w:eastAsia="Adobe Fangsong Std R" w:hAnsi="Arial Narrow" w:cstheme="minorBidi"/>
          <w:b/>
          <w:caps/>
          <w:color w:val="C00000"/>
          <w:kern w:val="0"/>
          <w:sz w:val="24"/>
          <w:szCs w:val="24"/>
          <w:lang w:val="es-ES" w:eastAsia="en-US" w:bidi="hi-IN"/>
        </w:rPr>
        <w:t>calgary</w:t>
      </w:r>
      <w:r w:rsidRPr="00D91CE7">
        <w:rPr>
          <w:rFonts w:ascii="Arial Narrow" w:eastAsia="Adobe Fangsong Std R" w:hAnsi="Arial Narrow" w:cstheme="minorBidi"/>
          <w:b/>
          <w:bCs/>
          <w:color w:val="C00000"/>
          <w:kern w:val="0"/>
          <w:sz w:val="24"/>
          <w:szCs w:val="24"/>
          <w:lang w:val="es-ES" w:eastAsia="en-US"/>
        </w:rPr>
        <w:t xml:space="preserve"> </w:t>
      </w:r>
    </w:p>
    <w:p w14:paraId="39D9051B" w14:textId="77777777" w:rsidR="00E565E6" w:rsidRPr="00D91CE7" w:rsidRDefault="00E565E6" w:rsidP="00E565E6">
      <w:pPr>
        <w:pStyle w:val="western"/>
        <w:jc w:val="both"/>
        <w:rPr>
          <w:rFonts w:ascii="Arial Narrow" w:eastAsiaTheme="minorHAnsi" w:hAnsi="Arial Narrow" w:cs="Arial"/>
          <w:kern w:val="0"/>
          <w:sz w:val="24"/>
          <w:szCs w:val="24"/>
          <w:lang w:val="es-CO" w:eastAsia="en-US"/>
        </w:rPr>
      </w:pPr>
      <w:r>
        <w:rPr>
          <w:rFonts w:ascii="Arial Narrow" w:eastAsiaTheme="minorHAnsi" w:hAnsi="Arial Narrow" w:cs="Arial"/>
          <w:kern w:val="0"/>
          <w:sz w:val="24"/>
          <w:szCs w:val="24"/>
          <w:lang w:val="es-CO" w:eastAsia="en-US"/>
        </w:rPr>
        <w:t>Vuelo i</w:t>
      </w:r>
      <w:r w:rsidR="00B14E40">
        <w:rPr>
          <w:rFonts w:ascii="Arial Narrow" w:eastAsiaTheme="minorHAnsi" w:hAnsi="Arial Narrow" w:cs="Arial"/>
          <w:kern w:val="0"/>
          <w:sz w:val="24"/>
          <w:szCs w:val="24"/>
          <w:lang w:val="es-CO" w:eastAsia="en-US"/>
        </w:rPr>
        <w:t>nternacional con</w:t>
      </w:r>
      <w:r w:rsidR="00F67B57">
        <w:rPr>
          <w:rFonts w:ascii="Arial Narrow" w:eastAsiaTheme="minorHAnsi" w:hAnsi="Arial Narrow" w:cs="Arial"/>
          <w:kern w:val="0"/>
          <w:sz w:val="24"/>
          <w:szCs w:val="24"/>
          <w:lang w:val="es-CO" w:eastAsia="en-US"/>
        </w:rPr>
        <w:t xml:space="preserve"> destino Calgary</w:t>
      </w:r>
      <w:r>
        <w:rPr>
          <w:rFonts w:ascii="Arial Narrow" w:eastAsiaTheme="minorHAnsi" w:hAnsi="Arial Narrow" w:cs="Arial"/>
          <w:kern w:val="0"/>
          <w:sz w:val="24"/>
          <w:szCs w:val="24"/>
          <w:lang w:val="es-CO" w:eastAsia="en-US"/>
        </w:rPr>
        <w:t xml:space="preserve"> (vuelo no incluido). </w:t>
      </w:r>
      <w:r w:rsidRPr="00D91CE7">
        <w:rPr>
          <w:rFonts w:ascii="Arial Narrow" w:eastAsiaTheme="minorHAnsi" w:hAnsi="Arial Narrow" w:cs="Arial"/>
          <w:kern w:val="0"/>
          <w:sz w:val="24"/>
          <w:szCs w:val="24"/>
          <w:lang w:val="es-CO" w:eastAsia="en-US"/>
        </w:rPr>
        <w:t xml:space="preserve">Traslado desde el aeropuerto y arribo al hotel. </w:t>
      </w:r>
      <w:r w:rsidRPr="00362E37">
        <w:rPr>
          <w:rFonts w:ascii="Arial Narrow" w:eastAsiaTheme="minorHAnsi" w:hAnsi="Arial Narrow" w:cs="Arial"/>
          <w:kern w:val="0"/>
          <w:sz w:val="24"/>
          <w:szCs w:val="24"/>
          <w:lang w:val="es-CO" w:eastAsia="en-US"/>
        </w:rPr>
        <w:t>Tiempo libre para explorar la ciudad</w:t>
      </w:r>
      <w:r w:rsidRPr="00D82DC7">
        <w:rPr>
          <w:rFonts w:ascii="Open Sans" w:hAnsi="Open Sans" w:cs="Open Sans"/>
          <w:color w:val="707070"/>
          <w:sz w:val="27"/>
          <w:szCs w:val="27"/>
          <w:lang w:val="es-ES"/>
        </w:rPr>
        <w:t>.</w:t>
      </w:r>
      <w:r w:rsidRPr="00D91CE7">
        <w:rPr>
          <w:rFonts w:ascii="Arial Narrow" w:eastAsiaTheme="minorHAnsi" w:hAnsi="Arial Narrow" w:cs="Arial"/>
          <w:kern w:val="0"/>
          <w:sz w:val="24"/>
          <w:szCs w:val="24"/>
          <w:lang w:val="es-CO" w:eastAsia="en-US"/>
        </w:rPr>
        <w:t xml:space="preserve"> Alojamiento</w:t>
      </w:r>
      <w:r>
        <w:rPr>
          <w:rFonts w:ascii="Arial Narrow" w:eastAsiaTheme="minorHAnsi" w:hAnsi="Arial Narrow" w:cs="Arial"/>
          <w:kern w:val="0"/>
          <w:sz w:val="24"/>
          <w:szCs w:val="24"/>
          <w:lang w:val="es-CO" w:eastAsia="en-US"/>
        </w:rPr>
        <w:t>.</w:t>
      </w:r>
    </w:p>
    <w:p w14:paraId="55A5B2C0" w14:textId="77777777" w:rsidR="00376BFD" w:rsidRPr="00D91CE7" w:rsidRDefault="00376BFD" w:rsidP="00310992">
      <w:pPr>
        <w:pStyle w:val="western"/>
        <w:jc w:val="both"/>
        <w:rPr>
          <w:rFonts w:ascii="Arial Narrow" w:eastAsiaTheme="minorHAnsi" w:hAnsi="Arial Narrow" w:cs="Arial"/>
          <w:kern w:val="0"/>
          <w:sz w:val="24"/>
          <w:szCs w:val="24"/>
          <w:lang w:val="es-CO" w:eastAsia="en-US"/>
        </w:rPr>
      </w:pPr>
    </w:p>
    <w:p w14:paraId="50C756B3" w14:textId="77777777" w:rsidR="00310992" w:rsidRPr="004F0230"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4F0230">
        <w:rPr>
          <w:rFonts w:ascii="Arial Narrow" w:eastAsia="Adobe Fangsong Std R" w:hAnsi="Arial Narrow" w:cstheme="minorBidi"/>
          <w:b/>
          <w:bCs/>
          <w:color w:val="C00000"/>
          <w:kern w:val="0"/>
          <w:sz w:val="24"/>
          <w:szCs w:val="24"/>
          <w:lang w:val="es-ES" w:eastAsia="en-US"/>
        </w:rPr>
        <w:t>Día 2</w:t>
      </w:r>
      <w:r w:rsidR="00823434" w:rsidRPr="004F0230">
        <w:rPr>
          <w:rFonts w:ascii="Arial Narrow" w:eastAsia="Adobe Fangsong Std R" w:hAnsi="Arial Narrow" w:cstheme="minorBidi"/>
          <w:b/>
          <w:bCs/>
          <w:color w:val="C00000"/>
          <w:kern w:val="0"/>
          <w:sz w:val="24"/>
          <w:szCs w:val="24"/>
          <w:lang w:val="es-ES" w:eastAsia="en-US"/>
        </w:rPr>
        <w:t xml:space="preserve"> –</w:t>
      </w:r>
      <w:r w:rsidR="000B18D1" w:rsidRPr="004F0230">
        <w:rPr>
          <w:rFonts w:ascii="Arial Narrow" w:eastAsia="Adobe Fangsong Std R" w:hAnsi="Arial Narrow" w:cstheme="minorBidi"/>
          <w:b/>
          <w:bCs/>
          <w:color w:val="C00000"/>
          <w:kern w:val="0"/>
          <w:sz w:val="24"/>
          <w:szCs w:val="24"/>
          <w:lang w:val="es-ES" w:eastAsia="en-US"/>
        </w:rPr>
        <w:t xml:space="preserve"> </w:t>
      </w:r>
      <w:r w:rsidR="00F67B57" w:rsidRPr="00F67B57">
        <w:rPr>
          <w:rFonts w:ascii="Arial Narrow" w:eastAsia="Adobe Fangsong Std R" w:hAnsi="Arial Narrow" w:cstheme="minorBidi"/>
          <w:b/>
          <w:caps/>
          <w:color w:val="C00000"/>
          <w:kern w:val="0"/>
          <w:sz w:val="24"/>
          <w:szCs w:val="24"/>
          <w:lang w:val="es-ES" w:eastAsia="en-US" w:bidi="hi-IN"/>
        </w:rPr>
        <w:t>Calgary &amp; Banff</w:t>
      </w:r>
    </w:p>
    <w:p w14:paraId="0A5600E6" w14:textId="77777777" w:rsidR="009E1D64" w:rsidRDefault="00F67B57" w:rsidP="009E1D64">
      <w:pPr>
        <w:pStyle w:val="western"/>
        <w:jc w:val="both"/>
        <w:rPr>
          <w:rFonts w:ascii="Arial Narrow" w:eastAsiaTheme="minorHAnsi" w:hAnsi="Arial Narrow" w:cs="Arial"/>
          <w:kern w:val="0"/>
          <w:sz w:val="24"/>
          <w:szCs w:val="24"/>
          <w:lang w:val="es-CO" w:eastAsia="en-US"/>
        </w:rPr>
      </w:pPr>
      <w:r w:rsidRPr="00F67B57">
        <w:rPr>
          <w:rFonts w:ascii="Arial Narrow" w:eastAsiaTheme="minorHAnsi" w:hAnsi="Arial Narrow" w:cs="Arial"/>
          <w:kern w:val="0"/>
          <w:sz w:val="24"/>
          <w:szCs w:val="24"/>
          <w:lang w:val="es-CO" w:eastAsia="en-US"/>
        </w:rPr>
        <w:t xml:space="preserve">Desayuno en el hotel. Breve visita de orientación de la ciudad de Calgary y salida hacia el Parque Nacional de Banff. Llegada a Banff, situado en un magnífico enclave, rodeado de las montañas Rocosas y formando un anillo majestuoso. Visitarán el famoso hotel Banff Springs de la cadena Fairmont, las Cascadas de </w:t>
      </w:r>
      <w:proofErr w:type="spellStart"/>
      <w:r w:rsidRPr="00F67B57">
        <w:rPr>
          <w:rFonts w:ascii="Arial Narrow" w:eastAsiaTheme="minorHAnsi" w:hAnsi="Arial Narrow" w:cs="Arial"/>
          <w:kern w:val="0"/>
          <w:sz w:val="24"/>
          <w:szCs w:val="24"/>
          <w:lang w:val="es-CO" w:eastAsia="en-US"/>
        </w:rPr>
        <w:t>Bow</w:t>
      </w:r>
      <w:proofErr w:type="spellEnd"/>
      <w:r w:rsidRPr="00F67B57">
        <w:rPr>
          <w:rFonts w:ascii="Arial Narrow" w:eastAsiaTheme="minorHAnsi" w:hAnsi="Arial Narrow" w:cs="Arial"/>
          <w:kern w:val="0"/>
          <w:sz w:val="24"/>
          <w:szCs w:val="24"/>
          <w:lang w:val="es-CO" w:eastAsia="en-US"/>
        </w:rPr>
        <w:t xml:space="preserve"> y la Montaña </w:t>
      </w:r>
      <w:proofErr w:type="spellStart"/>
      <w:r w:rsidRPr="00F67B57">
        <w:rPr>
          <w:rFonts w:ascii="Arial Narrow" w:eastAsiaTheme="minorHAnsi" w:hAnsi="Arial Narrow" w:cs="Arial"/>
          <w:kern w:val="0"/>
          <w:sz w:val="24"/>
          <w:szCs w:val="24"/>
          <w:lang w:val="es-CO" w:eastAsia="en-US"/>
        </w:rPr>
        <w:t>Tunnel</w:t>
      </w:r>
      <w:proofErr w:type="spellEnd"/>
      <w:r w:rsidRPr="00F67B57">
        <w:rPr>
          <w:rFonts w:ascii="Arial Narrow" w:eastAsiaTheme="minorHAnsi" w:hAnsi="Arial Narrow" w:cs="Arial"/>
          <w:kern w:val="0"/>
          <w:sz w:val="24"/>
          <w:szCs w:val="24"/>
          <w:lang w:val="es-CO" w:eastAsia="en-US"/>
        </w:rPr>
        <w:t>. Tiempo libre. Alojamiento en Banff.</w:t>
      </w:r>
    </w:p>
    <w:p w14:paraId="206D324D" w14:textId="77777777" w:rsidR="00F67B57" w:rsidRPr="009E1D64" w:rsidRDefault="00F67B57" w:rsidP="009E1D64">
      <w:pPr>
        <w:pStyle w:val="western"/>
        <w:jc w:val="both"/>
        <w:rPr>
          <w:rFonts w:ascii="Arial Narrow" w:eastAsiaTheme="minorHAnsi" w:hAnsi="Arial Narrow" w:cs="Arial"/>
          <w:kern w:val="0"/>
          <w:sz w:val="24"/>
          <w:szCs w:val="24"/>
          <w:lang w:val="es-CO" w:eastAsia="en-US"/>
        </w:rPr>
      </w:pPr>
    </w:p>
    <w:p w14:paraId="182F7709" w14:textId="77777777"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F67B57" w:rsidRPr="00F67B57">
        <w:rPr>
          <w:rFonts w:ascii="Arial Narrow" w:eastAsia="Adobe Fangsong Std R" w:hAnsi="Arial Narrow" w:cstheme="minorBidi"/>
          <w:b/>
          <w:caps/>
          <w:color w:val="C00000"/>
          <w:kern w:val="0"/>
          <w:sz w:val="24"/>
          <w:szCs w:val="24"/>
          <w:lang w:val="es-ES" w:eastAsia="en-US" w:bidi="hi-IN"/>
        </w:rPr>
        <w:t>Banff</w:t>
      </w:r>
    </w:p>
    <w:p w14:paraId="6FF65D8C" w14:textId="77777777" w:rsidR="00B14E40" w:rsidRDefault="00F67B57" w:rsidP="00DF44BB">
      <w:pPr>
        <w:pStyle w:val="itinerario"/>
        <w:rPr>
          <w:rFonts w:ascii="Arial Narrow" w:eastAsiaTheme="minorHAnsi" w:hAnsi="Arial Narrow" w:cs="Arial"/>
          <w:color w:val="auto"/>
          <w:sz w:val="24"/>
          <w:szCs w:val="24"/>
          <w:lang w:bidi="ar-SA"/>
        </w:rPr>
      </w:pPr>
      <w:r w:rsidRPr="00F67B57">
        <w:rPr>
          <w:rFonts w:ascii="Arial Narrow" w:eastAsiaTheme="minorHAnsi" w:hAnsi="Arial Narrow" w:cs="Arial"/>
          <w:color w:val="auto"/>
          <w:sz w:val="24"/>
          <w:szCs w:val="24"/>
          <w:lang w:bidi="ar-SA"/>
        </w:rPr>
        <w:t xml:space="preserve">Desayuno en el hotel. Hoy tomarán la ruta de </w:t>
      </w:r>
      <w:proofErr w:type="spellStart"/>
      <w:r w:rsidRPr="00F67B57">
        <w:rPr>
          <w:rFonts w:ascii="Arial Narrow" w:eastAsiaTheme="minorHAnsi" w:hAnsi="Arial Narrow" w:cs="Arial"/>
          <w:color w:val="auto"/>
          <w:sz w:val="24"/>
          <w:szCs w:val="24"/>
          <w:lang w:bidi="ar-SA"/>
        </w:rPr>
        <w:t>Bow</w:t>
      </w:r>
      <w:proofErr w:type="spellEnd"/>
      <w:r w:rsidRPr="00F67B57">
        <w:rPr>
          <w:rFonts w:ascii="Arial Narrow" w:eastAsiaTheme="minorHAnsi" w:hAnsi="Arial Narrow" w:cs="Arial"/>
          <w:color w:val="auto"/>
          <w:sz w:val="24"/>
          <w:szCs w:val="24"/>
          <w:lang w:bidi="ar-SA"/>
        </w:rPr>
        <w:t xml:space="preserve"> Valley hasta llegar al </w:t>
      </w:r>
      <w:proofErr w:type="spellStart"/>
      <w:r w:rsidRPr="00F67B57">
        <w:rPr>
          <w:rFonts w:ascii="Arial Narrow" w:eastAsiaTheme="minorHAnsi" w:hAnsi="Arial Narrow" w:cs="Arial"/>
          <w:color w:val="auto"/>
          <w:sz w:val="24"/>
          <w:szCs w:val="24"/>
          <w:lang w:bidi="ar-SA"/>
        </w:rPr>
        <w:t>cañon</w:t>
      </w:r>
      <w:proofErr w:type="spellEnd"/>
      <w:r w:rsidRPr="00F67B57">
        <w:rPr>
          <w:rFonts w:ascii="Arial Narrow" w:eastAsiaTheme="minorHAnsi" w:hAnsi="Arial Narrow" w:cs="Arial"/>
          <w:color w:val="auto"/>
          <w:sz w:val="24"/>
          <w:szCs w:val="24"/>
          <w:lang w:bidi="ar-SA"/>
        </w:rPr>
        <w:t xml:space="preserve"> Johnston, en donde podrán realizar una pequeña caminata antes de llegar al área del prestigioso Lago Louise. El Lago Louise, con sus aguas turquesas y la magnífica vista del glaciar Victoria, es considerado como uno de los lugares más espectaculares del mundo. Continuarán el camino hacia el Lago </w:t>
      </w:r>
      <w:proofErr w:type="spellStart"/>
      <w:r w:rsidRPr="00F67B57">
        <w:rPr>
          <w:rFonts w:ascii="Arial Narrow" w:eastAsiaTheme="minorHAnsi" w:hAnsi="Arial Narrow" w:cs="Arial"/>
          <w:color w:val="auto"/>
          <w:sz w:val="24"/>
          <w:szCs w:val="24"/>
          <w:lang w:bidi="ar-SA"/>
        </w:rPr>
        <w:t>Moraine</w:t>
      </w:r>
      <w:proofErr w:type="spellEnd"/>
      <w:r w:rsidRPr="00F67B57">
        <w:rPr>
          <w:rFonts w:ascii="Arial Narrow" w:eastAsiaTheme="minorHAnsi" w:hAnsi="Arial Narrow" w:cs="Arial"/>
          <w:color w:val="auto"/>
          <w:sz w:val="24"/>
          <w:szCs w:val="24"/>
          <w:lang w:bidi="ar-SA"/>
        </w:rPr>
        <w:t xml:space="preserve"> y el valle de los Diez Picos para luego entrar al Parque Nacional </w:t>
      </w:r>
      <w:proofErr w:type="spellStart"/>
      <w:r w:rsidRPr="00F67B57">
        <w:rPr>
          <w:rFonts w:ascii="Arial Narrow" w:eastAsiaTheme="minorHAnsi" w:hAnsi="Arial Narrow" w:cs="Arial"/>
          <w:color w:val="auto"/>
          <w:sz w:val="24"/>
          <w:szCs w:val="24"/>
          <w:lang w:bidi="ar-SA"/>
        </w:rPr>
        <w:t>Yoho</w:t>
      </w:r>
      <w:proofErr w:type="spellEnd"/>
      <w:r w:rsidRPr="00F67B57">
        <w:rPr>
          <w:rFonts w:ascii="Arial Narrow" w:eastAsiaTheme="minorHAnsi" w:hAnsi="Arial Narrow" w:cs="Arial"/>
          <w:color w:val="auto"/>
          <w:sz w:val="24"/>
          <w:szCs w:val="24"/>
          <w:lang w:bidi="ar-SA"/>
        </w:rPr>
        <w:t xml:space="preserve"> y visitar el lago Esmeralda. Regreso a Banff y alojamiento.</w:t>
      </w:r>
    </w:p>
    <w:p w14:paraId="596FB66C" w14:textId="77777777" w:rsidR="00F67B57" w:rsidRDefault="00F67B57" w:rsidP="00DF44BB">
      <w:pPr>
        <w:pStyle w:val="itinerario"/>
        <w:rPr>
          <w:rFonts w:ascii="Arial Narrow" w:eastAsia="Adobe Fangsong Std R" w:hAnsi="Arial Narrow" w:cstheme="minorBidi"/>
          <w:b/>
          <w:bCs/>
          <w:color w:val="C00000"/>
          <w:sz w:val="24"/>
          <w:szCs w:val="24"/>
        </w:rPr>
      </w:pPr>
    </w:p>
    <w:p w14:paraId="2DB64319" w14:textId="77777777" w:rsidR="00823434" w:rsidRPr="00DF44BB" w:rsidRDefault="00823434" w:rsidP="00DF44BB">
      <w:pPr>
        <w:pStyle w:val="itinerario"/>
        <w:rPr>
          <w:rFonts w:ascii="Arial Narrow" w:eastAsiaTheme="minorHAnsi" w:hAnsi="Arial Narrow" w:cs="Arial"/>
          <w:color w:val="auto"/>
          <w:sz w:val="24"/>
          <w:szCs w:val="24"/>
          <w:lang w:bidi="ar-SA"/>
        </w:rPr>
      </w:pPr>
      <w:r w:rsidRPr="00242176">
        <w:rPr>
          <w:rFonts w:ascii="Arial Narrow" w:eastAsia="Adobe Fangsong Std R" w:hAnsi="Arial Narrow" w:cstheme="minorBidi"/>
          <w:b/>
          <w:bCs/>
          <w:color w:val="C00000"/>
          <w:sz w:val="24"/>
          <w:szCs w:val="24"/>
        </w:rPr>
        <w:t xml:space="preserve">Día </w:t>
      </w:r>
      <w:r w:rsidR="00D91CE7">
        <w:rPr>
          <w:rFonts w:ascii="Arial Narrow" w:eastAsia="Adobe Fangsong Std R" w:hAnsi="Arial Narrow" w:cstheme="minorBidi"/>
          <w:b/>
          <w:bCs/>
          <w:color w:val="C00000"/>
          <w:sz w:val="24"/>
          <w:szCs w:val="24"/>
        </w:rPr>
        <w:t>4</w:t>
      </w:r>
      <w:r w:rsidRPr="00242176">
        <w:rPr>
          <w:rFonts w:ascii="Arial Narrow" w:eastAsia="Adobe Fangsong Std R" w:hAnsi="Arial Narrow" w:cstheme="minorBidi"/>
          <w:b/>
          <w:bCs/>
          <w:color w:val="C00000"/>
          <w:sz w:val="24"/>
          <w:szCs w:val="24"/>
        </w:rPr>
        <w:t xml:space="preserve"> </w:t>
      </w:r>
      <w:r w:rsidR="00EA11D8">
        <w:rPr>
          <w:rFonts w:ascii="Arial Narrow" w:eastAsia="Adobe Fangsong Std R" w:hAnsi="Arial Narrow" w:cstheme="minorBidi"/>
          <w:b/>
          <w:bCs/>
          <w:color w:val="C00000"/>
          <w:sz w:val="24"/>
          <w:szCs w:val="24"/>
        </w:rPr>
        <w:t>–</w:t>
      </w:r>
      <w:r w:rsidR="00BA7CAD">
        <w:rPr>
          <w:rFonts w:ascii="Arial Narrow" w:eastAsia="Adobe Fangsong Std R" w:hAnsi="Arial Narrow" w:cstheme="minorBidi"/>
          <w:b/>
          <w:color w:val="C00000"/>
          <w:sz w:val="24"/>
          <w:szCs w:val="24"/>
          <w:lang w:val="es-ES"/>
        </w:rPr>
        <w:t xml:space="preserve"> </w:t>
      </w:r>
      <w:r w:rsidR="00F67B57" w:rsidRPr="00F67B57">
        <w:rPr>
          <w:rFonts w:ascii="Arial Narrow" w:eastAsia="Adobe Fangsong Std R" w:hAnsi="Arial Narrow" w:cstheme="minorBidi"/>
          <w:b/>
          <w:color w:val="C00000"/>
          <w:sz w:val="24"/>
          <w:szCs w:val="24"/>
          <w:lang w:val="es-ES"/>
        </w:rPr>
        <w:t>BANFF, ICEFIELDS &amp; JASPER</w:t>
      </w:r>
    </w:p>
    <w:p w14:paraId="4438E535" w14:textId="77777777" w:rsidR="00B14E40" w:rsidRDefault="00F67B57" w:rsidP="00FD78CD">
      <w:pPr>
        <w:pStyle w:val="western"/>
        <w:jc w:val="both"/>
        <w:rPr>
          <w:rFonts w:ascii="Arial Narrow" w:eastAsiaTheme="minorHAnsi" w:hAnsi="Arial Narrow" w:cs="Arial"/>
          <w:kern w:val="0"/>
          <w:sz w:val="24"/>
          <w:szCs w:val="24"/>
          <w:lang w:val="es-CO" w:eastAsia="en-US"/>
        </w:rPr>
      </w:pPr>
      <w:r w:rsidRPr="00F67B57">
        <w:rPr>
          <w:rFonts w:ascii="Arial Narrow" w:eastAsiaTheme="minorHAnsi" w:hAnsi="Arial Narrow" w:cs="Arial"/>
          <w:kern w:val="0"/>
          <w:sz w:val="24"/>
          <w:szCs w:val="24"/>
          <w:lang w:val="es-CO" w:eastAsia="en-US"/>
        </w:rPr>
        <w:t xml:space="preserve">Desayuno en el hotel. Seguiremos nuestro camino en dirección a Jasper, disfrutando de una espectacular vista de los circos glaciares que nos acompañarán durante todo el recorrido. En el camino verán el glaciar Pata de Cuervo, el lago </w:t>
      </w:r>
      <w:proofErr w:type="spellStart"/>
      <w:r w:rsidRPr="00F67B57">
        <w:rPr>
          <w:rFonts w:ascii="Arial Narrow" w:eastAsiaTheme="minorHAnsi" w:hAnsi="Arial Narrow" w:cs="Arial"/>
          <w:kern w:val="0"/>
          <w:sz w:val="24"/>
          <w:szCs w:val="24"/>
          <w:lang w:val="es-CO" w:eastAsia="en-US"/>
        </w:rPr>
        <w:t>Bow</w:t>
      </w:r>
      <w:proofErr w:type="spellEnd"/>
      <w:r w:rsidRPr="00F67B57">
        <w:rPr>
          <w:rFonts w:ascii="Arial Narrow" w:eastAsiaTheme="minorHAnsi" w:hAnsi="Arial Narrow" w:cs="Arial"/>
          <w:kern w:val="0"/>
          <w:sz w:val="24"/>
          <w:szCs w:val="24"/>
          <w:lang w:val="es-CO" w:eastAsia="en-US"/>
        </w:rPr>
        <w:t xml:space="preserve"> y las Cataratas Athabasca. Entrarán en el Parque Nacional de Jasper, una de las acumulaciones de hielo y de nieve más grandes al sur del Polo Ártico. Estas acumulaciones forman ocho glaciares, uno de los más impresionantes es el Glaciar Athabasca, donde realizarán un paseo en «Snow coach» (incluido). Visitarán a continuación el cañón Maligne considerado entre los más bellos de las Rocosas. Alojamiento en Jasper.</w:t>
      </w:r>
    </w:p>
    <w:p w14:paraId="55BDF4E6" w14:textId="77777777" w:rsidR="00F67B57" w:rsidRDefault="00F67B57" w:rsidP="00FD78CD">
      <w:pPr>
        <w:pStyle w:val="western"/>
        <w:jc w:val="both"/>
        <w:rPr>
          <w:rFonts w:ascii="Arial Narrow" w:eastAsia="Adobe Fangsong Std R" w:hAnsi="Arial Narrow" w:cstheme="minorBidi"/>
          <w:b/>
          <w:bCs/>
          <w:color w:val="C00000"/>
          <w:kern w:val="0"/>
          <w:sz w:val="24"/>
          <w:szCs w:val="24"/>
          <w:lang w:val="es-ES" w:eastAsia="en-US"/>
        </w:rPr>
      </w:pPr>
    </w:p>
    <w:p w14:paraId="736902CE" w14:textId="77777777"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F67B57" w:rsidRPr="00F67B57">
        <w:rPr>
          <w:rFonts w:ascii="Arial Narrow" w:eastAsia="Adobe Fangsong Std R" w:hAnsi="Arial Narrow" w:cstheme="minorBidi"/>
          <w:b/>
          <w:color w:val="C00000"/>
          <w:sz w:val="24"/>
          <w:szCs w:val="24"/>
          <w:lang w:val="es-ES"/>
        </w:rPr>
        <w:t>JASPER, MONTE ROBSON &amp; KAMLOOPS</w:t>
      </w:r>
    </w:p>
    <w:p w14:paraId="1E9D7E37" w14:textId="77777777" w:rsidR="00F67B57" w:rsidRDefault="00F67B57" w:rsidP="00FD78CD">
      <w:pPr>
        <w:pStyle w:val="western"/>
        <w:jc w:val="both"/>
        <w:rPr>
          <w:rFonts w:ascii="Arial Narrow" w:eastAsiaTheme="minorHAnsi" w:hAnsi="Arial Narrow" w:cs="Arial"/>
          <w:kern w:val="0"/>
          <w:sz w:val="24"/>
          <w:szCs w:val="24"/>
          <w:lang w:val="es-CO" w:eastAsia="en-US"/>
        </w:rPr>
      </w:pPr>
      <w:r w:rsidRPr="00F67B57">
        <w:rPr>
          <w:rFonts w:ascii="Arial Narrow" w:eastAsiaTheme="minorHAnsi" w:hAnsi="Arial Narrow" w:cs="Arial"/>
          <w:kern w:val="0"/>
          <w:sz w:val="24"/>
          <w:szCs w:val="24"/>
          <w:lang w:val="es-CO" w:eastAsia="en-US"/>
        </w:rPr>
        <w:t>Desayuno en el hotel. Continuaremos nuestro camino, adentrándonos en los territorios de la Columbia Británica. Pasarán al pie del Monte Robson, la montaña más alta de las Rocosas (3954m) y seguirán la ruta hasta llegar al valle de Thompson y la ciudad de Kamloops. Ubicada en el confluyente de los ríos Thompson Norte y Sur, Kamloops es una de las ciudades más cálidas de Canadá. Alojamiento en Kamloops.</w:t>
      </w:r>
    </w:p>
    <w:p w14:paraId="1AFFD4AE" w14:textId="77777777" w:rsidR="00F67B57" w:rsidRDefault="00F67B57" w:rsidP="00FD78CD">
      <w:pPr>
        <w:pStyle w:val="western"/>
        <w:jc w:val="both"/>
        <w:rPr>
          <w:rFonts w:ascii="Arial Narrow" w:eastAsiaTheme="minorHAnsi" w:hAnsi="Arial Narrow" w:cs="Arial"/>
          <w:kern w:val="0"/>
          <w:sz w:val="24"/>
          <w:szCs w:val="24"/>
          <w:lang w:val="es-CO" w:eastAsia="en-US"/>
        </w:rPr>
      </w:pPr>
    </w:p>
    <w:p w14:paraId="638EE2BD" w14:textId="77777777" w:rsidR="00F67B57" w:rsidRDefault="00F67B57" w:rsidP="00FD78CD">
      <w:pPr>
        <w:pStyle w:val="western"/>
        <w:jc w:val="both"/>
        <w:rPr>
          <w:rFonts w:ascii="Arial Narrow" w:eastAsiaTheme="minorHAnsi" w:hAnsi="Arial Narrow" w:cs="Arial"/>
          <w:kern w:val="0"/>
          <w:sz w:val="24"/>
          <w:szCs w:val="24"/>
          <w:lang w:val="es-CO" w:eastAsia="en-US"/>
        </w:rPr>
      </w:pPr>
    </w:p>
    <w:p w14:paraId="7B9D4A18" w14:textId="77777777" w:rsidR="00F67B57" w:rsidRDefault="00F67B57" w:rsidP="00FD78CD">
      <w:pPr>
        <w:pStyle w:val="western"/>
        <w:jc w:val="both"/>
        <w:rPr>
          <w:rFonts w:ascii="Arial Narrow" w:eastAsiaTheme="minorHAnsi" w:hAnsi="Arial Narrow" w:cs="Arial"/>
          <w:kern w:val="0"/>
          <w:sz w:val="24"/>
          <w:szCs w:val="24"/>
          <w:lang w:val="es-CO" w:eastAsia="en-US"/>
        </w:rPr>
      </w:pPr>
    </w:p>
    <w:p w14:paraId="5C3067F6" w14:textId="77777777" w:rsidR="00833D36" w:rsidRPr="00045299" w:rsidRDefault="00376BF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lastRenderedPageBreak/>
        <w:t xml:space="preserve">Día </w:t>
      </w:r>
      <w:r w:rsidR="00D91CE7">
        <w:rPr>
          <w:rFonts w:ascii="Arial Narrow" w:eastAsia="Adobe Fangsong Std R" w:hAnsi="Arial Narrow" w:cstheme="minorBidi"/>
          <w:b/>
          <w:bCs/>
          <w:color w:val="C00000"/>
          <w:kern w:val="0"/>
          <w:sz w:val="24"/>
          <w:szCs w:val="24"/>
          <w:lang w:val="es-ES" w:eastAsia="en-US"/>
        </w:rPr>
        <w:t>6</w:t>
      </w:r>
      <w:r w:rsidR="00833D36" w:rsidRPr="00045299">
        <w:rPr>
          <w:rFonts w:ascii="Arial Narrow" w:eastAsia="Adobe Fangsong Std R" w:hAnsi="Arial Narrow" w:cstheme="minorBidi"/>
          <w:b/>
          <w:bCs/>
          <w:color w:val="C00000"/>
          <w:kern w:val="0"/>
          <w:sz w:val="24"/>
          <w:szCs w:val="24"/>
          <w:lang w:val="es-ES" w:eastAsia="en-US"/>
        </w:rPr>
        <w:t xml:space="preserve"> –</w:t>
      </w:r>
      <w:r w:rsidR="00833D36" w:rsidRPr="00045299">
        <w:rPr>
          <w:rFonts w:ascii="Arial Narrow" w:eastAsia="Calibri" w:hAnsi="Arial Narrow" w:cs="Arial"/>
          <w:b/>
          <w:color w:val="C00000"/>
          <w:sz w:val="24"/>
          <w:szCs w:val="20"/>
          <w:lang w:val="es-ES"/>
        </w:rPr>
        <w:t xml:space="preserve"> </w:t>
      </w:r>
      <w:r w:rsidR="00F67B57" w:rsidRPr="00F67B57">
        <w:rPr>
          <w:rFonts w:ascii="Arial Narrow" w:eastAsia="Calibri" w:hAnsi="Arial Narrow" w:cs="Arial"/>
          <w:b/>
          <w:color w:val="C00000"/>
          <w:sz w:val="24"/>
          <w:szCs w:val="20"/>
          <w:lang w:val="es-ES"/>
        </w:rPr>
        <w:t>KAMLOOPS &amp; VANCOUVER</w:t>
      </w:r>
    </w:p>
    <w:p w14:paraId="48114246" w14:textId="77777777" w:rsidR="001724E4" w:rsidRDefault="00F67B57" w:rsidP="00FD78CD">
      <w:pPr>
        <w:spacing w:after="0" w:line="240" w:lineRule="auto"/>
        <w:jc w:val="both"/>
        <w:rPr>
          <w:rFonts w:ascii="Arial Narrow" w:hAnsi="Arial Narrow" w:cs="Arial"/>
          <w:sz w:val="24"/>
          <w:szCs w:val="24"/>
        </w:rPr>
      </w:pPr>
      <w:r w:rsidRPr="00F67B57">
        <w:rPr>
          <w:rFonts w:ascii="Arial Narrow" w:hAnsi="Arial Narrow" w:cs="Arial"/>
          <w:sz w:val="24"/>
          <w:szCs w:val="24"/>
        </w:rPr>
        <w:t xml:space="preserve">Desayuno en el hotel. Salida hacia Vancouver por una zona de cultivos y ranchos a pesar de la poca pluviosidad. Entrarán en la zona de </w:t>
      </w:r>
      <w:proofErr w:type="spellStart"/>
      <w:r w:rsidRPr="00F67B57">
        <w:rPr>
          <w:rFonts w:ascii="Arial Narrow" w:hAnsi="Arial Narrow" w:cs="Arial"/>
          <w:sz w:val="24"/>
          <w:szCs w:val="24"/>
        </w:rPr>
        <w:t>Cariboo</w:t>
      </w:r>
      <w:proofErr w:type="spellEnd"/>
      <w:r w:rsidRPr="00F67B57">
        <w:rPr>
          <w:rFonts w:ascii="Arial Narrow" w:hAnsi="Arial Narrow" w:cs="Arial"/>
          <w:sz w:val="24"/>
          <w:szCs w:val="24"/>
        </w:rPr>
        <w:t xml:space="preserve">, famosa por las primeras colonias de los buscadores de oro. Se encontrarán con el río Fraser, el </w:t>
      </w:r>
      <w:proofErr w:type="spellStart"/>
      <w:r w:rsidRPr="00F67B57">
        <w:rPr>
          <w:rFonts w:ascii="Arial Narrow" w:hAnsi="Arial Narrow" w:cs="Arial"/>
          <w:sz w:val="24"/>
          <w:szCs w:val="24"/>
        </w:rPr>
        <w:t>cúal</w:t>
      </w:r>
      <w:proofErr w:type="spellEnd"/>
      <w:r w:rsidRPr="00F67B57">
        <w:rPr>
          <w:rFonts w:ascii="Arial Narrow" w:hAnsi="Arial Narrow" w:cs="Arial"/>
          <w:sz w:val="24"/>
          <w:szCs w:val="24"/>
        </w:rPr>
        <w:t xml:space="preserve"> podrán observar hasta Hope. Continuarán su camino descendiendo a través de amplios valles, hasta llegar a la cosmopolita ciudad de Vancouver. Visita panorámica de la ciudad más importante del oeste canadiense que se caracteriza por el contraste entre el mar, las montañas y su arquitectura moderna. Recorrerán el Parque Stanley, el barrio </w:t>
      </w:r>
      <w:proofErr w:type="gramStart"/>
      <w:r w:rsidRPr="00F67B57">
        <w:rPr>
          <w:rFonts w:ascii="Arial Narrow" w:hAnsi="Arial Narrow" w:cs="Arial"/>
          <w:sz w:val="24"/>
          <w:szCs w:val="24"/>
        </w:rPr>
        <w:t>Chino</w:t>
      </w:r>
      <w:proofErr w:type="gramEnd"/>
      <w:r w:rsidRPr="00F67B57">
        <w:rPr>
          <w:rFonts w:ascii="Arial Narrow" w:hAnsi="Arial Narrow" w:cs="Arial"/>
          <w:sz w:val="24"/>
          <w:szCs w:val="24"/>
        </w:rPr>
        <w:t xml:space="preserve">, el barrio histórico de </w:t>
      </w:r>
      <w:proofErr w:type="spellStart"/>
      <w:r w:rsidRPr="00F67B57">
        <w:rPr>
          <w:rFonts w:ascii="Arial Narrow" w:hAnsi="Arial Narrow" w:cs="Arial"/>
          <w:sz w:val="24"/>
          <w:szCs w:val="24"/>
        </w:rPr>
        <w:t>Gastown</w:t>
      </w:r>
      <w:proofErr w:type="spellEnd"/>
      <w:r w:rsidRPr="00F67B57">
        <w:rPr>
          <w:rFonts w:ascii="Arial Narrow" w:hAnsi="Arial Narrow" w:cs="Arial"/>
          <w:sz w:val="24"/>
          <w:szCs w:val="24"/>
        </w:rPr>
        <w:t>, el centro financiero y comercial. Alojamiento en Vancouver.</w:t>
      </w:r>
    </w:p>
    <w:p w14:paraId="59286593" w14:textId="77777777" w:rsidR="008D3FD3" w:rsidRPr="008D3FD3" w:rsidRDefault="008D3FD3" w:rsidP="00FD78CD">
      <w:pPr>
        <w:spacing w:after="0" w:line="240" w:lineRule="auto"/>
        <w:jc w:val="both"/>
        <w:rPr>
          <w:rFonts w:ascii="Arial Narrow" w:hAnsi="Arial Narrow" w:cs="Arial"/>
          <w:sz w:val="24"/>
          <w:szCs w:val="24"/>
        </w:rPr>
      </w:pPr>
    </w:p>
    <w:p w14:paraId="7DCD92B0" w14:textId="77777777" w:rsidR="00B14E40" w:rsidRDefault="00376BFD" w:rsidP="00B14E40">
      <w:pPr>
        <w:pStyle w:val="western"/>
        <w:jc w:val="both"/>
        <w:rPr>
          <w:rFonts w:ascii="Arial Narrow" w:eastAsia="Calibri" w:hAnsi="Arial Narrow" w:cs="Arial"/>
          <w:b/>
          <w:color w:val="C00000"/>
          <w:sz w:val="24"/>
          <w:szCs w:val="20"/>
          <w:lang w:val="es-ES"/>
        </w:rPr>
      </w:pPr>
      <w:r w:rsidRPr="004F0230">
        <w:rPr>
          <w:rFonts w:ascii="Arial Narrow" w:eastAsia="Adobe Fangsong Std R" w:hAnsi="Arial Narrow" w:cstheme="minorBidi"/>
          <w:b/>
          <w:bCs/>
          <w:color w:val="C00000"/>
          <w:kern w:val="0"/>
          <w:sz w:val="24"/>
          <w:szCs w:val="24"/>
          <w:lang w:val="es-ES" w:eastAsia="en-US"/>
        </w:rPr>
        <w:t xml:space="preserve">Día </w:t>
      </w:r>
      <w:r w:rsidR="00D91CE7" w:rsidRPr="004F0230">
        <w:rPr>
          <w:rFonts w:ascii="Arial Narrow" w:eastAsia="Adobe Fangsong Std R" w:hAnsi="Arial Narrow" w:cstheme="minorBidi"/>
          <w:b/>
          <w:bCs/>
          <w:color w:val="C00000"/>
          <w:kern w:val="0"/>
          <w:sz w:val="24"/>
          <w:szCs w:val="24"/>
          <w:lang w:val="es-ES" w:eastAsia="en-US"/>
        </w:rPr>
        <w:t>7</w:t>
      </w:r>
      <w:r w:rsidR="00C65379" w:rsidRPr="004F0230">
        <w:rPr>
          <w:rFonts w:ascii="Arial Narrow" w:eastAsia="Adobe Fangsong Std R" w:hAnsi="Arial Narrow" w:cstheme="minorBidi"/>
          <w:b/>
          <w:bCs/>
          <w:color w:val="C00000"/>
          <w:kern w:val="0"/>
          <w:sz w:val="24"/>
          <w:szCs w:val="24"/>
          <w:lang w:val="es-ES" w:eastAsia="en-US"/>
        </w:rPr>
        <w:t xml:space="preserve"> –</w:t>
      </w:r>
      <w:r w:rsidR="00C65379" w:rsidRPr="004F0230">
        <w:rPr>
          <w:rFonts w:ascii="Arial Narrow" w:eastAsia="Calibri" w:hAnsi="Arial Narrow" w:cs="Arial"/>
          <w:b/>
          <w:color w:val="C00000"/>
          <w:sz w:val="24"/>
          <w:szCs w:val="20"/>
          <w:lang w:val="es-ES"/>
        </w:rPr>
        <w:t xml:space="preserve"> </w:t>
      </w:r>
      <w:r w:rsidR="00F67B57" w:rsidRPr="00F67B57">
        <w:rPr>
          <w:rFonts w:ascii="Arial Narrow" w:eastAsia="Calibri" w:hAnsi="Arial Narrow" w:cs="Arial"/>
          <w:b/>
          <w:color w:val="C00000"/>
          <w:sz w:val="24"/>
          <w:szCs w:val="20"/>
          <w:lang w:val="es-ES"/>
        </w:rPr>
        <w:t>VANCOUVER</w:t>
      </w:r>
    </w:p>
    <w:p w14:paraId="5281656B" w14:textId="77777777" w:rsidR="00B14E40" w:rsidRDefault="00F67B57" w:rsidP="00FD78CD">
      <w:pPr>
        <w:pStyle w:val="western"/>
        <w:jc w:val="both"/>
        <w:rPr>
          <w:rFonts w:ascii="Arial Narrow" w:hAnsi="Arial Narrow" w:cs="Arial"/>
          <w:sz w:val="24"/>
          <w:szCs w:val="24"/>
          <w:lang w:val="es-CO"/>
        </w:rPr>
      </w:pPr>
      <w:r w:rsidRPr="00F67B57">
        <w:rPr>
          <w:rFonts w:ascii="Arial Narrow" w:hAnsi="Arial Narrow" w:cs="Arial"/>
          <w:sz w:val="24"/>
          <w:szCs w:val="24"/>
          <w:lang w:val="es-CO"/>
        </w:rPr>
        <w:t>Desayuno en el hotel. Día libre sin transporte para recorrer la ciudad de Vancouver a su aire. Alojamiento en Vancouver.</w:t>
      </w:r>
    </w:p>
    <w:p w14:paraId="491CA0E6" w14:textId="77777777" w:rsidR="00F67B57" w:rsidRDefault="00F67B57" w:rsidP="00FD78CD">
      <w:pPr>
        <w:pStyle w:val="western"/>
        <w:jc w:val="both"/>
        <w:rPr>
          <w:rFonts w:ascii="Arial Narrow" w:eastAsia="Adobe Fangsong Std R" w:hAnsi="Arial Narrow" w:cstheme="minorBidi"/>
          <w:b/>
          <w:bCs/>
          <w:color w:val="C00000"/>
          <w:kern w:val="0"/>
          <w:sz w:val="24"/>
          <w:szCs w:val="24"/>
          <w:lang w:val="es-ES" w:eastAsia="en-US"/>
        </w:rPr>
      </w:pPr>
    </w:p>
    <w:p w14:paraId="6A556807" w14:textId="77777777" w:rsidR="00FD78CD" w:rsidRPr="00FD78CD" w:rsidRDefault="00FD78CD" w:rsidP="00FD78CD">
      <w:pPr>
        <w:pStyle w:val="western"/>
        <w:jc w:val="both"/>
        <w:rPr>
          <w:rFonts w:ascii="Arial Narrow" w:eastAsia="Calibri" w:hAnsi="Arial Narrow" w:cs="Arial"/>
          <w:b/>
          <w:color w:val="C00000"/>
          <w:sz w:val="24"/>
          <w:szCs w:val="20"/>
          <w:lang w:val="es-ES"/>
        </w:rPr>
      </w:pPr>
      <w:r w:rsidRPr="00FD78CD">
        <w:rPr>
          <w:rFonts w:ascii="Arial Narrow" w:eastAsia="Adobe Fangsong Std R" w:hAnsi="Arial Narrow" w:cstheme="minorBidi"/>
          <w:b/>
          <w:bCs/>
          <w:color w:val="C00000"/>
          <w:kern w:val="0"/>
          <w:sz w:val="24"/>
          <w:szCs w:val="24"/>
          <w:lang w:val="es-ES" w:eastAsia="en-US"/>
        </w:rPr>
        <w:t>Día 8 –</w:t>
      </w:r>
      <w:r w:rsidRPr="00FD78CD">
        <w:rPr>
          <w:rFonts w:ascii="Arial Narrow" w:eastAsia="Calibri" w:hAnsi="Arial Narrow" w:cs="Arial"/>
          <w:b/>
          <w:color w:val="C00000"/>
          <w:sz w:val="24"/>
          <w:szCs w:val="20"/>
          <w:lang w:val="es-ES"/>
        </w:rPr>
        <w:t xml:space="preserve"> </w:t>
      </w:r>
      <w:r w:rsidR="00F67B57">
        <w:rPr>
          <w:rFonts w:ascii="Arial Narrow" w:eastAsia="Calibri" w:hAnsi="Arial Narrow" w:cs="Arial"/>
          <w:b/>
          <w:color w:val="C00000"/>
          <w:sz w:val="24"/>
          <w:szCs w:val="20"/>
          <w:lang w:val="es-ES"/>
        </w:rPr>
        <w:t>VANCOUVER</w:t>
      </w:r>
      <w:r w:rsidR="00465B05">
        <w:rPr>
          <w:rFonts w:ascii="Arial Narrow" w:eastAsia="Calibri" w:hAnsi="Arial Narrow" w:cs="Arial"/>
          <w:b/>
          <w:color w:val="C00000"/>
          <w:sz w:val="24"/>
          <w:szCs w:val="20"/>
          <w:lang w:val="es-ES"/>
        </w:rPr>
        <w:t xml:space="preserve"> - COLOMBIA</w:t>
      </w:r>
      <w:r w:rsidRPr="00FD78CD">
        <w:rPr>
          <w:rFonts w:ascii="Arial Narrow" w:eastAsia="Calibri" w:hAnsi="Arial Narrow" w:cs="Arial"/>
          <w:b/>
          <w:color w:val="C00000"/>
          <w:sz w:val="24"/>
          <w:szCs w:val="20"/>
          <w:lang w:val="es-ES"/>
        </w:rPr>
        <w:t>.</w:t>
      </w:r>
    </w:p>
    <w:p w14:paraId="6984B187" w14:textId="77777777" w:rsidR="00B14E40" w:rsidRDefault="00F67B57" w:rsidP="00F67B57">
      <w:pPr>
        <w:spacing w:after="0" w:line="240" w:lineRule="auto"/>
        <w:jc w:val="both"/>
        <w:rPr>
          <w:rFonts w:ascii="Arial Narrow" w:hAnsi="Arial Narrow"/>
          <w:b/>
          <w:bCs/>
          <w:color w:val="C00000"/>
          <w:sz w:val="24"/>
          <w:szCs w:val="24"/>
          <w:lang w:val="es-ES"/>
        </w:rPr>
      </w:pPr>
      <w:r w:rsidRPr="00F67B57">
        <w:rPr>
          <w:rFonts w:ascii="Arial Narrow" w:hAnsi="Arial Narrow" w:cs="Arial"/>
          <w:sz w:val="24"/>
          <w:szCs w:val="24"/>
        </w:rPr>
        <w:t>Desayuno en el hotel. A la hora conveniente, traslado al aeropuerto de Vancouver para tomar el vuelo de regreso.</w:t>
      </w:r>
    </w:p>
    <w:p w14:paraId="229B71D8" w14:textId="77777777" w:rsidR="00B14E40" w:rsidRPr="003A210E" w:rsidRDefault="00B14E40" w:rsidP="009E7B05">
      <w:pPr>
        <w:spacing w:after="0" w:line="240" w:lineRule="auto"/>
        <w:jc w:val="right"/>
        <w:rPr>
          <w:rFonts w:ascii="Arial Narrow" w:hAnsi="Arial Narrow"/>
          <w:b/>
          <w:bCs/>
          <w:color w:val="C00000"/>
          <w:sz w:val="24"/>
          <w:szCs w:val="24"/>
          <w:lang w:val="es-ES"/>
        </w:rPr>
      </w:pPr>
    </w:p>
    <w:p w14:paraId="406B313A" w14:textId="77777777"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B4C5C07" w14:textId="77777777" w:rsidR="00D244C6" w:rsidRPr="00823434" w:rsidRDefault="00D244C6" w:rsidP="00731B1B">
      <w:pPr>
        <w:spacing w:after="0" w:line="240" w:lineRule="auto"/>
        <w:jc w:val="right"/>
        <w:rPr>
          <w:rFonts w:ascii="Arial Narrow" w:hAnsi="Arial Narrow"/>
          <w:b/>
          <w:bCs/>
          <w:color w:val="C00000"/>
          <w:sz w:val="24"/>
          <w:szCs w:val="24"/>
        </w:rPr>
      </w:pPr>
    </w:p>
    <w:p w14:paraId="6B737033" w14:textId="77777777" w:rsidR="003F5199" w:rsidRDefault="003F5199" w:rsidP="0035162D">
      <w:pPr>
        <w:pStyle w:val="wordsection1"/>
        <w:spacing w:before="0" w:beforeAutospacing="0" w:after="0" w:afterAutospacing="0"/>
        <w:rPr>
          <w:rFonts w:ascii="Arial Narrow" w:hAnsi="Arial Narrow" w:cs="Calibri"/>
          <w:b/>
          <w:bCs/>
          <w:color w:val="C00000"/>
          <w:lang w:val="es-ES"/>
        </w:rPr>
      </w:pPr>
    </w:p>
    <w:p w14:paraId="46A457E0" w14:textId="77777777" w:rsidR="005C064A"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9CC1640" w14:textId="77777777" w:rsidR="003D3524" w:rsidRDefault="00B14E40" w:rsidP="00250FBA">
      <w:pPr>
        <w:pStyle w:val="wordsection1"/>
        <w:numPr>
          <w:ilvl w:val="0"/>
          <w:numId w:val="12"/>
        </w:numPr>
        <w:spacing w:before="0" w:beforeAutospacing="0" w:after="0" w:afterAutospacing="0"/>
        <w:jc w:val="both"/>
        <w:rPr>
          <w:rFonts w:ascii="Arial Narrow" w:hAnsi="Arial Narrow" w:cs="Arial"/>
        </w:rPr>
      </w:pPr>
      <w:r>
        <w:rPr>
          <w:rFonts w:ascii="Arial Narrow" w:hAnsi="Arial Narrow" w:cs="Arial"/>
        </w:rPr>
        <w:t>Traslados llegada y salida.</w:t>
      </w:r>
    </w:p>
    <w:p w14:paraId="157E61FB" w14:textId="77777777" w:rsidR="00F67B57" w:rsidRP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7 noches de alojamiento en hoteles de categoría turista superior y primera.</w:t>
      </w:r>
    </w:p>
    <w:p w14:paraId="2C818DA9" w14:textId="77777777" w:rsidR="00F67B57" w:rsidRP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7 desayunos una mezcla de continentales y americanos.</w:t>
      </w:r>
    </w:p>
    <w:p w14:paraId="01245E12" w14:textId="77777777" w:rsidR="00F67B57" w:rsidRP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Transporte en autobús alta comodidad o mini-bus dependiendo del número de pasajeros durante toda la estadía</w:t>
      </w:r>
    </w:p>
    <w:p w14:paraId="6B398B90" w14:textId="77777777" w:rsidR="00F67B57" w:rsidRP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Guía de habla hispana durante todo el recorrido.</w:t>
      </w:r>
    </w:p>
    <w:p w14:paraId="19AC07E8" w14:textId="77777777" w:rsid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Las visitas de Calgary, Banff, Jasper, Kamloops y Vancouver comentadas por su guía acompañante.</w:t>
      </w:r>
    </w:p>
    <w:p w14:paraId="77B80035" w14:textId="77777777" w:rsid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Todas las visitas mencionadas en el itinerario salvo cuando indicado que son visitas opcionales. Incluye la entrada a los parques de Banff y Jasper y el Snowcoach.</w:t>
      </w:r>
    </w:p>
    <w:p w14:paraId="68ECE28B" w14:textId="77777777" w:rsid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Manejo de 1 maleta por persona en los hoteles.</w:t>
      </w:r>
    </w:p>
    <w:p w14:paraId="62BBE0E9" w14:textId="77777777" w:rsidR="00F67B57" w:rsidRPr="00F67B57" w:rsidRDefault="00F67B57" w:rsidP="00250FBA">
      <w:pPr>
        <w:numPr>
          <w:ilvl w:val="0"/>
          <w:numId w:val="3"/>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Todos los impuestos aplicables.</w:t>
      </w:r>
    </w:p>
    <w:p w14:paraId="5CB0327E" w14:textId="77777777" w:rsidR="00487893" w:rsidRPr="00722779" w:rsidRDefault="00487893" w:rsidP="00250FBA">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6E8E0288"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590417C9" w14:textId="77777777" w:rsidR="003F5199" w:rsidRDefault="003F5199" w:rsidP="00184829">
      <w:pPr>
        <w:spacing w:after="0" w:line="240" w:lineRule="auto"/>
        <w:jc w:val="both"/>
        <w:rPr>
          <w:rFonts w:ascii="Arial Narrow" w:eastAsia="Adobe Fangsong Std R" w:hAnsi="Arial Narrow"/>
          <w:b/>
          <w:bCs/>
          <w:color w:val="C00000"/>
          <w:sz w:val="24"/>
          <w:szCs w:val="24"/>
        </w:rPr>
      </w:pPr>
    </w:p>
    <w:p w14:paraId="0D1167F1"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FCD4DEF" w14:textId="77777777" w:rsidR="000407E5" w:rsidRDefault="000407E5" w:rsidP="00FE457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14:paraId="3233AB4F" w14:textId="77777777" w:rsidR="00F67B57" w:rsidRPr="00F67B57" w:rsidRDefault="00F67B57" w:rsidP="00F67B57">
      <w:pPr>
        <w:numPr>
          <w:ilvl w:val="0"/>
          <w:numId w:val="2"/>
        </w:numPr>
        <w:spacing w:after="0" w:line="240" w:lineRule="auto"/>
        <w:jc w:val="both"/>
        <w:rPr>
          <w:rStyle w:val="StyleSquare"/>
          <w:rFonts w:ascii="Arial Narrow" w:eastAsiaTheme="minorHAnsi" w:hAnsi="Arial Narrow"/>
          <w:color w:val="auto"/>
          <w:sz w:val="24"/>
          <w:szCs w:val="24"/>
        </w:rPr>
      </w:pPr>
      <w:r w:rsidRPr="00F67B57">
        <w:rPr>
          <w:rStyle w:val="StyleSquare"/>
          <w:rFonts w:ascii="Arial Narrow" w:eastAsiaTheme="minorHAnsi" w:hAnsi="Arial Narrow"/>
          <w:color w:val="auto"/>
          <w:sz w:val="24"/>
          <w:szCs w:val="24"/>
        </w:rPr>
        <w:t>Día 7, transporte no incluido excepto en las excursiones opcionales</w:t>
      </w:r>
    </w:p>
    <w:p w14:paraId="033FB551" w14:textId="77777777" w:rsidR="000407E5" w:rsidRDefault="000407E5" w:rsidP="00FE457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3E1BA012" w14:textId="77777777" w:rsidR="007B5F28" w:rsidRDefault="007B5F28" w:rsidP="00FE457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p>
    <w:p w14:paraId="44D89C7F" w14:textId="77777777" w:rsidR="007B5F28" w:rsidRDefault="007B5F28" w:rsidP="00FE457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w:t>
      </w:r>
    </w:p>
    <w:p w14:paraId="44F88955" w14:textId="77777777" w:rsidR="000407E5" w:rsidRPr="00823434" w:rsidRDefault="000407E5" w:rsidP="00FE457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DB94984" w14:textId="77777777" w:rsidR="000407E5" w:rsidRPr="00823434" w:rsidRDefault="000407E5" w:rsidP="00FE457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845F2F2" w14:textId="77777777" w:rsidR="000407E5" w:rsidRPr="00823434" w:rsidRDefault="000407E5" w:rsidP="00FE457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4E85E4E9" w14:textId="77777777" w:rsidR="000407E5" w:rsidRPr="004E1D8C" w:rsidRDefault="000407E5" w:rsidP="00FE4571">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lastRenderedPageBreak/>
        <w:t xml:space="preserve">Propinas </w:t>
      </w:r>
      <w:r>
        <w:rPr>
          <w:rStyle w:val="StyleSquare"/>
          <w:rFonts w:ascii="Arial Narrow" w:hAnsi="Arial Narrow"/>
          <w:color w:val="auto"/>
          <w:sz w:val="24"/>
          <w:szCs w:val="24"/>
        </w:rPr>
        <w:t>para el guía y el chófer (aproximadamente 8 USD p.p/día)</w:t>
      </w:r>
    </w:p>
    <w:p w14:paraId="01ABA4ED" w14:textId="77777777" w:rsidR="000407E5" w:rsidRPr="00D82DC7" w:rsidRDefault="000407E5" w:rsidP="000407E5">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Pr="004E1D8C">
        <w:rPr>
          <w:rFonts w:ascii="Arial Narrow" w:eastAsia="Adobe Fangsong Std R" w:hAnsi="Arial Narrow"/>
          <w:sz w:val="24"/>
          <w:szCs w:val="24"/>
        </w:rPr>
        <w:t xml:space="preserve">Fee Bancario </w:t>
      </w:r>
    </w:p>
    <w:tbl>
      <w:tblPr>
        <w:tblStyle w:val="Tablaconcuadrcula"/>
        <w:tblpPr w:leftFromText="180" w:rightFromText="180" w:vertAnchor="text" w:horzAnchor="margin" w:tblpXSpec="center" w:tblpY="382"/>
        <w:tblW w:w="1047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50"/>
        <w:gridCol w:w="1231"/>
        <w:gridCol w:w="1153"/>
        <w:gridCol w:w="1134"/>
        <w:gridCol w:w="1418"/>
        <w:gridCol w:w="1693"/>
      </w:tblGrid>
      <w:tr w:rsidR="0042466A" w14:paraId="074F7C17" w14:textId="77777777" w:rsidTr="00435BE7">
        <w:trPr>
          <w:trHeight w:val="240"/>
        </w:trPr>
        <w:tc>
          <w:tcPr>
            <w:tcW w:w="10479" w:type="dxa"/>
            <w:gridSpan w:val="6"/>
            <w:tcBorders>
              <w:top w:val="single" w:sz="2" w:space="0" w:color="auto"/>
              <w:left w:val="single" w:sz="2" w:space="0" w:color="auto"/>
              <w:right w:val="single" w:sz="4" w:space="0" w:color="auto"/>
            </w:tcBorders>
            <w:shd w:val="clear" w:color="auto" w:fill="E7E6E6" w:themeFill="background2"/>
            <w:vAlign w:val="center"/>
          </w:tcPr>
          <w:p w14:paraId="30E2C940" w14:textId="77777777" w:rsidR="0042466A" w:rsidRPr="006D1B8C" w:rsidRDefault="0042466A" w:rsidP="00C96524">
            <w:pPr>
              <w:jc w:val="center"/>
              <w:rPr>
                <w:rFonts w:ascii="Arial Narrow" w:hAnsi="Arial Narrow" w:cs="Arial"/>
                <w:b/>
                <w:bCs/>
                <w:color w:val="C00000"/>
                <w:sz w:val="28"/>
                <w:szCs w:val="28"/>
                <w:lang w:val="es-ES" w:eastAsia="es-ES"/>
              </w:rPr>
            </w:pPr>
            <w:r w:rsidRPr="006D1B8C">
              <w:rPr>
                <w:rFonts w:ascii="Arial Narrow" w:hAnsi="Arial Narrow" w:cs="Arial"/>
                <w:b/>
                <w:bCs/>
                <w:color w:val="C00000"/>
                <w:sz w:val="28"/>
                <w:szCs w:val="28"/>
                <w:lang w:val="es-ES" w:eastAsia="es-ES"/>
              </w:rPr>
              <w:t>CATEGORIA SUPERIOR</w:t>
            </w:r>
          </w:p>
        </w:tc>
      </w:tr>
      <w:tr w:rsidR="0042466A" w14:paraId="3E3B8EB4" w14:textId="77777777" w:rsidTr="00435BE7">
        <w:trPr>
          <w:trHeight w:val="240"/>
        </w:trPr>
        <w:tc>
          <w:tcPr>
            <w:tcW w:w="3850" w:type="dxa"/>
            <w:vMerge w:val="restart"/>
            <w:tcBorders>
              <w:top w:val="single" w:sz="2" w:space="0" w:color="auto"/>
              <w:left w:val="single" w:sz="2" w:space="0" w:color="auto"/>
              <w:right w:val="single" w:sz="2" w:space="0" w:color="auto"/>
            </w:tcBorders>
            <w:shd w:val="clear" w:color="auto" w:fill="E7E6E6" w:themeFill="background2"/>
            <w:vAlign w:val="center"/>
          </w:tcPr>
          <w:p w14:paraId="0F582EB0" w14:textId="77777777" w:rsidR="0042466A" w:rsidRDefault="0042466A" w:rsidP="00C965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p>
        </w:tc>
        <w:tc>
          <w:tcPr>
            <w:tcW w:w="6629" w:type="dxa"/>
            <w:gridSpan w:val="5"/>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503CF7C" w14:textId="77777777" w:rsidR="0042466A" w:rsidRPr="002F34C3" w:rsidRDefault="0042466A" w:rsidP="00C96524">
            <w:pPr>
              <w:jc w:val="center"/>
              <w:rPr>
                <w:rFonts w:ascii="Arial Narrow" w:hAnsi="Arial Narrow" w:cs="Arial"/>
                <w:b/>
                <w:bCs/>
                <w:color w:val="C00000"/>
                <w:lang w:val="es-ES" w:eastAsia="es-ES"/>
              </w:rPr>
            </w:pPr>
            <w:r w:rsidRPr="002F34C3">
              <w:rPr>
                <w:rFonts w:ascii="Arial Narrow" w:hAnsi="Arial Narrow" w:cs="Arial"/>
                <w:b/>
                <w:bCs/>
                <w:color w:val="C00000"/>
                <w:sz w:val="22"/>
                <w:szCs w:val="22"/>
                <w:lang w:val="es-ES" w:eastAsia="es-ES"/>
              </w:rPr>
              <w:t>PRECIOS POR PERSONA EN DOLARES AMÉRICANOS</w:t>
            </w:r>
          </w:p>
        </w:tc>
      </w:tr>
      <w:tr w:rsidR="004620C8" w14:paraId="4A284FF1" w14:textId="77777777" w:rsidTr="00435BE7">
        <w:trPr>
          <w:trHeight w:val="507"/>
        </w:trPr>
        <w:tc>
          <w:tcPr>
            <w:tcW w:w="3850" w:type="dxa"/>
            <w:vMerge/>
            <w:tcBorders>
              <w:left w:val="single" w:sz="2" w:space="0" w:color="auto"/>
              <w:bottom w:val="single" w:sz="2" w:space="0" w:color="auto"/>
              <w:right w:val="single" w:sz="2" w:space="0" w:color="auto"/>
            </w:tcBorders>
            <w:shd w:val="clear" w:color="auto" w:fill="E7E6E6" w:themeFill="background2"/>
            <w:vAlign w:val="center"/>
            <w:hideMark/>
          </w:tcPr>
          <w:p w14:paraId="0DDE743F" w14:textId="77777777" w:rsidR="0042466A" w:rsidRDefault="0042466A" w:rsidP="00C96524">
            <w:pPr>
              <w:jc w:val="center"/>
              <w:rPr>
                <w:rFonts w:ascii="Arial Narrow" w:hAnsi="Arial Narrow" w:cs="Arial"/>
                <w:b/>
                <w:bCs/>
                <w:color w:val="C00000"/>
                <w:sz w:val="24"/>
                <w:szCs w:val="24"/>
                <w:lang w:val="es-ES" w:eastAsia="es-ES"/>
              </w:rPr>
            </w:pPr>
          </w:p>
        </w:tc>
        <w:tc>
          <w:tcPr>
            <w:tcW w:w="123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A1E5B19" w14:textId="77777777"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15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9998920" w14:textId="77777777"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DOBLE</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22E6F8F" w14:textId="77777777"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A7AA01D" w14:textId="77777777"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69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D5D1FE0" w14:textId="77777777" w:rsidR="00FD6790" w:rsidRDefault="00496CCB" w:rsidP="00C96524">
            <w:pPr>
              <w:jc w:val="center"/>
              <w:rPr>
                <w:rFonts w:ascii="Arial Narrow" w:hAnsi="Arial Narrow" w:cs="Arial"/>
                <w:b/>
                <w:bCs/>
                <w:color w:val="C00000"/>
                <w:sz w:val="22"/>
                <w:szCs w:val="22"/>
                <w:lang w:val="es-ES" w:eastAsia="es-ES"/>
              </w:rPr>
            </w:pPr>
            <w:r w:rsidRPr="00496CCB">
              <w:rPr>
                <w:rFonts w:ascii="Arial Narrow" w:hAnsi="Arial Narrow" w:cs="Arial"/>
                <w:b/>
                <w:bCs/>
                <w:color w:val="C00000"/>
                <w:sz w:val="22"/>
                <w:szCs w:val="22"/>
                <w:lang w:val="es-ES" w:eastAsia="es-ES"/>
              </w:rPr>
              <w:t xml:space="preserve">NIÑOS </w:t>
            </w:r>
          </w:p>
          <w:p w14:paraId="189C95B7" w14:textId="77777777" w:rsidR="0042466A" w:rsidRPr="00496CCB" w:rsidRDefault="00496CCB" w:rsidP="00C96524">
            <w:pPr>
              <w:jc w:val="center"/>
              <w:rPr>
                <w:rFonts w:ascii="Arial Narrow" w:hAnsi="Arial Narrow" w:cs="Arial"/>
                <w:b/>
                <w:bCs/>
                <w:color w:val="C00000"/>
                <w:sz w:val="22"/>
                <w:szCs w:val="22"/>
                <w:lang w:val="es-ES" w:eastAsia="es-ES"/>
              </w:rPr>
            </w:pPr>
            <w:r w:rsidRPr="00496CCB">
              <w:rPr>
                <w:rFonts w:ascii="Arial Narrow" w:hAnsi="Arial Narrow" w:cs="Arial"/>
                <w:b/>
                <w:bCs/>
                <w:color w:val="C00000"/>
                <w:sz w:val="22"/>
                <w:szCs w:val="22"/>
                <w:lang w:val="es-ES" w:eastAsia="es-ES"/>
              </w:rPr>
              <w:t>(2/12 AÑOS)</w:t>
            </w:r>
          </w:p>
        </w:tc>
      </w:tr>
      <w:tr w:rsidR="00D04D1C" w14:paraId="0C237496" w14:textId="77777777" w:rsidTr="00435BE7">
        <w:trPr>
          <w:trHeight w:val="737"/>
        </w:trPr>
        <w:tc>
          <w:tcPr>
            <w:tcW w:w="3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8FAED0" w14:textId="77777777" w:rsidR="00D04D1C" w:rsidRDefault="00D04D1C" w:rsidP="00D04D1C">
            <w:pPr>
              <w:jc w:val="center"/>
              <w:rPr>
                <w:rFonts w:ascii="Arial Narrow" w:hAnsi="Arial Narrow"/>
                <w:b/>
                <w:bCs/>
                <w:color w:val="000000"/>
                <w:sz w:val="22"/>
                <w:szCs w:val="22"/>
              </w:rPr>
            </w:pPr>
          </w:p>
          <w:p w14:paraId="2E32285F" w14:textId="77777777" w:rsidR="00D04D1C" w:rsidRPr="00F62448" w:rsidRDefault="00D04D1C" w:rsidP="00D04D1C">
            <w:pPr>
              <w:jc w:val="center"/>
              <w:rPr>
                <w:rFonts w:ascii="Arial Narrow" w:hAnsi="Arial Narrow"/>
                <w:b/>
                <w:bCs/>
                <w:color w:val="000000"/>
                <w:sz w:val="22"/>
                <w:szCs w:val="22"/>
              </w:rPr>
            </w:pPr>
            <w:r w:rsidRPr="00F62448">
              <w:rPr>
                <w:rFonts w:ascii="Arial Narrow" w:hAnsi="Arial Narrow"/>
                <w:b/>
                <w:bCs/>
                <w:color w:val="000000"/>
                <w:sz w:val="22"/>
                <w:szCs w:val="22"/>
              </w:rPr>
              <w:t>2026</w:t>
            </w:r>
          </w:p>
          <w:p w14:paraId="554390F0" w14:textId="77777777" w:rsidR="00D04D1C" w:rsidRDefault="00D04D1C" w:rsidP="00D04D1C">
            <w:pPr>
              <w:jc w:val="center"/>
              <w:rPr>
                <w:rFonts w:ascii="Arial Narrow" w:hAnsi="Arial Narrow"/>
                <w:b/>
                <w:bCs/>
                <w:color w:val="000000"/>
                <w:sz w:val="22"/>
                <w:szCs w:val="22"/>
              </w:rPr>
            </w:pPr>
            <w:r w:rsidRPr="00F62448">
              <w:rPr>
                <w:rFonts w:ascii="Arial Narrow" w:hAnsi="Arial Narrow"/>
                <w:b/>
                <w:bCs/>
                <w:color w:val="000000"/>
                <w:sz w:val="22"/>
                <w:szCs w:val="22"/>
              </w:rPr>
              <w:t>5 JUL - 20 SEP</w:t>
            </w:r>
          </w:p>
          <w:p w14:paraId="1C1C2B85" w14:textId="77777777" w:rsidR="00D04D1C" w:rsidRDefault="00D04D1C" w:rsidP="00D04D1C">
            <w:pPr>
              <w:jc w:val="center"/>
              <w:rPr>
                <w:rFonts w:ascii="Arial Narrow" w:hAnsi="Arial Narrow"/>
                <w:b/>
                <w:bCs/>
                <w:color w:val="000000"/>
                <w:sz w:val="22"/>
                <w:szCs w:val="22"/>
              </w:rPr>
            </w:pPr>
            <w:r>
              <w:rPr>
                <w:rFonts w:ascii="Arial Narrow" w:hAnsi="Arial Narrow"/>
                <w:b/>
                <w:bCs/>
                <w:color w:val="000000"/>
                <w:sz w:val="22"/>
                <w:szCs w:val="22"/>
              </w:rPr>
              <w:t>(SALIDAS DOMINGOS)</w:t>
            </w:r>
          </w:p>
          <w:p w14:paraId="7FBE491B" w14:textId="77777777" w:rsidR="00D04D1C" w:rsidRPr="0072258A" w:rsidRDefault="00D04D1C" w:rsidP="00D04D1C">
            <w:pPr>
              <w:jc w:val="center"/>
              <w:rPr>
                <w:rFonts w:ascii="Arial Narrow" w:hAnsi="Arial Narrow"/>
                <w:b/>
                <w:bCs/>
                <w:color w:val="000000"/>
                <w:sz w:val="22"/>
                <w:szCs w:val="22"/>
              </w:rPr>
            </w:pPr>
          </w:p>
        </w:tc>
        <w:tc>
          <w:tcPr>
            <w:tcW w:w="1231" w:type="dxa"/>
            <w:tcBorders>
              <w:top w:val="single" w:sz="4" w:space="0" w:color="auto"/>
              <w:left w:val="single" w:sz="8" w:space="0" w:color="auto"/>
              <w:bottom w:val="single" w:sz="4" w:space="0" w:color="auto"/>
              <w:right w:val="single" w:sz="4" w:space="0" w:color="auto"/>
            </w:tcBorders>
            <w:vAlign w:val="center"/>
          </w:tcPr>
          <w:p w14:paraId="42078F10" w14:textId="2F9377EA" w:rsidR="00D04D1C" w:rsidRDefault="00D04D1C" w:rsidP="00D04D1C">
            <w:pPr>
              <w:jc w:val="center"/>
              <w:rPr>
                <w:rFonts w:ascii="Arial Narrow" w:hAnsi="Arial Narrow" w:cs="Calibri"/>
                <w:color w:val="000000"/>
                <w:sz w:val="22"/>
                <w:szCs w:val="22"/>
              </w:rPr>
            </w:pPr>
            <w:r>
              <w:rPr>
                <w:rFonts w:ascii="Arial Narrow" w:hAnsi="Arial Narrow" w:cs="Calibri"/>
                <w:color w:val="000000"/>
                <w:sz w:val="22"/>
                <w:szCs w:val="22"/>
              </w:rPr>
              <w:t>4.920</w:t>
            </w:r>
          </w:p>
        </w:tc>
        <w:tc>
          <w:tcPr>
            <w:tcW w:w="1153" w:type="dxa"/>
            <w:tcBorders>
              <w:top w:val="single" w:sz="4" w:space="0" w:color="auto"/>
              <w:left w:val="nil"/>
              <w:bottom w:val="single" w:sz="4" w:space="0" w:color="auto"/>
              <w:right w:val="single" w:sz="4" w:space="0" w:color="auto"/>
            </w:tcBorders>
            <w:vAlign w:val="center"/>
          </w:tcPr>
          <w:p w14:paraId="37083533" w14:textId="476C1A75" w:rsidR="00D04D1C" w:rsidRDefault="00D04D1C" w:rsidP="00D04D1C">
            <w:pPr>
              <w:jc w:val="center"/>
              <w:rPr>
                <w:rFonts w:ascii="Arial Narrow" w:hAnsi="Arial Narrow" w:cs="Calibri"/>
                <w:color w:val="000000"/>
                <w:sz w:val="22"/>
                <w:szCs w:val="22"/>
              </w:rPr>
            </w:pPr>
            <w:r>
              <w:rPr>
                <w:rFonts w:ascii="Arial Narrow" w:hAnsi="Arial Narrow" w:cs="Calibri"/>
                <w:color w:val="000000"/>
                <w:sz w:val="22"/>
                <w:szCs w:val="22"/>
              </w:rPr>
              <w:t>3.550</w:t>
            </w:r>
          </w:p>
        </w:tc>
        <w:tc>
          <w:tcPr>
            <w:tcW w:w="1134" w:type="dxa"/>
            <w:tcBorders>
              <w:top w:val="single" w:sz="4" w:space="0" w:color="auto"/>
              <w:left w:val="nil"/>
              <w:bottom w:val="single" w:sz="4" w:space="0" w:color="auto"/>
              <w:right w:val="single" w:sz="4" w:space="0" w:color="auto"/>
            </w:tcBorders>
            <w:vAlign w:val="center"/>
          </w:tcPr>
          <w:p w14:paraId="50EDBDF1" w14:textId="193FDB2A" w:rsidR="00D04D1C" w:rsidRDefault="00D04D1C" w:rsidP="00D04D1C">
            <w:pPr>
              <w:jc w:val="center"/>
              <w:rPr>
                <w:rFonts w:ascii="Arial Narrow" w:hAnsi="Arial Narrow" w:cs="Calibri"/>
                <w:color w:val="000000"/>
                <w:sz w:val="22"/>
                <w:szCs w:val="22"/>
              </w:rPr>
            </w:pPr>
            <w:r>
              <w:rPr>
                <w:rFonts w:ascii="Arial Narrow" w:hAnsi="Arial Narrow" w:cs="Calibri"/>
                <w:color w:val="000000"/>
                <w:sz w:val="22"/>
                <w:szCs w:val="22"/>
              </w:rPr>
              <w:t>3.160</w:t>
            </w:r>
          </w:p>
        </w:tc>
        <w:tc>
          <w:tcPr>
            <w:tcW w:w="1418" w:type="dxa"/>
            <w:tcBorders>
              <w:top w:val="single" w:sz="4" w:space="0" w:color="auto"/>
              <w:left w:val="nil"/>
              <w:bottom w:val="single" w:sz="4" w:space="0" w:color="auto"/>
              <w:right w:val="single" w:sz="4" w:space="0" w:color="auto"/>
            </w:tcBorders>
            <w:vAlign w:val="center"/>
          </w:tcPr>
          <w:p w14:paraId="4B9CAD47" w14:textId="41C799DF" w:rsidR="00D04D1C" w:rsidRDefault="00D04D1C" w:rsidP="00D04D1C">
            <w:pPr>
              <w:jc w:val="center"/>
              <w:rPr>
                <w:rFonts w:ascii="Arial Narrow" w:hAnsi="Arial Narrow" w:cs="Calibri"/>
                <w:color w:val="000000"/>
                <w:sz w:val="22"/>
                <w:szCs w:val="22"/>
              </w:rPr>
            </w:pPr>
            <w:r>
              <w:rPr>
                <w:rFonts w:ascii="Arial Narrow" w:hAnsi="Arial Narrow" w:cs="Calibri"/>
                <w:color w:val="000000"/>
                <w:sz w:val="22"/>
                <w:szCs w:val="22"/>
              </w:rPr>
              <w:t>2.930</w:t>
            </w:r>
          </w:p>
        </w:tc>
        <w:tc>
          <w:tcPr>
            <w:tcW w:w="1693" w:type="dxa"/>
            <w:tcBorders>
              <w:top w:val="single" w:sz="4" w:space="0" w:color="auto"/>
              <w:left w:val="nil"/>
              <w:bottom w:val="single" w:sz="4" w:space="0" w:color="auto"/>
              <w:right w:val="single" w:sz="4" w:space="0" w:color="auto"/>
            </w:tcBorders>
            <w:vAlign w:val="center"/>
          </w:tcPr>
          <w:p w14:paraId="54B057C1" w14:textId="2166E205" w:rsidR="00D04D1C" w:rsidRDefault="00D04D1C" w:rsidP="00D04D1C">
            <w:pPr>
              <w:jc w:val="center"/>
              <w:rPr>
                <w:rFonts w:ascii="Arial Narrow" w:hAnsi="Arial Narrow" w:cs="Calibri"/>
                <w:color w:val="000000"/>
                <w:sz w:val="22"/>
                <w:szCs w:val="22"/>
              </w:rPr>
            </w:pPr>
            <w:r>
              <w:rPr>
                <w:rFonts w:ascii="Arial Narrow" w:hAnsi="Arial Narrow" w:cs="Calibri"/>
                <w:color w:val="000000"/>
                <w:sz w:val="22"/>
                <w:szCs w:val="22"/>
              </w:rPr>
              <w:t>2.060</w:t>
            </w:r>
          </w:p>
        </w:tc>
      </w:tr>
    </w:tbl>
    <w:p w14:paraId="473C606E" w14:textId="77777777" w:rsidR="0097375A" w:rsidRDefault="0097375A" w:rsidP="003F0BE7">
      <w:pPr>
        <w:spacing w:after="0"/>
        <w:rPr>
          <w:rStyle w:val="space1"/>
          <w:rFonts w:ascii="Arial Narrow" w:hAnsi="Arial Narrow"/>
          <w:b/>
          <w:color w:val="C00000"/>
          <w:sz w:val="24"/>
          <w:szCs w:val="24"/>
        </w:rPr>
      </w:pPr>
    </w:p>
    <w:p w14:paraId="724C2FCE" w14:textId="77777777" w:rsidR="00176F49" w:rsidRDefault="00176F49" w:rsidP="003F0BE7">
      <w:pPr>
        <w:spacing w:after="0"/>
        <w:rPr>
          <w:rStyle w:val="space1"/>
          <w:rFonts w:ascii="Arial Narrow" w:hAnsi="Arial Narrow"/>
          <w:b/>
          <w:color w:val="C00000"/>
          <w:sz w:val="24"/>
          <w:szCs w:val="24"/>
        </w:rPr>
      </w:pPr>
    </w:p>
    <w:p w14:paraId="6FD2D57D" w14:textId="77777777" w:rsidR="00B14E40" w:rsidRDefault="00B14E40" w:rsidP="003F0BE7">
      <w:pPr>
        <w:spacing w:after="0"/>
        <w:rPr>
          <w:rStyle w:val="space1"/>
          <w:rFonts w:ascii="Arial Narrow" w:hAnsi="Arial Narrow"/>
          <w:b/>
          <w:color w:val="C00000"/>
          <w:sz w:val="24"/>
          <w:szCs w:val="24"/>
        </w:rPr>
      </w:pPr>
    </w:p>
    <w:tbl>
      <w:tblPr>
        <w:tblStyle w:val="Tablaconcuadrcula"/>
        <w:tblW w:w="10514" w:type="dxa"/>
        <w:jc w:val="center"/>
        <w:tblLook w:val="04A0" w:firstRow="1" w:lastRow="0" w:firstColumn="1" w:lastColumn="0" w:noHBand="0" w:noVBand="1"/>
      </w:tblPr>
      <w:tblGrid>
        <w:gridCol w:w="2961"/>
        <w:gridCol w:w="3109"/>
        <w:gridCol w:w="4444"/>
      </w:tblGrid>
      <w:tr w:rsidR="009F520A" w:rsidRPr="00DB6F8D" w14:paraId="07D62034" w14:textId="77777777" w:rsidTr="00F67B57">
        <w:trPr>
          <w:trHeight w:val="438"/>
          <w:jc w:val="center"/>
        </w:trPr>
        <w:tc>
          <w:tcPr>
            <w:tcW w:w="10514" w:type="dxa"/>
            <w:gridSpan w:val="3"/>
            <w:shd w:val="clear" w:color="auto" w:fill="E7E6E6" w:themeFill="background2"/>
            <w:vAlign w:val="center"/>
          </w:tcPr>
          <w:p w14:paraId="06550CBB"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14:paraId="1CD22D8F" w14:textId="77777777" w:rsidTr="006E53DB">
        <w:trPr>
          <w:trHeight w:val="427"/>
          <w:jc w:val="center"/>
        </w:trPr>
        <w:tc>
          <w:tcPr>
            <w:tcW w:w="2961" w:type="dxa"/>
            <w:shd w:val="clear" w:color="auto" w:fill="E7E6E6" w:themeFill="background2"/>
            <w:vAlign w:val="center"/>
          </w:tcPr>
          <w:p w14:paraId="3C9E1C32"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109" w:type="dxa"/>
            <w:shd w:val="clear" w:color="auto" w:fill="E7E6E6" w:themeFill="background2"/>
            <w:vAlign w:val="center"/>
          </w:tcPr>
          <w:p w14:paraId="18AC7193"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444" w:type="dxa"/>
            <w:shd w:val="clear" w:color="auto" w:fill="E7E6E6" w:themeFill="background2"/>
            <w:vAlign w:val="center"/>
          </w:tcPr>
          <w:p w14:paraId="2A8DCBDA"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6E53DB" w:rsidRPr="00D04D1C" w14:paraId="5A811658" w14:textId="77777777" w:rsidTr="00F67B57">
        <w:trPr>
          <w:trHeight w:val="261"/>
          <w:jc w:val="center"/>
        </w:trPr>
        <w:tc>
          <w:tcPr>
            <w:tcW w:w="2961" w:type="dxa"/>
            <w:vAlign w:val="center"/>
          </w:tcPr>
          <w:p w14:paraId="462A85BD" w14:textId="77777777" w:rsidR="006E53DB" w:rsidRPr="006E53DB" w:rsidRDefault="006E53DB" w:rsidP="001D39AF">
            <w:pPr>
              <w:jc w:val="center"/>
              <w:rPr>
                <w:rFonts w:ascii="Arial Narrow" w:hAnsi="Arial Narrow" w:cs="Arial"/>
                <w:b/>
                <w:bCs/>
                <w:sz w:val="22"/>
                <w:szCs w:val="22"/>
                <w:lang w:val="es-ES" w:eastAsia="es-ES"/>
              </w:rPr>
            </w:pPr>
            <w:r w:rsidRPr="006E53DB">
              <w:rPr>
                <w:rFonts w:ascii="Arial Narrow" w:hAnsi="Arial Narrow" w:cs="Arial"/>
                <w:b/>
                <w:bCs/>
                <w:sz w:val="22"/>
                <w:szCs w:val="22"/>
                <w:lang w:val="es-ES" w:eastAsia="es-ES"/>
              </w:rPr>
              <w:t>CALGARY</w:t>
            </w:r>
          </w:p>
        </w:tc>
        <w:tc>
          <w:tcPr>
            <w:tcW w:w="3109" w:type="dxa"/>
            <w:vMerge w:val="restart"/>
            <w:vAlign w:val="center"/>
          </w:tcPr>
          <w:p w14:paraId="685985BD" w14:textId="77777777" w:rsidR="006E53DB" w:rsidRPr="006E53DB" w:rsidRDefault="008B630E" w:rsidP="008B630E">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w:t>
            </w:r>
          </w:p>
        </w:tc>
        <w:tc>
          <w:tcPr>
            <w:tcW w:w="4443" w:type="dxa"/>
            <w:vAlign w:val="center"/>
          </w:tcPr>
          <w:p w14:paraId="4D6C9AF2" w14:textId="77777777" w:rsidR="006E53DB" w:rsidRPr="006E53DB" w:rsidRDefault="006E53DB" w:rsidP="001D39AF">
            <w:pPr>
              <w:jc w:val="center"/>
              <w:rPr>
                <w:rFonts w:ascii="Arial Narrow" w:hAnsi="Arial Narrow" w:cs="Arial"/>
                <w:b/>
                <w:bCs/>
                <w:sz w:val="22"/>
                <w:szCs w:val="22"/>
                <w:lang w:eastAsia="es-ES"/>
              </w:rPr>
            </w:pPr>
            <w:r w:rsidRPr="006E53DB">
              <w:rPr>
                <w:rFonts w:ascii="Arial Narrow" w:hAnsi="Arial Narrow" w:cs="Arial"/>
                <w:b/>
                <w:bCs/>
                <w:sz w:val="22"/>
                <w:szCs w:val="22"/>
                <w:lang w:eastAsia="es-ES"/>
              </w:rPr>
              <w:t>RESIDENCE INN CALGARY DOWNTOWN O SIMILAR - HOTEL 3*</w:t>
            </w:r>
          </w:p>
        </w:tc>
      </w:tr>
      <w:tr w:rsidR="006E53DB" w:rsidRPr="001D39AF" w14:paraId="28F2DABD" w14:textId="77777777" w:rsidTr="006E53DB">
        <w:trPr>
          <w:trHeight w:val="247"/>
          <w:jc w:val="center"/>
        </w:trPr>
        <w:tc>
          <w:tcPr>
            <w:tcW w:w="2961" w:type="dxa"/>
            <w:shd w:val="clear" w:color="auto" w:fill="auto"/>
            <w:vAlign w:val="center"/>
          </w:tcPr>
          <w:p w14:paraId="25432568" w14:textId="77777777" w:rsidR="006E53DB" w:rsidRPr="006E53DB" w:rsidRDefault="006E53DB" w:rsidP="001D39AF">
            <w:pPr>
              <w:jc w:val="center"/>
              <w:rPr>
                <w:rFonts w:ascii="Arial Narrow" w:hAnsi="Arial Narrow" w:cs="Segoe UI"/>
                <w:b/>
                <w:bCs/>
                <w:sz w:val="22"/>
                <w:szCs w:val="22"/>
                <w:shd w:val="clear" w:color="auto" w:fill="FFFFFF"/>
              </w:rPr>
            </w:pPr>
            <w:r w:rsidRPr="006E53DB">
              <w:rPr>
                <w:rFonts w:ascii="Arial Narrow" w:hAnsi="Arial Narrow" w:cs="Segoe UI"/>
                <w:b/>
                <w:bCs/>
                <w:sz w:val="22"/>
                <w:szCs w:val="22"/>
                <w:shd w:val="clear" w:color="auto" w:fill="FFFFFF"/>
              </w:rPr>
              <w:t>BANFF</w:t>
            </w:r>
          </w:p>
        </w:tc>
        <w:tc>
          <w:tcPr>
            <w:tcW w:w="3109" w:type="dxa"/>
            <w:vMerge/>
            <w:shd w:val="clear" w:color="auto" w:fill="E7E6E6" w:themeFill="background2"/>
            <w:vAlign w:val="center"/>
          </w:tcPr>
          <w:p w14:paraId="1BFECECA" w14:textId="77777777" w:rsidR="006E53DB" w:rsidRPr="006E53DB" w:rsidRDefault="006E53DB" w:rsidP="001D39AF">
            <w:pPr>
              <w:jc w:val="center"/>
              <w:rPr>
                <w:rFonts w:ascii="Arial Narrow" w:hAnsi="Arial Narrow" w:cs="Arial"/>
                <w:b/>
                <w:bCs/>
                <w:sz w:val="22"/>
                <w:szCs w:val="22"/>
                <w:lang w:val="es-ES" w:eastAsia="es-ES"/>
              </w:rPr>
            </w:pPr>
          </w:p>
        </w:tc>
        <w:tc>
          <w:tcPr>
            <w:tcW w:w="4444" w:type="dxa"/>
            <w:shd w:val="clear" w:color="auto" w:fill="auto"/>
            <w:vAlign w:val="center"/>
          </w:tcPr>
          <w:p w14:paraId="194FE437" w14:textId="77777777" w:rsidR="006E53DB" w:rsidRPr="006E53DB" w:rsidRDefault="006E53DB" w:rsidP="001D39AF">
            <w:pPr>
              <w:jc w:val="center"/>
              <w:rPr>
                <w:rFonts w:ascii="Arial Narrow" w:hAnsi="Arial Narrow" w:cs="Arial"/>
                <w:b/>
                <w:bCs/>
                <w:sz w:val="22"/>
                <w:szCs w:val="22"/>
                <w:lang w:eastAsia="es-ES"/>
              </w:rPr>
            </w:pPr>
            <w:r w:rsidRPr="006E53DB">
              <w:rPr>
                <w:rFonts w:ascii="Arial Narrow" w:hAnsi="Arial Narrow" w:cs="Arial"/>
                <w:b/>
                <w:bCs/>
                <w:sz w:val="22"/>
                <w:szCs w:val="22"/>
                <w:lang w:eastAsia="es-ES"/>
              </w:rPr>
              <w:t>CARIBOU HOTEL O SIMILAR - HOTEL 3*</w:t>
            </w:r>
          </w:p>
        </w:tc>
      </w:tr>
      <w:tr w:rsidR="006E53DB" w:rsidRPr="00D04D1C" w14:paraId="77888302" w14:textId="77777777" w:rsidTr="006E53DB">
        <w:trPr>
          <w:trHeight w:val="247"/>
          <w:jc w:val="center"/>
        </w:trPr>
        <w:tc>
          <w:tcPr>
            <w:tcW w:w="2961" w:type="dxa"/>
            <w:shd w:val="clear" w:color="auto" w:fill="auto"/>
            <w:vAlign w:val="center"/>
          </w:tcPr>
          <w:p w14:paraId="07BE4673" w14:textId="77777777" w:rsidR="006E53DB" w:rsidRPr="006E53DB" w:rsidRDefault="006E53DB" w:rsidP="001D39AF">
            <w:pPr>
              <w:jc w:val="center"/>
              <w:rPr>
                <w:rFonts w:ascii="Arial Narrow" w:hAnsi="Arial Narrow" w:cs="Arial"/>
                <w:b/>
                <w:bCs/>
                <w:sz w:val="22"/>
                <w:szCs w:val="22"/>
                <w:lang w:val="es-ES" w:eastAsia="es-ES"/>
              </w:rPr>
            </w:pPr>
            <w:r w:rsidRPr="006E53DB">
              <w:rPr>
                <w:rFonts w:ascii="Arial Narrow" w:hAnsi="Arial Narrow" w:cs="Arial"/>
                <w:b/>
                <w:bCs/>
                <w:sz w:val="22"/>
                <w:szCs w:val="22"/>
                <w:lang w:val="es-ES" w:eastAsia="es-ES"/>
              </w:rPr>
              <w:t>JASPER</w:t>
            </w:r>
          </w:p>
        </w:tc>
        <w:tc>
          <w:tcPr>
            <w:tcW w:w="3109" w:type="dxa"/>
            <w:vMerge/>
            <w:vAlign w:val="center"/>
          </w:tcPr>
          <w:p w14:paraId="29A16FB0" w14:textId="77777777" w:rsidR="006E53DB" w:rsidRPr="006E53DB" w:rsidRDefault="006E53DB" w:rsidP="001D39AF">
            <w:pPr>
              <w:jc w:val="center"/>
              <w:rPr>
                <w:rFonts w:ascii="Arial Narrow" w:hAnsi="Arial Narrow"/>
                <w:b/>
                <w:sz w:val="22"/>
                <w:szCs w:val="22"/>
              </w:rPr>
            </w:pPr>
          </w:p>
        </w:tc>
        <w:tc>
          <w:tcPr>
            <w:tcW w:w="4444" w:type="dxa"/>
            <w:shd w:val="clear" w:color="auto" w:fill="auto"/>
            <w:vAlign w:val="center"/>
          </w:tcPr>
          <w:p w14:paraId="31467879" w14:textId="77777777" w:rsidR="006E53DB" w:rsidRPr="006E53DB" w:rsidRDefault="006E53DB" w:rsidP="001D39AF">
            <w:pPr>
              <w:jc w:val="center"/>
              <w:rPr>
                <w:rFonts w:ascii="Arial Narrow" w:hAnsi="Arial Narrow" w:cs="Arial"/>
                <w:b/>
                <w:bCs/>
                <w:sz w:val="22"/>
                <w:szCs w:val="22"/>
                <w:lang w:eastAsia="es-ES"/>
              </w:rPr>
            </w:pPr>
            <w:r w:rsidRPr="006E53DB">
              <w:rPr>
                <w:rFonts w:ascii="Arial Narrow" w:hAnsi="Arial Narrow" w:cs="Arial"/>
                <w:b/>
                <w:bCs/>
                <w:sz w:val="22"/>
                <w:szCs w:val="22"/>
                <w:lang w:eastAsia="es-ES"/>
              </w:rPr>
              <w:t>LOBSTICK LODGE O SIMILAR - HOTEL 3*</w:t>
            </w:r>
          </w:p>
        </w:tc>
      </w:tr>
      <w:tr w:rsidR="006E53DB" w:rsidRPr="00D04D1C" w14:paraId="399C6D5F" w14:textId="77777777" w:rsidTr="006E53DB">
        <w:trPr>
          <w:trHeight w:val="247"/>
          <w:jc w:val="center"/>
        </w:trPr>
        <w:tc>
          <w:tcPr>
            <w:tcW w:w="2961" w:type="dxa"/>
            <w:shd w:val="clear" w:color="auto" w:fill="auto"/>
            <w:vAlign w:val="center"/>
          </w:tcPr>
          <w:p w14:paraId="4B16E7C0" w14:textId="77777777" w:rsidR="006E53DB" w:rsidRPr="006E53DB" w:rsidRDefault="006E53DB" w:rsidP="001D39AF">
            <w:pPr>
              <w:jc w:val="center"/>
              <w:rPr>
                <w:rFonts w:ascii="Arial Narrow" w:hAnsi="Arial Narrow" w:cs="Segoe UI"/>
                <w:b/>
                <w:bCs/>
                <w:sz w:val="22"/>
                <w:szCs w:val="22"/>
                <w:shd w:val="clear" w:color="auto" w:fill="FFFFFF"/>
              </w:rPr>
            </w:pPr>
            <w:r w:rsidRPr="006E53DB">
              <w:rPr>
                <w:rFonts w:ascii="Arial Narrow" w:hAnsi="Arial Narrow" w:cs="Segoe UI"/>
                <w:b/>
                <w:bCs/>
                <w:sz w:val="22"/>
                <w:szCs w:val="22"/>
                <w:shd w:val="clear" w:color="auto" w:fill="FFFFFF"/>
              </w:rPr>
              <w:t>KAMLOOPS</w:t>
            </w:r>
          </w:p>
        </w:tc>
        <w:tc>
          <w:tcPr>
            <w:tcW w:w="3109" w:type="dxa"/>
            <w:vMerge/>
            <w:shd w:val="clear" w:color="auto" w:fill="E7E6E6" w:themeFill="background2"/>
            <w:vAlign w:val="center"/>
          </w:tcPr>
          <w:p w14:paraId="48C58CB0" w14:textId="77777777" w:rsidR="006E53DB" w:rsidRPr="006E53DB" w:rsidRDefault="006E53DB" w:rsidP="001D39AF">
            <w:pPr>
              <w:jc w:val="center"/>
              <w:rPr>
                <w:rFonts w:ascii="Arial Narrow" w:hAnsi="Arial Narrow"/>
                <w:b/>
                <w:sz w:val="22"/>
                <w:szCs w:val="22"/>
              </w:rPr>
            </w:pPr>
          </w:p>
        </w:tc>
        <w:tc>
          <w:tcPr>
            <w:tcW w:w="4444" w:type="dxa"/>
            <w:shd w:val="clear" w:color="auto" w:fill="auto"/>
            <w:vAlign w:val="center"/>
          </w:tcPr>
          <w:p w14:paraId="5DB310E8" w14:textId="77777777" w:rsidR="006E53DB" w:rsidRPr="006E53DB" w:rsidRDefault="006E53DB" w:rsidP="001D39AF">
            <w:pPr>
              <w:jc w:val="center"/>
              <w:rPr>
                <w:rFonts w:ascii="Arial Narrow" w:hAnsi="Arial Narrow" w:cs="Arial"/>
                <w:b/>
                <w:bCs/>
                <w:sz w:val="22"/>
                <w:szCs w:val="22"/>
                <w:lang w:eastAsia="es-ES"/>
              </w:rPr>
            </w:pPr>
            <w:r w:rsidRPr="006E53DB">
              <w:rPr>
                <w:rFonts w:ascii="Arial Narrow" w:hAnsi="Arial Narrow" w:cs="Arial"/>
                <w:b/>
                <w:bCs/>
                <w:sz w:val="22"/>
                <w:szCs w:val="22"/>
                <w:lang w:eastAsia="es-ES"/>
              </w:rPr>
              <w:t>BEST WESTERN PLUS O SIMILAR - HOTEL 3*</w:t>
            </w:r>
          </w:p>
        </w:tc>
      </w:tr>
      <w:tr w:rsidR="006E53DB" w:rsidRPr="00D04D1C" w14:paraId="12704552" w14:textId="77777777" w:rsidTr="006E53DB">
        <w:trPr>
          <w:trHeight w:val="247"/>
          <w:jc w:val="center"/>
        </w:trPr>
        <w:tc>
          <w:tcPr>
            <w:tcW w:w="2961" w:type="dxa"/>
            <w:shd w:val="clear" w:color="auto" w:fill="auto"/>
            <w:vAlign w:val="center"/>
          </w:tcPr>
          <w:p w14:paraId="411CAE3A" w14:textId="77777777" w:rsidR="006E53DB" w:rsidRPr="006E53DB" w:rsidRDefault="006E53DB" w:rsidP="001D39AF">
            <w:pPr>
              <w:jc w:val="center"/>
              <w:rPr>
                <w:rFonts w:ascii="Arial Narrow" w:hAnsi="Arial Narrow" w:cs="Segoe UI"/>
                <w:b/>
                <w:bCs/>
                <w:sz w:val="22"/>
                <w:szCs w:val="22"/>
                <w:shd w:val="clear" w:color="auto" w:fill="FFFFFF"/>
              </w:rPr>
            </w:pPr>
            <w:r w:rsidRPr="006E53DB">
              <w:rPr>
                <w:rFonts w:ascii="Arial Narrow" w:hAnsi="Arial Narrow" w:cs="Segoe UI"/>
                <w:b/>
                <w:bCs/>
                <w:sz w:val="22"/>
                <w:szCs w:val="22"/>
                <w:shd w:val="clear" w:color="auto" w:fill="FFFFFF"/>
              </w:rPr>
              <w:t>VANCOUVER</w:t>
            </w:r>
          </w:p>
        </w:tc>
        <w:tc>
          <w:tcPr>
            <w:tcW w:w="3109" w:type="dxa"/>
            <w:vMerge/>
            <w:shd w:val="clear" w:color="auto" w:fill="E7E6E6" w:themeFill="background2"/>
            <w:vAlign w:val="center"/>
          </w:tcPr>
          <w:p w14:paraId="0454C350" w14:textId="77777777" w:rsidR="006E53DB" w:rsidRPr="006E53DB" w:rsidRDefault="006E53DB" w:rsidP="001D39AF">
            <w:pPr>
              <w:jc w:val="center"/>
              <w:rPr>
                <w:rFonts w:ascii="Arial Narrow" w:hAnsi="Arial Narrow"/>
                <w:b/>
                <w:sz w:val="22"/>
                <w:szCs w:val="22"/>
              </w:rPr>
            </w:pPr>
          </w:p>
        </w:tc>
        <w:tc>
          <w:tcPr>
            <w:tcW w:w="4444" w:type="dxa"/>
            <w:shd w:val="clear" w:color="auto" w:fill="auto"/>
            <w:vAlign w:val="center"/>
          </w:tcPr>
          <w:p w14:paraId="42D5782E" w14:textId="77777777" w:rsidR="006E53DB" w:rsidRPr="006E53DB" w:rsidRDefault="006E53DB" w:rsidP="001D39AF">
            <w:pPr>
              <w:jc w:val="center"/>
              <w:rPr>
                <w:rFonts w:ascii="Arial Narrow" w:hAnsi="Arial Narrow" w:cs="Arial"/>
                <w:b/>
                <w:bCs/>
                <w:sz w:val="22"/>
                <w:szCs w:val="22"/>
                <w:lang w:eastAsia="es-ES"/>
              </w:rPr>
            </w:pPr>
            <w:r w:rsidRPr="006E53DB">
              <w:rPr>
                <w:rFonts w:ascii="Arial Narrow" w:hAnsi="Arial Narrow" w:cs="Arial"/>
                <w:b/>
                <w:bCs/>
                <w:sz w:val="22"/>
                <w:szCs w:val="22"/>
                <w:lang w:eastAsia="es-ES"/>
              </w:rPr>
              <w:t>SANDMAN CITY CENTER VANCOUVER O SIMILAR - HOTEL 3*</w:t>
            </w:r>
          </w:p>
        </w:tc>
      </w:tr>
    </w:tbl>
    <w:p w14:paraId="78200EA3" w14:textId="77777777" w:rsidR="00435BE7" w:rsidRPr="00D04D1C" w:rsidRDefault="00435BE7" w:rsidP="00435BE7">
      <w:pPr>
        <w:spacing w:after="0"/>
        <w:jc w:val="center"/>
        <w:rPr>
          <w:rStyle w:val="space1"/>
          <w:rFonts w:ascii="Arial Narrow" w:hAnsi="Arial Narrow"/>
          <w:b/>
          <w:color w:val="385623" w:themeColor="accent6" w:themeShade="80"/>
          <w:sz w:val="32"/>
          <w:szCs w:val="32"/>
          <w:u w:val="single"/>
          <w:lang w:val="en-US"/>
        </w:rPr>
      </w:pPr>
    </w:p>
    <w:p w14:paraId="00DE77BC" w14:textId="77777777" w:rsidR="00F67B57" w:rsidRPr="00D04D1C" w:rsidRDefault="00F67B57" w:rsidP="003F0BE7">
      <w:pPr>
        <w:spacing w:after="0"/>
        <w:rPr>
          <w:rStyle w:val="space1"/>
          <w:rFonts w:ascii="Arial Narrow" w:hAnsi="Arial Narrow"/>
          <w:b/>
          <w:color w:val="C00000"/>
          <w:sz w:val="24"/>
          <w:szCs w:val="24"/>
          <w:lang w:val="en-US"/>
        </w:rPr>
      </w:pPr>
    </w:p>
    <w:p w14:paraId="71A405CA"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3C7F13D1"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227FA7C"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2C164C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043F857"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A9AF779"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614D3F2"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813AF79"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63F96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07E0C7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EB0E1C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2D2AA7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6E29E41"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EDDE33A"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01630A15"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F866B38"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2CC27E5" w14:textId="77777777" w:rsidR="007C7043" w:rsidRDefault="007C7043" w:rsidP="007C7043">
      <w:pPr>
        <w:pStyle w:val="text"/>
        <w:jc w:val="center"/>
        <w:rPr>
          <w:rFonts w:ascii="Arial Narrow" w:hAnsi="Arial Narrow"/>
          <w:b/>
          <w:color w:val="C00000"/>
          <w:sz w:val="24"/>
          <w:szCs w:val="24"/>
        </w:rPr>
      </w:pPr>
    </w:p>
    <w:p w14:paraId="1D237EB8" w14:textId="77777777" w:rsidR="00B14E40" w:rsidRDefault="00B14E40" w:rsidP="0093395C">
      <w:pPr>
        <w:pStyle w:val="text"/>
        <w:jc w:val="center"/>
        <w:rPr>
          <w:rFonts w:ascii="Arial Narrow" w:hAnsi="Arial Narrow"/>
          <w:b/>
          <w:color w:val="C00000"/>
          <w:sz w:val="24"/>
          <w:szCs w:val="24"/>
        </w:rPr>
      </w:pPr>
    </w:p>
    <w:p w14:paraId="75C11C80" w14:textId="77777777" w:rsidR="00B14E40" w:rsidRDefault="00B14E40" w:rsidP="0093395C">
      <w:pPr>
        <w:pStyle w:val="text"/>
        <w:jc w:val="center"/>
        <w:rPr>
          <w:rFonts w:ascii="Arial Narrow" w:hAnsi="Arial Narrow"/>
          <w:b/>
          <w:color w:val="C00000"/>
          <w:sz w:val="24"/>
          <w:szCs w:val="24"/>
        </w:rPr>
      </w:pPr>
    </w:p>
    <w:p w14:paraId="0C6F5B88" w14:textId="77777777" w:rsidR="00B14E40" w:rsidRDefault="00B14E40" w:rsidP="0093395C">
      <w:pPr>
        <w:pStyle w:val="text"/>
        <w:jc w:val="center"/>
        <w:rPr>
          <w:rFonts w:ascii="Arial Narrow" w:hAnsi="Arial Narrow"/>
          <w:b/>
          <w:color w:val="C00000"/>
          <w:sz w:val="24"/>
          <w:szCs w:val="24"/>
        </w:rPr>
      </w:pPr>
    </w:p>
    <w:p w14:paraId="27171BCB" w14:textId="77777777" w:rsidR="00B14E40" w:rsidRDefault="00B14E40" w:rsidP="0093395C">
      <w:pPr>
        <w:pStyle w:val="text"/>
        <w:jc w:val="center"/>
        <w:rPr>
          <w:rFonts w:ascii="Arial Narrow" w:hAnsi="Arial Narrow"/>
          <w:b/>
          <w:color w:val="C00000"/>
          <w:sz w:val="24"/>
          <w:szCs w:val="24"/>
        </w:rPr>
      </w:pPr>
    </w:p>
    <w:p w14:paraId="3C91F4BE" w14:textId="77777777" w:rsidR="00B14E40" w:rsidRDefault="00B14E40" w:rsidP="0093395C">
      <w:pPr>
        <w:pStyle w:val="text"/>
        <w:jc w:val="center"/>
        <w:rPr>
          <w:rFonts w:ascii="Arial Narrow" w:hAnsi="Arial Narrow"/>
          <w:b/>
          <w:color w:val="C00000"/>
          <w:sz w:val="24"/>
          <w:szCs w:val="24"/>
        </w:rPr>
      </w:pPr>
    </w:p>
    <w:p w14:paraId="4666E721" w14:textId="77777777" w:rsidR="00B14E40" w:rsidRDefault="00B14E40" w:rsidP="0093395C">
      <w:pPr>
        <w:pStyle w:val="text"/>
        <w:jc w:val="center"/>
        <w:rPr>
          <w:rFonts w:ascii="Arial Narrow" w:hAnsi="Arial Narrow"/>
          <w:b/>
          <w:color w:val="C00000"/>
          <w:sz w:val="24"/>
          <w:szCs w:val="24"/>
        </w:rPr>
      </w:pPr>
    </w:p>
    <w:p w14:paraId="74BDA91D" w14:textId="77777777" w:rsidR="00B14E40" w:rsidRDefault="00B14E40" w:rsidP="0093395C">
      <w:pPr>
        <w:pStyle w:val="text"/>
        <w:jc w:val="center"/>
        <w:rPr>
          <w:rFonts w:ascii="Arial Narrow" w:hAnsi="Arial Narrow"/>
          <w:b/>
          <w:color w:val="C00000"/>
          <w:sz w:val="24"/>
          <w:szCs w:val="24"/>
        </w:rPr>
      </w:pPr>
    </w:p>
    <w:p w14:paraId="2B0DAC5B" w14:textId="77777777" w:rsidR="00B14E40" w:rsidRDefault="00B14E40" w:rsidP="0093395C">
      <w:pPr>
        <w:pStyle w:val="text"/>
        <w:jc w:val="center"/>
        <w:rPr>
          <w:rFonts w:ascii="Arial Narrow" w:hAnsi="Arial Narrow"/>
          <w:b/>
          <w:color w:val="C00000"/>
          <w:sz w:val="24"/>
          <w:szCs w:val="24"/>
        </w:rPr>
      </w:pPr>
    </w:p>
    <w:p w14:paraId="4699EB69" w14:textId="77777777" w:rsidR="00B14E40" w:rsidRDefault="00B14E40" w:rsidP="0093395C">
      <w:pPr>
        <w:pStyle w:val="text"/>
        <w:jc w:val="center"/>
        <w:rPr>
          <w:rFonts w:ascii="Arial Narrow" w:hAnsi="Arial Narrow"/>
          <w:b/>
          <w:color w:val="C00000"/>
          <w:sz w:val="24"/>
          <w:szCs w:val="24"/>
        </w:rPr>
      </w:pPr>
    </w:p>
    <w:p w14:paraId="19E8F882" w14:textId="77777777" w:rsidR="00B14E40" w:rsidRDefault="00B14E40" w:rsidP="0093395C">
      <w:pPr>
        <w:pStyle w:val="text"/>
        <w:jc w:val="center"/>
        <w:rPr>
          <w:rFonts w:ascii="Arial Narrow" w:hAnsi="Arial Narrow"/>
          <w:b/>
          <w:color w:val="C00000"/>
          <w:sz w:val="24"/>
          <w:szCs w:val="24"/>
        </w:rPr>
      </w:pPr>
    </w:p>
    <w:p w14:paraId="19925325" w14:textId="77777777" w:rsidR="00B14E40" w:rsidRDefault="00B14E40" w:rsidP="0093395C">
      <w:pPr>
        <w:pStyle w:val="text"/>
        <w:jc w:val="center"/>
        <w:rPr>
          <w:rFonts w:ascii="Arial Narrow" w:hAnsi="Arial Narrow"/>
          <w:b/>
          <w:color w:val="C00000"/>
          <w:sz w:val="24"/>
          <w:szCs w:val="24"/>
        </w:rPr>
      </w:pPr>
    </w:p>
    <w:p w14:paraId="1D8C6399" w14:textId="77777777" w:rsidR="00B14E40" w:rsidRDefault="00B14E40" w:rsidP="00435BE7">
      <w:pPr>
        <w:pStyle w:val="text"/>
        <w:rPr>
          <w:rFonts w:ascii="Arial Narrow" w:hAnsi="Arial Narrow"/>
          <w:b/>
          <w:color w:val="C00000"/>
          <w:sz w:val="24"/>
          <w:szCs w:val="24"/>
        </w:rPr>
      </w:pPr>
    </w:p>
    <w:p w14:paraId="2DD59E0E"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771D3EC6" w14:textId="77777777" w:rsidR="007C7043" w:rsidRDefault="007C7043" w:rsidP="007C7043">
      <w:pPr>
        <w:pStyle w:val="text"/>
        <w:jc w:val="center"/>
        <w:rPr>
          <w:rFonts w:ascii="Arial Narrow" w:hAnsi="Arial Narrow"/>
          <w:b/>
          <w:sz w:val="24"/>
          <w:szCs w:val="24"/>
        </w:rPr>
      </w:pPr>
    </w:p>
    <w:p w14:paraId="37FE1AE8"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2A5AFC31" w14:textId="77777777" w:rsidR="007C7043" w:rsidRDefault="007C7043" w:rsidP="007C7043">
      <w:pPr>
        <w:pStyle w:val="text"/>
        <w:rPr>
          <w:rFonts w:ascii="Arial Narrow" w:hAnsi="Arial Narrow"/>
        </w:rPr>
      </w:pPr>
      <w:r>
        <w:rPr>
          <w:rFonts w:ascii="Arial Narrow" w:hAnsi="Arial Narrow"/>
        </w:rPr>
        <w:t xml:space="preserve">INNOVA </w:t>
      </w:r>
      <w:r w:rsidR="002C0D64">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w:t>
      </w:r>
      <w:r>
        <w:rPr>
          <w:rFonts w:ascii="Arial Narrow" w:hAnsi="Arial Narrow"/>
        </w:rPr>
        <w:lastRenderedPageBreak/>
        <w:t>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F89A955"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F32114C"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ECE6E59"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06C08B9" w14:textId="77777777" w:rsidR="007C7043" w:rsidRDefault="00B14E40"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7B978A7A"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DF72C" w14:textId="77777777" w:rsidR="000E125F" w:rsidRDefault="000E125F" w:rsidP="00E67A97">
      <w:pPr>
        <w:spacing w:after="0" w:line="240" w:lineRule="auto"/>
      </w:pPr>
      <w:r>
        <w:separator/>
      </w:r>
    </w:p>
  </w:endnote>
  <w:endnote w:type="continuationSeparator" w:id="0">
    <w:p w14:paraId="625B4A41"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87276" w14:textId="77777777" w:rsidR="000E125F" w:rsidRDefault="000E125F" w:rsidP="00E67A97">
      <w:pPr>
        <w:spacing w:after="0" w:line="240" w:lineRule="auto"/>
      </w:pPr>
      <w:r>
        <w:separator/>
      </w:r>
    </w:p>
  </w:footnote>
  <w:footnote w:type="continuationSeparator" w:id="0">
    <w:p w14:paraId="28D9D671"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51325"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0CE448A" wp14:editId="04280B92">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C83442"/>
    <w:multiLevelType w:val="hybridMultilevel"/>
    <w:tmpl w:val="C4C89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6885C92"/>
    <w:multiLevelType w:val="hybridMultilevel"/>
    <w:tmpl w:val="1AB01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6"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A361EA9"/>
    <w:multiLevelType w:val="hybridMultilevel"/>
    <w:tmpl w:val="B642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5A3250"/>
    <w:multiLevelType w:val="hybridMultilevel"/>
    <w:tmpl w:val="CF8484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2"/>
  </w:num>
  <w:num w:numId="4">
    <w:abstractNumId w:val="7"/>
  </w:num>
  <w:num w:numId="5">
    <w:abstractNumId w:val="4"/>
  </w:num>
  <w:num w:numId="6">
    <w:abstractNumId w:val="5"/>
  </w:num>
  <w:num w:numId="7">
    <w:abstractNumId w:val="14"/>
  </w:num>
  <w:num w:numId="8">
    <w:abstractNumId w:val="11"/>
  </w:num>
  <w:num w:numId="9">
    <w:abstractNumId w:val="1"/>
  </w:num>
  <w:num w:numId="10">
    <w:abstractNumId w:val="8"/>
  </w:num>
  <w:num w:numId="11">
    <w:abstractNumId w:val="6"/>
  </w:num>
  <w:num w:numId="12">
    <w:abstractNumId w:val="10"/>
  </w:num>
  <w:num w:numId="13">
    <w:abstractNumId w:val="0"/>
  </w:num>
  <w:num w:numId="14">
    <w:abstractNumId w:val="13"/>
  </w:num>
  <w:num w:numId="15">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04A4"/>
    <w:rsid w:val="00013F67"/>
    <w:rsid w:val="00021BE0"/>
    <w:rsid w:val="000254DD"/>
    <w:rsid w:val="0002627C"/>
    <w:rsid w:val="0003168C"/>
    <w:rsid w:val="000317AC"/>
    <w:rsid w:val="00032E34"/>
    <w:rsid w:val="00033CEB"/>
    <w:rsid w:val="00034356"/>
    <w:rsid w:val="00034E57"/>
    <w:rsid w:val="000407E5"/>
    <w:rsid w:val="00045299"/>
    <w:rsid w:val="000457E5"/>
    <w:rsid w:val="00046EDC"/>
    <w:rsid w:val="00051352"/>
    <w:rsid w:val="00052492"/>
    <w:rsid w:val="00057C5F"/>
    <w:rsid w:val="00063AEB"/>
    <w:rsid w:val="00074F41"/>
    <w:rsid w:val="00077BD1"/>
    <w:rsid w:val="00081BAE"/>
    <w:rsid w:val="00084EAE"/>
    <w:rsid w:val="00086C4D"/>
    <w:rsid w:val="00093E01"/>
    <w:rsid w:val="00094C6F"/>
    <w:rsid w:val="000A231C"/>
    <w:rsid w:val="000A499F"/>
    <w:rsid w:val="000A67E6"/>
    <w:rsid w:val="000B11D6"/>
    <w:rsid w:val="000B18D1"/>
    <w:rsid w:val="000B5D3C"/>
    <w:rsid w:val="000C6CEA"/>
    <w:rsid w:val="000C7C23"/>
    <w:rsid w:val="000D0BCC"/>
    <w:rsid w:val="000D158B"/>
    <w:rsid w:val="000D4396"/>
    <w:rsid w:val="000D6332"/>
    <w:rsid w:val="000D6D04"/>
    <w:rsid w:val="000E125F"/>
    <w:rsid w:val="000E23E6"/>
    <w:rsid w:val="000E2654"/>
    <w:rsid w:val="000E49A9"/>
    <w:rsid w:val="000E6AC5"/>
    <w:rsid w:val="000E6D75"/>
    <w:rsid w:val="000F6AB8"/>
    <w:rsid w:val="000F6D52"/>
    <w:rsid w:val="000F7381"/>
    <w:rsid w:val="00102F7A"/>
    <w:rsid w:val="00103239"/>
    <w:rsid w:val="0011609F"/>
    <w:rsid w:val="001238AC"/>
    <w:rsid w:val="00124D1E"/>
    <w:rsid w:val="001339EB"/>
    <w:rsid w:val="00135454"/>
    <w:rsid w:val="00137668"/>
    <w:rsid w:val="00137694"/>
    <w:rsid w:val="00151025"/>
    <w:rsid w:val="00166989"/>
    <w:rsid w:val="001721DE"/>
    <w:rsid w:val="001724E4"/>
    <w:rsid w:val="00175886"/>
    <w:rsid w:val="00176C6A"/>
    <w:rsid w:val="00176F49"/>
    <w:rsid w:val="00177E3C"/>
    <w:rsid w:val="001816D1"/>
    <w:rsid w:val="00182264"/>
    <w:rsid w:val="00184829"/>
    <w:rsid w:val="00186B32"/>
    <w:rsid w:val="00190778"/>
    <w:rsid w:val="0019788E"/>
    <w:rsid w:val="001A2F00"/>
    <w:rsid w:val="001A2F73"/>
    <w:rsid w:val="001A32C6"/>
    <w:rsid w:val="001A33B8"/>
    <w:rsid w:val="001B60C8"/>
    <w:rsid w:val="001B711F"/>
    <w:rsid w:val="001D03C5"/>
    <w:rsid w:val="001D39AF"/>
    <w:rsid w:val="001E78C3"/>
    <w:rsid w:val="001F0CA9"/>
    <w:rsid w:val="001F54CC"/>
    <w:rsid w:val="001F6616"/>
    <w:rsid w:val="00200B0E"/>
    <w:rsid w:val="0020267F"/>
    <w:rsid w:val="00204BEA"/>
    <w:rsid w:val="002055C2"/>
    <w:rsid w:val="0021329B"/>
    <w:rsid w:val="00220750"/>
    <w:rsid w:val="002223DB"/>
    <w:rsid w:val="00224133"/>
    <w:rsid w:val="00224290"/>
    <w:rsid w:val="00225467"/>
    <w:rsid w:val="00226E4A"/>
    <w:rsid w:val="0022753A"/>
    <w:rsid w:val="00227D1E"/>
    <w:rsid w:val="002320EB"/>
    <w:rsid w:val="00237F43"/>
    <w:rsid w:val="0024055D"/>
    <w:rsid w:val="002406C0"/>
    <w:rsid w:val="00240F07"/>
    <w:rsid w:val="00242176"/>
    <w:rsid w:val="00250FBA"/>
    <w:rsid w:val="002532AC"/>
    <w:rsid w:val="0025791A"/>
    <w:rsid w:val="00261584"/>
    <w:rsid w:val="00265043"/>
    <w:rsid w:val="002755CB"/>
    <w:rsid w:val="00280B2C"/>
    <w:rsid w:val="00283530"/>
    <w:rsid w:val="00283788"/>
    <w:rsid w:val="002838FE"/>
    <w:rsid w:val="00285480"/>
    <w:rsid w:val="00297642"/>
    <w:rsid w:val="002A29B9"/>
    <w:rsid w:val="002A432D"/>
    <w:rsid w:val="002A7531"/>
    <w:rsid w:val="002B3C97"/>
    <w:rsid w:val="002B6F26"/>
    <w:rsid w:val="002C0D64"/>
    <w:rsid w:val="002C3C7B"/>
    <w:rsid w:val="002D6FC4"/>
    <w:rsid w:val="002E0716"/>
    <w:rsid w:val="002E1A12"/>
    <w:rsid w:val="002E21C5"/>
    <w:rsid w:val="002F1F1A"/>
    <w:rsid w:val="002F34C3"/>
    <w:rsid w:val="002F4767"/>
    <w:rsid w:val="002F4D95"/>
    <w:rsid w:val="002F53E9"/>
    <w:rsid w:val="00305A97"/>
    <w:rsid w:val="00307ADD"/>
    <w:rsid w:val="00307B65"/>
    <w:rsid w:val="00310992"/>
    <w:rsid w:val="00333314"/>
    <w:rsid w:val="003346D0"/>
    <w:rsid w:val="00344F7E"/>
    <w:rsid w:val="00346706"/>
    <w:rsid w:val="0035162D"/>
    <w:rsid w:val="00355257"/>
    <w:rsid w:val="00357E37"/>
    <w:rsid w:val="00362E37"/>
    <w:rsid w:val="0037460E"/>
    <w:rsid w:val="00376BFD"/>
    <w:rsid w:val="00377392"/>
    <w:rsid w:val="00383BB2"/>
    <w:rsid w:val="00384606"/>
    <w:rsid w:val="003853DA"/>
    <w:rsid w:val="00385F7F"/>
    <w:rsid w:val="00386207"/>
    <w:rsid w:val="00387A23"/>
    <w:rsid w:val="00393468"/>
    <w:rsid w:val="00394F8D"/>
    <w:rsid w:val="00396B84"/>
    <w:rsid w:val="003A210E"/>
    <w:rsid w:val="003A4E81"/>
    <w:rsid w:val="003B293D"/>
    <w:rsid w:val="003B2AD3"/>
    <w:rsid w:val="003B3701"/>
    <w:rsid w:val="003B3C23"/>
    <w:rsid w:val="003B47AC"/>
    <w:rsid w:val="003B532B"/>
    <w:rsid w:val="003B587E"/>
    <w:rsid w:val="003B7C9D"/>
    <w:rsid w:val="003C302B"/>
    <w:rsid w:val="003C70DC"/>
    <w:rsid w:val="003D2FE5"/>
    <w:rsid w:val="003D3524"/>
    <w:rsid w:val="003D373D"/>
    <w:rsid w:val="003E2DC9"/>
    <w:rsid w:val="003E383A"/>
    <w:rsid w:val="003E3CE2"/>
    <w:rsid w:val="003E7F63"/>
    <w:rsid w:val="003F0741"/>
    <w:rsid w:val="003F0BE7"/>
    <w:rsid w:val="003F29E6"/>
    <w:rsid w:val="003F38BB"/>
    <w:rsid w:val="003F4589"/>
    <w:rsid w:val="003F49F5"/>
    <w:rsid w:val="003F5199"/>
    <w:rsid w:val="003F6197"/>
    <w:rsid w:val="00411534"/>
    <w:rsid w:val="00411D08"/>
    <w:rsid w:val="0041208A"/>
    <w:rsid w:val="004121D1"/>
    <w:rsid w:val="00413392"/>
    <w:rsid w:val="00413BCE"/>
    <w:rsid w:val="00416C26"/>
    <w:rsid w:val="00420A63"/>
    <w:rsid w:val="00424406"/>
    <w:rsid w:val="0042466A"/>
    <w:rsid w:val="004246AB"/>
    <w:rsid w:val="00430003"/>
    <w:rsid w:val="00430578"/>
    <w:rsid w:val="00430FB5"/>
    <w:rsid w:val="004342EB"/>
    <w:rsid w:val="00435BE7"/>
    <w:rsid w:val="004377FF"/>
    <w:rsid w:val="00441456"/>
    <w:rsid w:val="00441A80"/>
    <w:rsid w:val="0044295E"/>
    <w:rsid w:val="00444512"/>
    <w:rsid w:val="00452C86"/>
    <w:rsid w:val="004555AB"/>
    <w:rsid w:val="004559FE"/>
    <w:rsid w:val="004569FB"/>
    <w:rsid w:val="004578F5"/>
    <w:rsid w:val="004620C8"/>
    <w:rsid w:val="0046406A"/>
    <w:rsid w:val="0046470D"/>
    <w:rsid w:val="00465B05"/>
    <w:rsid w:val="00467B3C"/>
    <w:rsid w:val="00471853"/>
    <w:rsid w:val="004739F3"/>
    <w:rsid w:val="00476747"/>
    <w:rsid w:val="0048645B"/>
    <w:rsid w:val="004864CF"/>
    <w:rsid w:val="00487893"/>
    <w:rsid w:val="00492BD7"/>
    <w:rsid w:val="00493861"/>
    <w:rsid w:val="00493E40"/>
    <w:rsid w:val="00496CCB"/>
    <w:rsid w:val="004A123D"/>
    <w:rsid w:val="004B13F6"/>
    <w:rsid w:val="004B14EF"/>
    <w:rsid w:val="004C033F"/>
    <w:rsid w:val="004C1861"/>
    <w:rsid w:val="004C497B"/>
    <w:rsid w:val="004C6EAC"/>
    <w:rsid w:val="004D4602"/>
    <w:rsid w:val="004D5324"/>
    <w:rsid w:val="004E0C36"/>
    <w:rsid w:val="004E1D8C"/>
    <w:rsid w:val="004E44B8"/>
    <w:rsid w:val="004F0230"/>
    <w:rsid w:val="004F0AEA"/>
    <w:rsid w:val="004F3C15"/>
    <w:rsid w:val="004F658D"/>
    <w:rsid w:val="005006CC"/>
    <w:rsid w:val="00502BD2"/>
    <w:rsid w:val="00506AE0"/>
    <w:rsid w:val="00507402"/>
    <w:rsid w:val="00514CDC"/>
    <w:rsid w:val="00521A10"/>
    <w:rsid w:val="00521B6A"/>
    <w:rsid w:val="0052294F"/>
    <w:rsid w:val="00530F52"/>
    <w:rsid w:val="00532514"/>
    <w:rsid w:val="00532FDE"/>
    <w:rsid w:val="00533041"/>
    <w:rsid w:val="00535199"/>
    <w:rsid w:val="005373C8"/>
    <w:rsid w:val="00542E6E"/>
    <w:rsid w:val="005476E1"/>
    <w:rsid w:val="0055255A"/>
    <w:rsid w:val="005543F6"/>
    <w:rsid w:val="00554C11"/>
    <w:rsid w:val="00555C7A"/>
    <w:rsid w:val="00556471"/>
    <w:rsid w:val="005564F4"/>
    <w:rsid w:val="00561FB8"/>
    <w:rsid w:val="0056701C"/>
    <w:rsid w:val="005672EE"/>
    <w:rsid w:val="0057034C"/>
    <w:rsid w:val="00572355"/>
    <w:rsid w:val="00573483"/>
    <w:rsid w:val="00573D92"/>
    <w:rsid w:val="005766D3"/>
    <w:rsid w:val="00577553"/>
    <w:rsid w:val="0058086F"/>
    <w:rsid w:val="00591568"/>
    <w:rsid w:val="00595A58"/>
    <w:rsid w:val="005A1C89"/>
    <w:rsid w:val="005A2E78"/>
    <w:rsid w:val="005A31CF"/>
    <w:rsid w:val="005A3FD3"/>
    <w:rsid w:val="005A5C51"/>
    <w:rsid w:val="005B7814"/>
    <w:rsid w:val="005B7DB0"/>
    <w:rsid w:val="005C064A"/>
    <w:rsid w:val="005C0C00"/>
    <w:rsid w:val="005C5B15"/>
    <w:rsid w:val="005C5E03"/>
    <w:rsid w:val="005D0555"/>
    <w:rsid w:val="005D0B4A"/>
    <w:rsid w:val="005D4358"/>
    <w:rsid w:val="005D60BD"/>
    <w:rsid w:val="005D6DB8"/>
    <w:rsid w:val="005D7B4F"/>
    <w:rsid w:val="005E12E2"/>
    <w:rsid w:val="005E1C90"/>
    <w:rsid w:val="005E2D19"/>
    <w:rsid w:val="005F0F9B"/>
    <w:rsid w:val="005F32F7"/>
    <w:rsid w:val="005F5118"/>
    <w:rsid w:val="005F585C"/>
    <w:rsid w:val="0060504C"/>
    <w:rsid w:val="00606DB4"/>
    <w:rsid w:val="00623731"/>
    <w:rsid w:val="006263E5"/>
    <w:rsid w:val="006343B9"/>
    <w:rsid w:val="006343F1"/>
    <w:rsid w:val="00635EE1"/>
    <w:rsid w:val="006470C9"/>
    <w:rsid w:val="00653208"/>
    <w:rsid w:val="00653F99"/>
    <w:rsid w:val="006626D1"/>
    <w:rsid w:val="0066574A"/>
    <w:rsid w:val="00666E2F"/>
    <w:rsid w:val="006731B6"/>
    <w:rsid w:val="00673E8E"/>
    <w:rsid w:val="00677E6C"/>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C74F1"/>
    <w:rsid w:val="006C77BF"/>
    <w:rsid w:val="006D1B8C"/>
    <w:rsid w:val="006D2046"/>
    <w:rsid w:val="006E045E"/>
    <w:rsid w:val="006E2A9D"/>
    <w:rsid w:val="006E2F94"/>
    <w:rsid w:val="006E53DB"/>
    <w:rsid w:val="006F63BF"/>
    <w:rsid w:val="006F6C44"/>
    <w:rsid w:val="007019B0"/>
    <w:rsid w:val="00705265"/>
    <w:rsid w:val="00705F93"/>
    <w:rsid w:val="00706BC8"/>
    <w:rsid w:val="0071257C"/>
    <w:rsid w:val="0071352A"/>
    <w:rsid w:val="0071477C"/>
    <w:rsid w:val="00720CD4"/>
    <w:rsid w:val="00721E3F"/>
    <w:rsid w:val="0072258A"/>
    <w:rsid w:val="00722779"/>
    <w:rsid w:val="00725E66"/>
    <w:rsid w:val="00726FCD"/>
    <w:rsid w:val="0073012E"/>
    <w:rsid w:val="00731B1B"/>
    <w:rsid w:val="00734DDE"/>
    <w:rsid w:val="0073707C"/>
    <w:rsid w:val="00741726"/>
    <w:rsid w:val="00753954"/>
    <w:rsid w:val="00755E08"/>
    <w:rsid w:val="00757737"/>
    <w:rsid w:val="0076034D"/>
    <w:rsid w:val="0076074E"/>
    <w:rsid w:val="00765708"/>
    <w:rsid w:val="00766A37"/>
    <w:rsid w:val="0076716E"/>
    <w:rsid w:val="00770037"/>
    <w:rsid w:val="007700A9"/>
    <w:rsid w:val="00772E0D"/>
    <w:rsid w:val="007838FB"/>
    <w:rsid w:val="00784F0F"/>
    <w:rsid w:val="00785D7F"/>
    <w:rsid w:val="0078754C"/>
    <w:rsid w:val="00795E47"/>
    <w:rsid w:val="007A04D7"/>
    <w:rsid w:val="007A7EE0"/>
    <w:rsid w:val="007B5F28"/>
    <w:rsid w:val="007B7B94"/>
    <w:rsid w:val="007C0A39"/>
    <w:rsid w:val="007C14FA"/>
    <w:rsid w:val="007C7043"/>
    <w:rsid w:val="007D0E96"/>
    <w:rsid w:val="007D3F62"/>
    <w:rsid w:val="007E059F"/>
    <w:rsid w:val="007E0D3B"/>
    <w:rsid w:val="007E1F1B"/>
    <w:rsid w:val="007E5DE9"/>
    <w:rsid w:val="007E684B"/>
    <w:rsid w:val="007F2E9C"/>
    <w:rsid w:val="00820FEA"/>
    <w:rsid w:val="00823434"/>
    <w:rsid w:val="00825A0F"/>
    <w:rsid w:val="00827A76"/>
    <w:rsid w:val="00833D36"/>
    <w:rsid w:val="008356D8"/>
    <w:rsid w:val="0083635E"/>
    <w:rsid w:val="008433F3"/>
    <w:rsid w:val="00846DCA"/>
    <w:rsid w:val="00851DCC"/>
    <w:rsid w:val="00862859"/>
    <w:rsid w:val="00871A92"/>
    <w:rsid w:val="00874FEB"/>
    <w:rsid w:val="00880B18"/>
    <w:rsid w:val="008819D6"/>
    <w:rsid w:val="008907D0"/>
    <w:rsid w:val="008960B0"/>
    <w:rsid w:val="008B0BC1"/>
    <w:rsid w:val="008B2B76"/>
    <w:rsid w:val="008B30A4"/>
    <w:rsid w:val="008B630E"/>
    <w:rsid w:val="008C085E"/>
    <w:rsid w:val="008C4ED1"/>
    <w:rsid w:val="008C7109"/>
    <w:rsid w:val="008D0DCB"/>
    <w:rsid w:val="008D3FD3"/>
    <w:rsid w:val="008D6D44"/>
    <w:rsid w:val="008E0A4D"/>
    <w:rsid w:val="008E1255"/>
    <w:rsid w:val="008E5D7F"/>
    <w:rsid w:val="008E7031"/>
    <w:rsid w:val="008F04F1"/>
    <w:rsid w:val="008F33F4"/>
    <w:rsid w:val="008F76F7"/>
    <w:rsid w:val="00901027"/>
    <w:rsid w:val="00902DBE"/>
    <w:rsid w:val="0090688F"/>
    <w:rsid w:val="00912DE0"/>
    <w:rsid w:val="009133CC"/>
    <w:rsid w:val="00914458"/>
    <w:rsid w:val="00915943"/>
    <w:rsid w:val="00924BFD"/>
    <w:rsid w:val="00930D0E"/>
    <w:rsid w:val="00932307"/>
    <w:rsid w:val="00932B2C"/>
    <w:rsid w:val="0093395C"/>
    <w:rsid w:val="009371AC"/>
    <w:rsid w:val="009460AA"/>
    <w:rsid w:val="00947E47"/>
    <w:rsid w:val="009557C3"/>
    <w:rsid w:val="00961C92"/>
    <w:rsid w:val="00964F87"/>
    <w:rsid w:val="00965C26"/>
    <w:rsid w:val="0097135D"/>
    <w:rsid w:val="0097375A"/>
    <w:rsid w:val="009776C6"/>
    <w:rsid w:val="009974B9"/>
    <w:rsid w:val="00997FF7"/>
    <w:rsid w:val="009A02BA"/>
    <w:rsid w:val="009A2AE8"/>
    <w:rsid w:val="009A659C"/>
    <w:rsid w:val="009A65E1"/>
    <w:rsid w:val="009A684A"/>
    <w:rsid w:val="009B1C9C"/>
    <w:rsid w:val="009B233C"/>
    <w:rsid w:val="009B2B03"/>
    <w:rsid w:val="009B4B17"/>
    <w:rsid w:val="009B68A7"/>
    <w:rsid w:val="009C21B5"/>
    <w:rsid w:val="009D04BE"/>
    <w:rsid w:val="009D2EA5"/>
    <w:rsid w:val="009D4677"/>
    <w:rsid w:val="009D7A13"/>
    <w:rsid w:val="009E1D64"/>
    <w:rsid w:val="009E7B05"/>
    <w:rsid w:val="009F1BBB"/>
    <w:rsid w:val="009F520A"/>
    <w:rsid w:val="009F6F87"/>
    <w:rsid w:val="009F756C"/>
    <w:rsid w:val="00A00AF3"/>
    <w:rsid w:val="00A0359B"/>
    <w:rsid w:val="00A06B12"/>
    <w:rsid w:val="00A158D9"/>
    <w:rsid w:val="00A21A75"/>
    <w:rsid w:val="00A23878"/>
    <w:rsid w:val="00A23D6B"/>
    <w:rsid w:val="00A272B4"/>
    <w:rsid w:val="00A30D0B"/>
    <w:rsid w:val="00A35D95"/>
    <w:rsid w:val="00A372BB"/>
    <w:rsid w:val="00A43AD4"/>
    <w:rsid w:val="00A4581F"/>
    <w:rsid w:val="00A53015"/>
    <w:rsid w:val="00A542BE"/>
    <w:rsid w:val="00A5745C"/>
    <w:rsid w:val="00A607DE"/>
    <w:rsid w:val="00A819F8"/>
    <w:rsid w:val="00A81BAE"/>
    <w:rsid w:val="00A92896"/>
    <w:rsid w:val="00A95A91"/>
    <w:rsid w:val="00A96729"/>
    <w:rsid w:val="00AA05FB"/>
    <w:rsid w:val="00AA1B9F"/>
    <w:rsid w:val="00AB157C"/>
    <w:rsid w:val="00AB308E"/>
    <w:rsid w:val="00AB3B3C"/>
    <w:rsid w:val="00AC070B"/>
    <w:rsid w:val="00AC36F2"/>
    <w:rsid w:val="00AD4D5D"/>
    <w:rsid w:val="00AD54AF"/>
    <w:rsid w:val="00AE02DC"/>
    <w:rsid w:val="00AE7B8D"/>
    <w:rsid w:val="00AF0CC3"/>
    <w:rsid w:val="00AF2C47"/>
    <w:rsid w:val="00AF50E4"/>
    <w:rsid w:val="00AF7108"/>
    <w:rsid w:val="00B0286C"/>
    <w:rsid w:val="00B02FB7"/>
    <w:rsid w:val="00B033E6"/>
    <w:rsid w:val="00B12D4F"/>
    <w:rsid w:val="00B136E6"/>
    <w:rsid w:val="00B14E40"/>
    <w:rsid w:val="00B14F58"/>
    <w:rsid w:val="00B15732"/>
    <w:rsid w:val="00B22521"/>
    <w:rsid w:val="00B2416B"/>
    <w:rsid w:val="00B275C5"/>
    <w:rsid w:val="00B31F1F"/>
    <w:rsid w:val="00B326A4"/>
    <w:rsid w:val="00B33D60"/>
    <w:rsid w:val="00B33FDC"/>
    <w:rsid w:val="00B40C9E"/>
    <w:rsid w:val="00B50324"/>
    <w:rsid w:val="00B52270"/>
    <w:rsid w:val="00B53723"/>
    <w:rsid w:val="00B63AEB"/>
    <w:rsid w:val="00B668CE"/>
    <w:rsid w:val="00B707FC"/>
    <w:rsid w:val="00B733C1"/>
    <w:rsid w:val="00B7390F"/>
    <w:rsid w:val="00B77958"/>
    <w:rsid w:val="00B8032A"/>
    <w:rsid w:val="00B81AD3"/>
    <w:rsid w:val="00B827BB"/>
    <w:rsid w:val="00B82DCE"/>
    <w:rsid w:val="00B947EB"/>
    <w:rsid w:val="00B94EE9"/>
    <w:rsid w:val="00BA1BCF"/>
    <w:rsid w:val="00BA7CAD"/>
    <w:rsid w:val="00BB45E2"/>
    <w:rsid w:val="00BB468D"/>
    <w:rsid w:val="00BB5ABB"/>
    <w:rsid w:val="00BB79AE"/>
    <w:rsid w:val="00BC3303"/>
    <w:rsid w:val="00BC5BDE"/>
    <w:rsid w:val="00BC5F67"/>
    <w:rsid w:val="00BD1C40"/>
    <w:rsid w:val="00BD3BE7"/>
    <w:rsid w:val="00BE1A11"/>
    <w:rsid w:val="00BE2092"/>
    <w:rsid w:val="00BE4BDD"/>
    <w:rsid w:val="00BE5EF1"/>
    <w:rsid w:val="00BF5D84"/>
    <w:rsid w:val="00BF5DB0"/>
    <w:rsid w:val="00C012A3"/>
    <w:rsid w:val="00C01A7C"/>
    <w:rsid w:val="00C03107"/>
    <w:rsid w:val="00C05CE1"/>
    <w:rsid w:val="00C11874"/>
    <w:rsid w:val="00C127AF"/>
    <w:rsid w:val="00C178A5"/>
    <w:rsid w:val="00C215C6"/>
    <w:rsid w:val="00C241B9"/>
    <w:rsid w:val="00C241F1"/>
    <w:rsid w:val="00C27A55"/>
    <w:rsid w:val="00C3120E"/>
    <w:rsid w:val="00C4131B"/>
    <w:rsid w:val="00C4140A"/>
    <w:rsid w:val="00C42EF7"/>
    <w:rsid w:val="00C50AF4"/>
    <w:rsid w:val="00C52C7D"/>
    <w:rsid w:val="00C53276"/>
    <w:rsid w:val="00C55F75"/>
    <w:rsid w:val="00C55FA1"/>
    <w:rsid w:val="00C60A3D"/>
    <w:rsid w:val="00C65379"/>
    <w:rsid w:val="00C72896"/>
    <w:rsid w:val="00C733DA"/>
    <w:rsid w:val="00C75F33"/>
    <w:rsid w:val="00C80DB6"/>
    <w:rsid w:val="00C83509"/>
    <w:rsid w:val="00C85D88"/>
    <w:rsid w:val="00C903F6"/>
    <w:rsid w:val="00C96524"/>
    <w:rsid w:val="00CA0E21"/>
    <w:rsid w:val="00CB0D2B"/>
    <w:rsid w:val="00CB203C"/>
    <w:rsid w:val="00CB2DD6"/>
    <w:rsid w:val="00CD511E"/>
    <w:rsid w:val="00CD5737"/>
    <w:rsid w:val="00CE3260"/>
    <w:rsid w:val="00CE69A0"/>
    <w:rsid w:val="00CF0C08"/>
    <w:rsid w:val="00CF31D7"/>
    <w:rsid w:val="00CF5AE9"/>
    <w:rsid w:val="00CF5E4C"/>
    <w:rsid w:val="00CF7B5F"/>
    <w:rsid w:val="00D03B3E"/>
    <w:rsid w:val="00D04D1C"/>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0F80"/>
    <w:rsid w:val="00DB4076"/>
    <w:rsid w:val="00DB489A"/>
    <w:rsid w:val="00DC54B7"/>
    <w:rsid w:val="00DC6BEB"/>
    <w:rsid w:val="00DD2857"/>
    <w:rsid w:val="00DE0BF6"/>
    <w:rsid w:val="00DE0D67"/>
    <w:rsid w:val="00DF44BB"/>
    <w:rsid w:val="00E06018"/>
    <w:rsid w:val="00E06A29"/>
    <w:rsid w:val="00E07326"/>
    <w:rsid w:val="00E13C55"/>
    <w:rsid w:val="00E1588A"/>
    <w:rsid w:val="00E1733F"/>
    <w:rsid w:val="00E24111"/>
    <w:rsid w:val="00E24923"/>
    <w:rsid w:val="00E26F1C"/>
    <w:rsid w:val="00E270D4"/>
    <w:rsid w:val="00E2754D"/>
    <w:rsid w:val="00E31791"/>
    <w:rsid w:val="00E3491E"/>
    <w:rsid w:val="00E35EAD"/>
    <w:rsid w:val="00E36100"/>
    <w:rsid w:val="00E36999"/>
    <w:rsid w:val="00E45D80"/>
    <w:rsid w:val="00E46AE6"/>
    <w:rsid w:val="00E565E6"/>
    <w:rsid w:val="00E57366"/>
    <w:rsid w:val="00E574B8"/>
    <w:rsid w:val="00E62FC7"/>
    <w:rsid w:val="00E639C2"/>
    <w:rsid w:val="00E66FF9"/>
    <w:rsid w:val="00E67A97"/>
    <w:rsid w:val="00E71376"/>
    <w:rsid w:val="00E7228D"/>
    <w:rsid w:val="00E762E4"/>
    <w:rsid w:val="00E80C04"/>
    <w:rsid w:val="00E815E6"/>
    <w:rsid w:val="00E81C2D"/>
    <w:rsid w:val="00E8631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0C3F"/>
    <w:rsid w:val="00EE267C"/>
    <w:rsid w:val="00EE58AB"/>
    <w:rsid w:val="00EF082B"/>
    <w:rsid w:val="00EF776A"/>
    <w:rsid w:val="00F01B4B"/>
    <w:rsid w:val="00F04248"/>
    <w:rsid w:val="00F06847"/>
    <w:rsid w:val="00F1010B"/>
    <w:rsid w:val="00F13ACB"/>
    <w:rsid w:val="00F1426A"/>
    <w:rsid w:val="00F14C9C"/>
    <w:rsid w:val="00F17D0D"/>
    <w:rsid w:val="00F21827"/>
    <w:rsid w:val="00F23C70"/>
    <w:rsid w:val="00F23F90"/>
    <w:rsid w:val="00F274EB"/>
    <w:rsid w:val="00F303D0"/>
    <w:rsid w:val="00F34BD8"/>
    <w:rsid w:val="00F34D9C"/>
    <w:rsid w:val="00F41418"/>
    <w:rsid w:val="00F41597"/>
    <w:rsid w:val="00F41A2A"/>
    <w:rsid w:val="00F520D1"/>
    <w:rsid w:val="00F5656D"/>
    <w:rsid w:val="00F56AAA"/>
    <w:rsid w:val="00F5727E"/>
    <w:rsid w:val="00F60CEB"/>
    <w:rsid w:val="00F62448"/>
    <w:rsid w:val="00F65265"/>
    <w:rsid w:val="00F67B57"/>
    <w:rsid w:val="00F735CA"/>
    <w:rsid w:val="00F75BC6"/>
    <w:rsid w:val="00F76F98"/>
    <w:rsid w:val="00F770D1"/>
    <w:rsid w:val="00F81505"/>
    <w:rsid w:val="00F82C69"/>
    <w:rsid w:val="00F82E57"/>
    <w:rsid w:val="00F84F9C"/>
    <w:rsid w:val="00F9018F"/>
    <w:rsid w:val="00F93CF4"/>
    <w:rsid w:val="00F97672"/>
    <w:rsid w:val="00F97CDF"/>
    <w:rsid w:val="00FB087F"/>
    <w:rsid w:val="00FB12CA"/>
    <w:rsid w:val="00FB1CD7"/>
    <w:rsid w:val="00FB2ACB"/>
    <w:rsid w:val="00FB338A"/>
    <w:rsid w:val="00FC0388"/>
    <w:rsid w:val="00FC5DE5"/>
    <w:rsid w:val="00FC6725"/>
    <w:rsid w:val="00FC7C9A"/>
    <w:rsid w:val="00FD6790"/>
    <w:rsid w:val="00FD78CD"/>
    <w:rsid w:val="00FD7A7D"/>
    <w:rsid w:val="00FD7E1D"/>
    <w:rsid w:val="00FE3203"/>
    <w:rsid w:val="00FE58B1"/>
    <w:rsid w:val="00FE5F53"/>
    <w:rsid w:val="00FE6B72"/>
    <w:rsid w:val="00FE6E1C"/>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23CA4E8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paragraph" w:customStyle="1" w:styleId="alignright">
    <w:name w:val="align_right"/>
    <w:basedOn w:val="Normal"/>
    <w:rsid w:val="00A43AD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3043591">
      <w:bodyDiv w:val="1"/>
      <w:marLeft w:val="0"/>
      <w:marRight w:val="0"/>
      <w:marTop w:val="0"/>
      <w:marBottom w:val="0"/>
      <w:divBdr>
        <w:top w:val="none" w:sz="0" w:space="0" w:color="auto"/>
        <w:left w:val="none" w:sz="0" w:space="0" w:color="auto"/>
        <w:bottom w:val="none" w:sz="0" w:space="0" w:color="auto"/>
        <w:right w:val="none" w:sz="0" w:space="0" w:color="auto"/>
      </w:divBdr>
      <w:divsChild>
        <w:div w:id="2079210263">
          <w:marLeft w:val="0"/>
          <w:marRight w:val="450"/>
          <w:marTop w:val="0"/>
          <w:marBottom w:val="450"/>
          <w:divBdr>
            <w:top w:val="none" w:sz="0" w:space="0" w:color="auto"/>
            <w:left w:val="none" w:sz="0" w:space="0" w:color="auto"/>
            <w:bottom w:val="none" w:sz="0" w:space="0" w:color="auto"/>
            <w:right w:val="none" w:sz="0" w:space="0" w:color="auto"/>
          </w:divBdr>
        </w:div>
      </w:divsChild>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6726385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2698503">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6674459">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43179993">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43629455">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290206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43723194">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83007168">
      <w:bodyDiv w:val="1"/>
      <w:marLeft w:val="0"/>
      <w:marRight w:val="0"/>
      <w:marTop w:val="0"/>
      <w:marBottom w:val="0"/>
      <w:divBdr>
        <w:top w:val="none" w:sz="0" w:space="0" w:color="auto"/>
        <w:left w:val="none" w:sz="0" w:space="0" w:color="auto"/>
        <w:bottom w:val="none" w:sz="0" w:space="0" w:color="auto"/>
        <w:right w:val="none" w:sz="0" w:space="0" w:color="auto"/>
      </w:divBdr>
    </w:div>
    <w:div w:id="101758412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1864691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28999411">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587030026">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748650454">
      <w:bodyDiv w:val="1"/>
      <w:marLeft w:val="0"/>
      <w:marRight w:val="0"/>
      <w:marTop w:val="0"/>
      <w:marBottom w:val="0"/>
      <w:divBdr>
        <w:top w:val="none" w:sz="0" w:space="0" w:color="auto"/>
        <w:left w:val="none" w:sz="0" w:space="0" w:color="auto"/>
        <w:bottom w:val="none" w:sz="0" w:space="0" w:color="auto"/>
        <w:right w:val="none" w:sz="0" w:space="0" w:color="auto"/>
      </w:divBdr>
    </w:div>
    <w:div w:id="1834835159">
      <w:bodyDiv w:val="1"/>
      <w:marLeft w:val="0"/>
      <w:marRight w:val="0"/>
      <w:marTop w:val="0"/>
      <w:marBottom w:val="0"/>
      <w:divBdr>
        <w:top w:val="none" w:sz="0" w:space="0" w:color="auto"/>
        <w:left w:val="none" w:sz="0" w:space="0" w:color="auto"/>
        <w:bottom w:val="none" w:sz="0" w:space="0" w:color="auto"/>
        <w:right w:val="none" w:sz="0" w:space="0" w:color="auto"/>
      </w:divBdr>
    </w:div>
    <w:div w:id="189099396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087649370">
      <w:bodyDiv w:val="1"/>
      <w:marLeft w:val="0"/>
      <w:marRight w:val="0"/>
      <w:marTop w:val="0"/>
      <w:marBottom w:val="0"/>
      <w:divBdr>
        <w:top w:val="none" w:sz="0" w:space="0" w:color="auto"/>
        <w:left w:val="none" w:sz="0" w:space="0" w:color="auto"/>
        <w:bottom w:val="none" w:sz="0" w:space="0" w:color="auto"/>
        <w:right w:val="none" w:sz="0" w:space="0" w:color="auto"/>
      </w:divBdr>
    </w:div>
    <w:div w:id="211466215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2C45F-6E74-4278-B934-1BB841107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2128</TotalTime>
  <Pages>5</Pages>
  <Words>2027</Words>
  <Characters>11152</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83</cp:revision>
  <dcterms:created xsi:type="dcterms:W3CDTF">2022-03-10T14:32:00Z</dcterms:created>
  <dcterms:modified xsi:type="dcterms:W3CDTF">2026-04-20T22:53:00Z</dcterms:modified>
</cp:coreProperties>
</file>