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771212" w14:textId="1744911A" w:rsidR="0082520A" w:rsidRPr="00263ECB" w:rsidRDefault="00B20AA2">
      <w:pPr>
        <w:spacing w:after="0" w:line="240" w:lineRule="auto"/>
        <w:jc w:val="center"/>
        <w:rPr>
          <w:rFonts w:ascii="Arial Narrow" w:eastAsia="Arial Narrow" w:hAnsi="Arial Narrow" w:cs="Arial Narrow"/>
          <w:b/>
          <w:color w:val="C00000"/>
          <w:sz w:val="32"/>
          <w:szCs w:val="36"/>
          <w:lang w:val="en-US"/>
        </w:rPr>
      </w:pPr>
      <w:r w:rsidRPr="00263ECB">
        <w:rPr>
          <w:rFonts w:ascii="Arial Narrow" w:eastAsia="Arial Narrow" w:hAnsi="Arial Narrow" w:cs="Arial Narrow"/>
          <w:b/>
          <w:color w:val="C00000"/>
          <w:sz w:val="32"/>
          <w:szCs w:val="36"/>
          <w:lang w:val="en-US"/>
        </w:rPr>
        <w:t xml:space="preserve">EXTENSION A </w:t>
      </w:r>
      <w:r w:rsidR="00263ECB" w:rsidRPr="00263ECB">
        <w:rPr>
          <w:rFonts w:ascii="Arial Narrow" w:eastAsia="Arial Narrow" w:hAnsi="Arial Narrow" w:cs="Arial Narrow"/>
          <w:b/>
          <w:color w:val="C00000"/>
          <w:sz w:val="32"/>
          <w:szCs w:val="36"/>
          <w:lang w:val="en-US"/>
        </w:rPr>
        <w:t xml:space="preserve">KOH PHI </w:t>
      </w:r>
      <w:proofErr w:type="spellStart"/>
      <w:r w:rsidR="00263ECB" w:rsidRPr="00263ECB">
        <w:rPr>
          <w:rFonts w:ascii="Arial Narrow" w:eastAsia="Arial Narrow" w:hAnsi="Arial Narrow" w:cs="Arial Narrow"/>
          <w:b/>
          <w:color w:val="C00000"/>
          <w:sz w:val="32"/>
          <w:szCs w:val="36"/>
          <w:lang w:val="en-US"/>
        </w:rPr>
        <w:t>P</w:t>
      </w:r>
      <w:r w:rsidR="00263ECB">
        <w:rPr>
          <w:rFonts w:ascii="Arial Narrow" w:eastAsia="Arial Narrow" w:hAnsi="Arial Narrow" w:cs="Arial Narrow"/>
          <w:b/>
          <w:color w:val="C00000"/>
          <w:sz w:val="32"/>
          <w:szCs w:val="36"/>
          <w:lang w:val="en-US"/>
        </w:rPr>
        <w:t>HI</w:t>
      </w:r>
      <w:proofErr w:type="spellEnd"/>
    </w:p>
    <w:p w14:paraId="74FD2091" w14:textId="2DE5DD98" w:rsidR="00EC7E52" w:rsidRPr="00B20AA2" w:rsidRDefault="00263ECB" w:rsidP="00EC7E52">
      <w:pPr>
        <w:spacing w:after="0" w:line="240" w:lineRule="auto"/>
        <w:jc w:val="center"/>
        <w:rPr>
          <w:rFonts w:ascii="Arial Narrow" w:eastAsia="Arial Narrow" w:hAnsi="Arial Narrow" w:cs="Arial Narrow"/>
          <w:i/>
          <w:color w:val="C00000"/>
          <w:sz w:val="24"/>
        </w:rPr>
      </w:pPr>
      <w:proofErr w:type="spellStart"/>
      <w:r>
        <w:rPr>
          <w:rFonts w:ascii="Arial Narrow" w:eastAsia="Arial Narrow" w:hAnsi="Arial Narrow" w:cs="Arial Narrow"/>
          <w:i/>
          <w:color w:val="C00000"/>
          <w:sz w:val="24"/>
        </w:rPr>
        <w:t>Koh</w:t>
      </w:r>
      <w:proofErr w:type="spellEnd"/>
      <w:r>
        <w:rPr>
          <w:rFonts w:ascii="Arial Narrow" w:eastAsia="Arial Narrow" w:hAnsi="Arial Narrow" w:cs="Arial Narrow"/>
          <w:i/>
          <w:color w:val="C00000"/>
          <w:sz w:val="24"/>
        </w:rPr>
        <w:t xml:space="preserve"> Phi </w:t>
      </w:r>
      <w:proofErr w:type="spellStart"/>
      <w:r>
        <w:rPr>
          <w:rFonts w:ascii="Arial Narrow" w:eastAsia="Arial Narrow" w:hAnsi="Arial Narrow" w:cs="Arial Narrow"/>
          <w:i/>
          <w:color w:val="C00000"/>
          <w:sz w:val="24"/>
        </w:rPr>
        <w:t>Phi</w:t>
      </w:r>
      <w:proofErr w:type="spellEnd"/>
    </w:p>
    <w:p w14:paraId="2DD74753" w14:textId="77777777" w:rsidR="00F4388A" w:rsidRDefault="00F4388A" w:rsidP="00EC7E52">
      <w:pPr>
        <w:spacing w:after="0" w:line="240" w:lineRule="auto"/>
        <w:jc w:val="center"/>
        <w:rPr>
          <w:rFonts w:ascii="Arial Narrow" w:eastAsia="Arial Narrow" w:hAnsi="Arial Narrow" w:cs="Arial Narrow"/>
          <w:i/>
          <w:color w:val="C00000"/>
          <w:sz w:val="24"/>
        </w:rPr>
      </w:pPr>
    </w:p>
    <w:p w14:paraId="541F0D30" w14:textId="33AA5A8D" w:rsidR="00263ECB" w:rsidRDefault="00263ECB">
      <w:pPr>
        <w:spacing w:after="0" w:line="240" w:lineRule="auto"/>
        <w:jc w:val="center"/>
        <w:rPr>
          <w:rFonts w:ascii="Arial Narrow" w:eastAsia="Arial Narrow" w:hAnsi="Arial Narrow" w:cs="Arial Narrow"/>
          <w:b/>
          <w:i/>
          <w:color w:val="C00000"/>
        </w:rPr>
      </w:pPr>
      <w:r w:rsidRPr="00263ECB">
        <w:rPr>
          <w:rFonts w:ascii="Arial Narrow" w:eastAsia="Arial Narrow" w:hAnsi="Arial Narrow" w:cs="Arial Narrow"/>
          <w:b/>
          <w:i/>
          <w:color w:val="C00000"/>
        </w:rPr>
        <w:t>SALIDAS: DIARIAS, DESDE PHUKET/KRABI</w:t>
      </w:r>
    </w:p>
    <w:p w14:paraId="5BF3147C" w14:textId="456523E6" w:rsidR="0082520A" w:rsidRPr="00A15638" w:rsidRDefault="00F4388A">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4</w:t>
      </w:r>
      <w:r w:rsidR="00DB7D94">
        <w:rPr>
          <w:rFonts w:ascii="Arial Narrow" w:eastAsia="Arial Narrow" w:hAnsi="Arial Narrow" w:cs="Arial Narrow"/>
          <w:b/>
          <w:color w:val="C00000"/>
          <w:sz w:val="24"/>
          <w:szCs w:val="28"/>
        </w:rPr>
        <w:t xml:space="preserve"> </w:t>
      </w:r>
      <w:r>
        <w:rPr>
          <w:rFonts w:ascii="Arial Narrow" w:eastAsia="Arial Narrow" w:hAnsi="Arial Narrow" w:cs="Arial Narrow"/>
          <w:b/>
          <w:color w:val="C00000"/>
          <w:sz w:val="24"/>
          <w:szCs w:val="28"/>
        </w:rPr>
        <w:t>DÍAS – 3</w:t>
      </w:r>
      <w:r w:rsidR="006C2C8E" w:rsidRPr="00A15638">
        <w:rPr>
          <w:rFonts w:ascii="Arial Narrow" w:eastAsia="Arial Narrow" w:hAnsi="Arial Narrow" w:cs="Arial Narrow"/>
          <w:b/>
          <w:color w:val="C00000"/>
          <w:sz w:val="24"/>
          <w:szCs w:val="28"/>
        </w:rPr>
        <w:t xml:space="preserve"> NOCHES</w:t>
      </w:r>
    </w:p>
    <w:p w14:paraId="1765CB77" w14:textId="77777777" w:rsidR="0082520A" w:rsidRDefault="0082520A">
      <w:pPr>
        <w:spacing w:after="0" w:line="240" w:lineRule="auto"/>
        <w:jc w:val="center"/>
        <w:rPr>
          <w:rFonts w:ascii="Arial Narrow" w:eastAsia="Arial Narrow" w:hAnsi="Arial Narrow" w:cs="Arial Narrow"/>
          <w:sz w:val="24"/>
          <w:szCs w:val="24"/>
        </w:rPr>
      </w:pPr>
    </w:p>
    <w:p w14:paraId="373B55B8"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7A54443D" w14:textId="77777777" w:rsidR="002A4A15" w:rsidRDefault="002A4A15">
      <w:pPr>
        <w:spacing w:after="0" w:line="240" w:lineRule="auto"/>
        <w:jc w:val="center"/>
        <w:rPr>
          <w:rFonts w:ascii="Arial Narrow" w:eastAsia="Arial Narrow" w:hAnsi="Arial Narrow" w:cs="Arial Narrow"/>
          <w:b/>
          <w:color w:val="C00000"/>
          <w:sz w:val="28"/>
          <w:szCs w:val="28"/>
        </w:rPr>
      </w:pPr>
    </w:p>
    <w:p w14:paraId="0DCAD48B" w14:textId="19410690" w:rsidR="008E2B79" w:rsidRDefault="008E2B79" w:rsidP="00521B7F">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1 </w:t>
      </w:r>
      <w:r>
        <w:rPr>
          <w:rFonts w:ascii="Arial Narrow" w:eastAsia="Arial Narrow" w:hAnsi="Arial Narrow" w:cs="Arial Narrow"/>
          <w:b/>
          <w:color w:val="C00000"/>
          <w:sz w:val="24"/>
          <w:szCs w:val="24"/>
        </w:rPr>
        <w:t xml:space="preserve">– </w:t>
      </w:r>
      <w:r w:rsidR="00263ECB" w:rsidRPr="00263ECB">
        <w:rPr>
          <w:rFonts w:ascii="Arial Narrow" w:eastAsia="Arial Narrow" w:hAnsi="Arial Narrow" w:cs="Arial Narrow"/>
          <w:b/>
          <w:color w:val="C00000"/>
          <w:sz w:val="24"/>
          <w:szCs w:val="24"/>
        </w:rPr>
        <w:t xml:space="preserve">LLEGADA A PHUKET/KRABI – TRASLADO A KOH PHI </w:t>
      </w:r>
      <w:proofErr w:type="spellStart"/>
      <w:r w:rsidR="00263ECB" w:rsidRPr="00263ECB">
        <w:rPr>
          <w:rFonts w:ascii="Arial Narrow" w:eastAsia="Arial Narrow" w:hAnsi="Arial Narrow" w:cs="Arial Narrow"/>
          <w:b/>
          <w:color w:val="C00000"/>
          <w:sz w:val="24"/>
          <w:szCs w:val="24"/>
        </w:rPr>
        <w:t>PHI</w:t>
      </w:r>
      <w:proofErr w:type="spellEnd"/>
    </w:p>
    <w:p w14:paraId="1A70ED11" w14:textId="4C45C46D" w:rsidR="00263ECB" w:rsidRPr="00263ECB" w:rsidRDefault="00263ECB" w:rsidP="00263ECB">
      <w:pPr>
        <w:tabs>
          <w:tab w:val="left" w:pos="567"/>
          <w:tab w:val="left" w:pos="10065"/>
        </w:tabs>
        <w:spacing w:after="0"/>
        <w:jc w:val="both"/>
        <w:rPr>
          <w:rFonts w:ascii="Arial Narrow" w:eastAsia="Arial Narrow" w:hAnsi="Arial Narrow" w:cs="Arial Narrow"/>
          <w:sz w:val="24"/>
        </w:rPr>
      </w:pPr>
      <w:r w:rsidRPr="00263ECB">
        <w:rPr>
          <w:rFonts w:ascii="Arial Narrow" w:eastAsia="Arial Narrow" w:hAnsi="Arial Narrow" w:cs="Arial Narrow"/>
          <w:sz w:val="24"/>
        </w:rPr>
        <w:t xml:space="preserve">Llegada al aeropuerto de Phuket/Krabi. Recepción en ingles en el aeropuerto y traslado al puerto para coger el ferry de Phuket/Krabi a su hotel en </w:t>
      </w:r>
      <w:proofErr w:type="spellStart"/>
      <w:r w:rsidRPr="00263ECB">
        <w:rPr>
          <w:rFonts w:ascii="Arial Narrow" w:eastAsia="Arial Narrow" w:hAnsi="Arial Narrow" w:cs="Arial Narrow"/>
          <w:sz w:val="24"/>
        </w:rPr>
        <w:t>Koh</w:t>
      </w:r>
      <w:proofErr w:type="spellEnd"/>
      <w:r w:rsidRPr="00263ECB">
        <w:rPr>
          <w:rFonts w:ascii="Arial Narrow" w:eastAsia="Arial Narrow" w:hAnsi="Arial Narrow" w:cs="Arial Narrow"/>
          <w:sz w:val="24"/>
        </w:rPr>
        <w:t xml:space="preserve"> Phi </w:t>
      </w:r>
      <w:proofErr w:type="spellStart"/>
      <w:r w:rsidRPr="00263ECB">
        <w:rPr>
          <w:rFonts w:ascii="Arial Narrow" w:eastAsia="Arial Narrow" w:hAnsi="Arial Narrow" w:cs="Arial Narrow"/>
          <w:sz w:val="24"/>
        </w:rPr>
        <w:t>Phi</w:t>
      </w:r>
      <w:proofErr w:type="spellEnd"/>
      <w:r w:rsidRPr="00263ECB">
        <w:rPr>
          <w:rFonts w:ascii="Arial Narrow" w:eastAsia="Arial Narrow" w:hAnsi="Arial Narrow" w:cs="Arial Narrow"/>
          <w:sz w:val="24"/>
        </w:rPr>
        <w:t xml:space="preserve"> (ferry incluido, traslado en ferry sin </w:t>
      </w:r>
      <w:proofErr w:type="spellStart"/>
      <w:r w:rsidRPr="00263ECB">
        <w:rPr>
          <w:rFonts w:ascii="Arial Narrow" w:eastAsia="Arial Narrow" w:hAnsi="Arial Narrow" w:cs="Arial Narrow"/>
          <w:sz w:val="24"/>
        </w:rPr>
        <w:t>guia</w:t>
      </w:r>
      <w:proofErr w:type="spellEnd"/>
      <w:r w:rsidRPr="00263ECB">
        <w:rPr>
          <w:rFonts w:ascii="Arial Narrow" w:eastAsia="Arial Narrow" w:hAnsi="Arial Narrow" w:cs="Arial Narrow"/>
          <w:sz w:val="24"/>
        </w:rPr>
        <w:t xml:space="preserve">). Llegada al hotel. Tiempo libre para descansar. Alojamiento en </w:t>
      </w:r>
      <w:proofErr w:type="spellStart"/>
      <w:r w:rsidRPr="00263ECB">
        <w:rPr>
          <w:rFonts w:ascii="Arial Narrow" w:eastAsia="Arial Narrow" w:hAnsi="Arial Narrow" w:cs="Arial Narrow"/>
          <w:sz w:val="24"/>
        </w:rPr>
        <w:t>Koh</w:t>
      </w:r>
      <w:proofErr w:type="spellEnd"/>
      <w:r w:rsidRPr="00263ECB">
        <w:rPr>
          <w:rFonts w:ascii="Arial Narrow" w:eastAsia="Arial Narrow" w:hAnsi="Arial Narrow" w:cs="Arial Narrow"/>
          <w:sz w:val="24"/>
        </w:rPr>
        <w:t xml:space="preserve"> Phi </w:t>
      </w:r>
      <w:proofErr w:type="spellStart"/>
      <w:r w:rsidRPr="00263ECB">
        <w:rPr>
          <w:rFonts w:ascii="Arial Narrow" w:eastAsia="Arial Narrow" w:hAnsi="Arial Narrow" w:cs="Arial Narrow"/>
          <w:sz w:val="24"/>
        </w:rPr>
        <w:t>Phi</w:t>
      </w:r>
      <w:proofErr w:type="spellEnd"/>
      <w:r w:rsidRPr="00263ECB">
        <w:rPr>
          <w:rFonts w:ascii="Arial Narrow" w:eastAsia="Arial Narrow" w:hAnsi="Arial Narrow" w:cs="Arial Narrow"/>
          <w:sz w:val="24"/>
        </w:rPr>
        <w:t>.</w:t>
      </w:r>
    </w:p>
    <w:p w14:paraId="133DFDFE" w14:textId="77777777" w:rsidR="00263ECB" w:rsidRDefault="00263ECB" w:rsidP="00263ECB">
      <w:pPr>
        <w:tabs>
          <w:tab w:val="left" w:pos="567"/>
          <w:tab w:val="left" w:pos="10065"/>
        </w:tabs>
        <w:spacing w:after="0"/>
        <w:jc w:val="both"/>
        <w:rPr>
          <w:rFonts w:ascii="Arial Narrow" w:eastAsia="Arial Narrow" w:hAnsi="Arial Narrow" w:cs="Arial Narrow"/>
          <w:sz w:val="24"/>
        </w:rPr>
      </w:pPr>
    </w:p>
    <w:p w14:paraId="79435FD7" w14:textId="6B3DA512" w:rsidR="00263ECB" w:rsidRPr="00263ECB" w:rsidRDefault="00263ECB" w:rsidP="00263ECB">
      <w:pPr>
        <w:tabs>
          <w:tab w:val="left" w:pos="567"/>
          <w:tab w:val="left" w:pos="10065"/>
        </w:tabs>
        <w:spacing w:after="0"/>
        <w:jc w:val="both"/>
        <w:rPr>
          <w:rFonts w:ascii="Arial Narrow" w:eastAsia="Arial Narrow" w:hAnsi="Arial Narrow" w:cs="Arial Narrow"/>
          <w:b/>
          <w:bCs/>
          <w:color w:val="C00000"/>
          <w:sz w:val="24"/>
        </w:rPr>
      </w:pPr>
      <w:r w:rsidRPr="00263ECB">
        <w:rPr>
          <w:rFonts w:ascii="Arial Narrow" w:eastAsia="Arial Narrow" w:hAnsi="Arial Narrow" w:cs="Arial Narrow"/>
          <w:b/>
          <w:bCs/>
          <w:color w:val="C00000"/>
          <w:sz w:val="24"/>
        </w:rPr>
        <w:t xml:space="preserve">NOTA: </w:t>
      </w:r>
    </w:p>
    <w:p w14:paraId="28C0C3ED" w14:textId="75F43F7E" w:rsidR="00263ECB" w:rsidRPr="00263ECB" w:rsidRDefault="00263ECB" w:rsidP="00263ECB">
      <w:pPr>
        <w:pStyle w:val="Prrafodelista"/>
        <w:numPr>
          <w:ilvl w:val="0"/>
          <w:numId w:val="24"/>
        </w:numPr>
        <w:tabs>
          <w:tab w:val="left" w:pos="567"/>
          <w:tab w:val="left" w:pos="10065"/>
        </w:tabs>
        <w:spacing w:after="0"/>
        <w:jc w:val="both"/>
        <w:rPr>
          <w:rFonts w:ascii="Arial Narrow" w:eastAsia="Arial Narrow" w:hAnsi="Arial Narrow" w:cs="Arial Narrow"/>
          <w:color w:val="C00000"/>
          <w:sz w:val="24"/>
        </w:rPr>
      </w:pPr>
      <w:r w:rsidRPr="00263ECB">
        <w:rPr>
          <w:rFonts w:ascii="Arial Narrow" w:eastAsia="Arial Narrow" w:hAnsi="Arial Narrow" w:cs="Arial Narrow"/>
          <w:color w:val="C00000"/>
          <w:sz w:val="24"/>
        </w:rPr>
        <w:t xml:space="preserve">Traslado sin </w:t>
      </w:r>
      <w:r w:rsidRPr="00263ECB">
        <w:rPr>
          <w:rFonts w:ascii="Arial Narrow" w:eastAsia="Arial Narrow" w:hAnsi="Arial Narrow" w:cs="Arial Narrow"/>
          <w:color w:val="C00000"/>
          <w:sz w:val="24"/>
        </w:rPr>
        <w:t>guía</w:t>
      </w:r>
      <w:r w:rsidRPr="00263ECB">
        <w:rPr>
          <w:rFonts w:ascii="Arial Narrow" w:eastAsia="Arial Narrow" w:hAnsi="Arial Narrow" w:cs="Arial Narrow"/>
          <w:color w:val="C00000"/>
          <w:sz w:val="24"/>
        </w:rPr>
        <w:t xml:space="preserve"> (</w:t>
      </w:r>
      <w:r w:rsidRPr="00263ECB">
        <w:rPr>
          <w:rFonts w:ascii="Arial Narrow" w:eastAsia="Arial Narrow" w:hAnsi="Arial Narrow" w:cs="Arial Narrow"/>
          <w:color w:val="C00000"/>
          <w:sz w:val="24"/>
        </w:rPr>
        <w:t>solo</w:t>
      </w:r>
      <w:r w:rsidRPr="00263ECB">
        <w:rPr>
          <w:rFonts w:ascii="Arial Narrow" w:eastAsia="Arial Narrow" w:hAnsi="Arial Narrow" w:cs="Arial Narrow"/>
          <w:color w:val="C00000"/>
          <w:sz w:val="24"/>
        </w:rPr>
        <w:t xml:space="preserve"> conductor). </w:t>
      </w:r>
    </w:p>
    <w:p w14:paraId="532909DB" w14:textId="2F133F88" w:rsidR="00B20AA2" w:rsidRPr="00263ECB" w:rsidRDefault="00263ECB" w:rsidP="00263ECB">
      <w:pPr>
        <w:pStyle w:val="Prrafodelista"/>
        <w:numPr>
          <w:ilvl w:val="0"/>
          <w:numId w:val="24"/>
        </w:numPr>
        <w:tabs>
          <w:tab w:val="left" w:pos="567"/>
          <w:tab w:val="left" w:pos="10065"/>
        </w:tabs>
        <w:spacing w:after="0"/>
        <w:jc w:val="both"/>
        <w:rPr>
          <w:rFonts w:ascii="Arial Narrow" w:eastAsia="Arial Narrow" w:hAnsi="Arial Narrow" w:cs="Arial Narrow"/>
          <w:color w:val="C00000"/>
          <w:sz w:val="24"/>
        </w:rPr>
      </w:pPr>
      <w:r w:rsidRPr="00263ECB">
        <w:rPr>
          <w:rFonts w:ascii="Arial Narrow" w:eastAsia="Arial Narrow" w:hAnsi="Arial Narrow" w:cs="Arial Narrow"/>
          <w:color w:val="C00000"/>
          <w:sz w:val="24"/>
        </w:rPr>
        <w:t xml:space="preserve">El vuelo recomendable para poder trasladar a </w:t>
      </w:r>
      <w:proofErr w:type="spellStart"/>
      <w:r w:rsidRPr="00263ECB">
        <w:rPr>
          <w:rFonts w:ascii="Arial Narrow" w:eastAsia="Arial Narrow" w:hAnsi="Arial Narrow" w:cs="Arial Narrow"/>
          <w:color w:val="C00000"/>
          <w:sz w:val="24"/>
        </w:rPr>
        <w:t>Koh</w:t>
      </w:r>
      <w:proofErr w:type="spellEnd"/>
      <w:r w:rsidRPr="00263ECB">
        <w:rPr>
          <w:rFonts w:ascii="Arial Narrow" w:eastAsia="Arial Narrow" w:hAnsi="Arial Narrow" w:cs="Arial Narrow"/>
          <w:color w:val="C00000"/>
          <w:sz w:val="24"/>
        </w:rPr>
        <w:t xml:space="preserve"> Phi </w:t>
      </w:r>
      <w:proofErr w:type="spellStart"/>
      <w:r w:rsidRPr="00263ECB">
        <w:rPr>
          <w:rFonts w:ascii="Arial Narrow" w:eastAsia="Arial Narrow" w:hAnsi="Arial Narrow" w:cs="Arial Narrow"/>
          <w:color w:val="C00000"/>
          <w:sz w:val="24"/>
        </w:rPr>
        <w:t>Phi</w:t>
      </w:r>
      <w:proofErr w:type="spellEnd"/>
      <w:r w:rsidRPr="00263ECB">
        <w:rPr>
          <w:rFonts w:ascii="Arial Narrow" w:eastAsia="Arial Narrow" w:hAnsi="Arial Narrow" w:cs="Arial Narrow"/>
          <w:color w:val="C00000"/>
          <w:sz w:val="24"/>
        </w:rPr>
        <w:t xml:space="preserve"> tiene que llegar a Phuket/Krabi antes</w:t>
      </w:r>
      <w:r>
        <w:rPr>
          <w:rFonts w:ascii="Arial Narrow" w:eastAsia="Arial Narrow" w:hAnsi="Arial Narrow" w:cs="Arial Narrow"/>
          <w:color w:val="C00000"/>
          <w:sz w:val="24"/>
        </w:rPr>
        <w:t xml:space="preserve"> </w:t>
      </w:r>
      <w:r w:rsidRPr="00263ECB">
        <w:rPr>
          <w:rFonts w:ascii="Arial Narrow" w:eastAsia="Arial Narrow" w:hAnsi="Arial Narrow" w:cs="Arial Narrow"/>
          <w:color w:val="C00000"/>
          <w:sz w:val="24"/>
        </w:rPr>
        <w:t>de las 10.00am</w:t>
      </w:r>
    </w:p>
    <w:p w14:paraId="2238773F" w14:textId="77777777" w:rsidR="00263ECB" w:rsidRDefault="00263ECB" w:rsidP="00263ECB">
      <w:pPr>
        <w:tabs>
          <w:tab w:val="left" w:pos="567"/>
          <w:tab w:val="left" w:pos="10065"/>
        </w:tabs>
        <w:spacing w:after="0"/>
        <w:jc w:val="both"/>
        <w:rPr>
          <w:rFonts w:ascii="Arial Narrow" w:eastAsia="Arial Narrow" w:hAnsi="Arial Narrow" w:cs="Arial Narrow"/>
          <w:b/>
          <w:color w:val="C00000"/>
          <w:sz w:val="24"/>
          <w:szCs w:val="24"/>
        </w:rPr>
      </w:pPr>
    </w:p>
    <w:p w14:paraId="61B6DA1B" w14:textId="00DA8782" w:rsidR="008E2B79" w:rsidRPr="00E30C98" w:rsidRDefault="008E2B79" w:rsidP="00E30C98">
      <w:pPr>
        <w:tabs>
          <w:tab w:val="left" w:pos="567"/>
          <w:tab w:val="left" w:pos="10065"/>
        </w:tabs>
        <w:spacing w:after="0"/>
        <w:jc w:val="both"/>
        <w:rPr>
          <w:rFonts w:ascii="Arial Narrow" w:eastAsia="Arial Narrow" w:hAnsi="Arial Narrow" w:cs="Arial Narrow"/>
          <w:b/>
          <w:color w:val="C00000"/>
          <w:sz w:val="24"/>
          <w:szCs w:val="24"/>
        </w:rPr>
      </w:pPr>
      <w:r w:rsidRPr="00E30C98">
        <w:rPr>
          <w:rFonts w:ascii="Arial Narrow" w:eastAsia="Arial Narrow" w:hAnsi="Arial Narrow" w:cs="Arial Narrow"/>
          <w:b/>
          <w:color w:val="C00000"/>
          <w:sz w:val="24"/>
          <w:szCs w:val="24"/>
        </w:rPr>
        <w:t>Día 2 –</w:t>
      </w:r>
      <w:r w:rsidR="00D03976" w:rsidRPr="00E30C98">
        <w:rPr>
          <w:rFonts w:ascii="Arial Narrow" w:eastAsia="Arial Narrow" w:hAnsi="Arial Narrow" w:cs="Arial Narrow"/>
          <w:b/>
          <w:color w:val="C00000"/>
          <w:sz w:val="24"/>
          <w:szCs w:val="24"/>
        </w:rPr>
        <w:t xml:space="preserve"> </w:t>
      </w:r>
      <w:r w:rsidR="00263ECB" w:rsidRPr="00263ECB">
        <w:rPr>
          <w:rFonts w:ascii="Arial Narrow" w:eastAsia="Arial Narrow" w:hAnsi="Arial Narrow" w:cs="Arial Narrow"/>
          <w:b/>
          <w:color w:val="C00000"/>
          <w:sz w:val="24"/>
          <w:szCs w:val="24"/>
        </w:rPr>
        <w:t xml:space="preserve">KOH PHI </w:t>
      </w:r>
      <w:proofErr w:type="spellStart"/>
      <w:r w:rsidR="00263ECB" w:rsidRPr="00263ECB">
        <w:rPr>
          <w:rFonts w:ascii="Arial Narrow" w:eastAsia="Arial Narrow" w:hAnsi="Arial Narrow" w:cs="Arial Narrow"/>
          <w:b/>
          <w:color w:val="C00000"/>
          <w:sz w:val="24"/>
          <w:szCs w:val="24"/>
        </w:rPr>
        <w:t>PHI</w:t>
      </w:r>
      <w:proofErr w:type="spellEnd"/>
    </w:p>
    <w:p w14:paraId="202805B8" w14:textId="6D5327EF" w:rsidR="00B20AA2" w:rsidRDefault="00263ECB" w:rsidP="00B20AA2">
      <w:pPr>
        <w:tabs>
          <w:tab w:val="left" w:pos="567"/>
          <w:tab w:val="left" w:pos="10065"/>
        </w:tabs>
        <w:spacing w:after="0"/>
        <w:jc w:val="both"/>
        <w:rPr>
          <w:rFonts w:ascii="Arial Narrow" w:eastAsia="Arial Narrow" w:hAnsi="Arial Narrow" w:cs="Arial Narrow"/>
          <w:sz w:val="24"/>
        </w:rPr>
      </w:pPr>
      <w:r w:rsidRPr="00263ECB">
        <w:rPr>
          <w:rFonts w:ascii="Arial Narrow" w:eastAsia="Arial Narrow" w:hAnsi="Arial Narrow" w:cs="Arial Narrow"/>
          <w:sz w:val="24"/>
        </w:rPr>
        <w:t xml:space="preserve">Desayuno. Tiempo libre para disfrutar la playa. Alojamiento en </w:t>
      </w:r>
      <w:proofErr w:type="spellStart"/>
      <w:r w:rsidRPr="00263ECB">
        <w:rPr>
          <w:rFonts w:ascii="Arial Narrow" w:eastAsia="Arial Narrow" w:hAnsi="Arial Narrow" w:cs="Arial Narrow"/>
          <w:sz w:val="24"/>
        </w:rPr>
        <w:t>Koh</w:t>
      </w:r>
      <w:proofErr w:type="spellEnd"/>
      <w:r w:rsidRPr="00263ECB">
        <w:rPr>
          <w:rFonts w:ascii="Arial Narrow" w:eastAsia="Arial Narrow" w:hAnsi="Arial Narrow" w:cs="Arial Narrow"/>
          <w:sz w:val="24"/>
        </w:rPr>
        <w:t xml:space="preserve"> Phi </w:t>
      </w:r>
      <w:proofErr w:type="spellStart"/>
      <w:r w:rsidRPr="00263ECB">
        <w:rPr>
          <w:rFonts w:ascii="Arial Narrow" w:eastAsia="Arial Narrow" w:hAnsi="Arial Narrow" w:cs="Arial Narrow"/>
          <w:sz w:val="24"/>
        </w:rPr>
        <w:t>Phi</w:t>
      </w:r>
      <w:proofErr w:type="spellEnd"/>
      <w:r w:rsidRPr="00263ECB">
        <w:rPr>
          <w:rFonts w:ascii="Arial Narrow" w:eastAsia="Arial Narrow" w:hAnsi="Arial Narrow" w:cs="Arial Narrow"/>
          <w:sz w:val="24"/>
        </w:rPr>
        <w:t>.</w:t>
      </w:r>
    </w:p>
    <w:p w14:paraId="75D3DA8E" w14:textId="77777777" w:rsidR="00B20AA2" w:rsidRDefault="00B20AA2" w:rsidP="00B20AA2">
      <w:pPr>
        <w:tabs>
          <w:tab w:val="left" w:pos="567"/>
          <w:tab w:val="left" w:pos="10065"/>
        </w:tabs>
        <w:spacing w:after="0"/>
        <w:jc w:val="both"/>
        <w:rPr>
          <w:rFonts w:ascii="Arial Narrow" w:eastAsia="Arial Narrow" w:hAnsi="Arial Narrow" w:cs="Arial Narrow"/>
          <w:b/>
          <w:color w:val="C00000"/>
          <w:sz w:val="24"/>
          <w:szCs w:val="24"/>
        </w:rPr>
      </w:pPr>
    </w:p>
    <w:p w14:paraId="6107814E" w14:textId="3B301B6F" w:rsidR="00B20AA2" w:rsidRDefault="008E2B79" w:rsidP="00E30C98">
      <w:pPr>
        <w:tabs>
          <w:tab w:val="left" w:pos="567"/>
          <w:tab w:val="left" w:pos="10065"/>
        </w:tabs>
        <w:spacing w:after="0"/>
        <w:jc w:val="both"/>
        <w:rPr>
          <w:rFonts w:ascii="Arial Narrow" w:eastAsia="Arial Narrow" w:hAnsi="Arial Narrow" w:cs="Arial Narrow"/>
          <w:b/>
          <w:color w:val="C00000"/>
          <w:sz w:val="24"/>
          <w:szCs w:val="24"/>
        </w:rPr>
      </w:pPr>
      <w:r w:rsidRPr="008E2B79">
        <w:rPr>
          <w:rFonts w:ascii="Arial Narrow" w:eastAsia="Arial Narrow" w:hAnsi="Arial Narrow" w:cs="Arial Narrow"/>
          <w:b/>
          <w:color w:val="C00000"/>
          <w:sz w:val="24"/>
          <w:szCs w:val="24"/>
        </w:rPr>
        <w:t xml:space="preserve">Día 3 </w:t>
      </w:r>
      <w:r w:rsidR="00B9619B">
        <w:rPr>
          <w:rFonts w:ascii="Arial Narrow" w:eastAsia="Arial Narrow" w:hAnsi="Arial Narrow" w:cs="Arial Narrow"/>
          <w:b/>
          <w:color w:val="C00000"/>
          <w:sz w:val="24"/>
          <w:szCs w:val="24"/>
        </w:rPr>
        <w:t>–</w:t>
      </w:r>
      <w:r>
        <w:rPr>
          <w:rFonts w:ascii="Arial Narrow" w:eastAsia="Arial Narrow" w:hAnsi="Arial Narrow" w:cs="Arial Narrow"/>
          <w:b/>
          <w:color w:val="C00000"/>
          <w:sz w:val="24"/>
          <w:szCs w:val="24"/>
        </w:rPr>
        <w:t xml:space="preserve"> </w:t>
      </w:r>
      <w:r w:rsidR="00263ECB" w:rsidRPr="00263ECB">
        <w:rPr>
          <w:rFonts w:ascii="Arial Narrow" w:eastAsia="Arial Narrow" w:hAnsi="Arial Narrow" w:cs="Arial Narrow"/>
          <w:b/>
          <w:color w:val="C00000"/>
          <w:sz w:val="24"/>
          <w:szCs w:val="24"/>
        </w:rPr>
        <w:t xml:space="preserve">KOH PHI </w:t>
      </w:r>
      <w:proofErr w:type="spellStart"/>
      <w:r w:rsidR="00263ECB" w:rsidRPr="00263ECB">
        <w:rPr>
          <w:rFonts w:ascii="Arial Narrow" w:eastAsia="Arial Narrow" w:hAnsi="Arial Narrow" w:cs="Arial Narrow"/>
          <w:b/>
          <w:color w:val="C00000"/>
          <w:sz w:val="24"/>
          <w:szCs w:val="24"/>
        </w:rPr>
        <w:t>PHI</w:t>
      </w:r>
      <w:proofErr w:type="spellEnd"/>
    </w:p>
    <w:p w14:paraId="1EEBEF5F" w14:textId="763238A2" w:rsidR="00EC7E52" w:rsidRDefault="00263ECB" w:rsidP="00EC7E52">
      <w:pPr>
        <w:tabs>
          <w:tab w:val="left" w:pos="567"/>
          <w:tab w:val="left" w:pos="10065"/>
        </w:tabs>
        <w:spacing w:after="0"/>
        <w:jc w:val="both"/>
        <w:rPr>
          <w:rFonts w:ascii="Arial Narrow" w:eastAsia="Arial Narrow" w:hAnsi="Arial Narrow" w:cs="Arial Narrow"/>
          <w:sz w:val="24"/>
        </w:rPr>
      </w:pPr>
      <w:r w:rsidRPr="00263ECB">
        <w:rPr>
          <w:rFonts w:ascii="Arial Narrow" w:eastAsia="Arial Narrow" w:hAnsi="Arial Narrow" w:cs="Arial Narrow"/>
          <w:sz w:val="24"/>
        </w:rPr>
        <w:t xml:space="preserve">Desayuno. Tiempo libre para disfrutar la playa. Alojamiento en </w:t>
      </w:r>
      <w:proofErr w:type="spellStart"/>
      <w:r w:rsidRPr="00263ECB">
        <w:rPr>
          <w:rFonts w:ascii="Arial Narrow" w:eastAsia="Arial Narrow" w:hAnsi="Arial Narrow" w:cs="Arial Narrow"/>
          <w:sz w:val="24"/>
        </w:rPr>
        <w:t>Koh</w:t>
      </w:r>
      <w:proofErr w:type="spellEnd"/>
      <w:r w:rsidRPr="00263ECB">
        <w:rPr>
          <w:rFonts w:ascii="Arial Narrow" w:eastAsia="Arial Narrow" w:hAnsi="Arial Narrow" w:cs="Arial Narrow"/>
          <w:sz w:val="24"/>
        </w:rPr>
        <w:t xml:space="preserve"> Phi </w:t>
      </w:r>
      <w:proofErr w:type="spellStart"/>
      <w:r w:rsidRPr="00263ECB">
        <w:rPr>
          <w:rFonts w:ascii="Arial Narrow" w:eastAsia="Arial Narrow" w:hAnsi="Arial Narrow" w:cs="Arial Narrow"/>
          <w:sz w:val="24"/>
        </w:rPr>
        <w:t>Phi</w:t>
      </w:r>
      <w:proofErr w:type="spellEnd"/>
      <w:r w:rsidRPr="00263ECB">
        <w:rPr>
          <w:rFonts w:ascii="Arial Narrow" w:eastAsia="Arial Narrow" w:hAnsi="Arial Narrow" w:cs="Arial Narrow"/>
          <w:sz w:val="24"/>
        </w:rPr>
        <w:t>.</w:t>
      </w:r>
    </w:p>
    <w:p w14:paraId="7FB390D0" w14:textId="77777777" w:rsidR="00263ECB" w:rsidRDefault="00263ECB" w:rsidP="00EC7E52">
      <w:pPr>
        <w:tabs>
          <w:tab w:val="left" w:pos="567"/>
          <w:tab w:val="left" w:pos="10065"/>
        </w:tabs>
        <w:spacing w:after="0"/>
        <w:jc w:val="both"/>
        <w:rPr>
          <w:rFonts w:ascii="Arial Narrow" w:eastAsia="Arial Narrow" w:hAnsi="Arial Narrow" w:cs="Arial Narrow"/>
          <w:sz w:val="24"/>
        </w:rPr>
      </w:pPr>
    </w:p>
    <w:p w14:paraId="5C4ADE2F" w14:textId="204AFCD1" w:rsidR="00FA5232" w:rsidRPr="00F4388A" w:rsidRDefault="00F4388A" w:rsidP="00F4388A">
      <w:pPr>
        <w:tabs>
          <w:tab w:val="left" w:pos="567"/>
          <w:tab w:val="left" w:pos="10065"/>
        </w:tabs>
        <w:spacing w:after="0"/>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Día 4</w:t>
      </w:r>
      <w:r w:rsidR="00FA5232" w:rsidRPr="008E2B79">
        <w:rPr>
          <w:rFonts w:ascii="Arial Narrow" w:eastAsia="Arial Narrow" w:hAnsi="Arial Narrow" w:cs="Arial Narrow"/>
          <w:b/>
          <w:color w:val="C00000"/>
          <w:sz w:val="24"/>
          <w:szCs w:val="24"/>
        </w:rPr>
        <w:t xml:space="preserve"> </w:t>
      </w:r>
      <w:r w:rsidR="00FA5232">
        <w:rPr>
          <w:rFonts w:ascii="Arial Narrow" w:eastAsia="Arial Narrow" w:hAnsi="Arial Narrow" w:cs="Arial Narrow"/>
          <w:b/>
          <w:color w:val="C00000"/>
          <w:sz w:val="24"/>
          <w:szCs w:val="24"/>
        </w:rPr>
        <w:t xml:space="preserve">– </w:t>
      </w:r>
      <w:r w:rsidR="00263ECB" w:rsidRPr="00263ECB">
        <w:rPr>
          <w:rFonts w:ascii="Arial Narrow" w:eastAsia="Arial Narrow" w:hAnsi="Arial Narrow" w:cs="Arial Narrow"/>
          <w:b/>
          <w:color w:val="C00000"/>
          <w:sz w:val="24"/>
          <w:szCs w:val="24"/>
        </w:rPr>
        <w:t xml:space="preserve">KOH PHI </w:t>
      </w:r>
      <w:proofErr w:type="spellStart"/>
      <w:r w:rsidR="00263ECB" w:rsidRPr="00263ECB">
        <w:rPr>
          <w:rFonts w:ascii="Arial Narrow" w:eastAsia="Arial Narrow" w:hAnsi="Arial Narrow" w:cs="Arial Narrow"/>
          <w:b/>
          <w:color w:val="C00000"/>
          <w:sz w:val="24"/>
          <w:szCs w:val="24"/>
        </w:rPr>
        <w:t>PHI</w:t>
      </w:r>
      <w:proofErr w:type="spellEnd"/>
      <w:r w:rsidR="00263ECB" w:rsidRPr="00263ECB">
        <w:rPr>
          <w:rFonts w:ascii="Arial Narrow" w:eastAsia="Arial Narrow" w:hAnsi="Arial Narrow" w:cs="Arial Narrow"/>
          <w:b/>
          <w:color w:val="C00000"/>
          <w:sz w:val="24"/>
          <w:szCs w:val="24"/>
        </w:rPr>
        <w:t xml:space="preserve"> – PHUKET/KRABI – SALIDA</w:t>
      </w:r>
    </w:p>
    <w:p w14:paraId="0A02AD33" w14:textId="734EE211" w:rsidR="00F4388A" w:rsidRDefault="00263ECB" w:rsidP="00F4388A">
      <w:pPr>
        <w:tabs>
          <w:tab w:val="left" w:pos="567"/>
          <w:tab w:val="left" w:pos="10065"/>
        </w:tabs>
        <w:spacing w:after="0"/>
        <w:jc w:val="both"/>
        <w:rPr>
          <w:rFonts w:ascii="Arial Narrow" w:eastAsia="Arial Narrow" w:hAnsi="Arial Narrow" w:cs="Arial Narrow"/>
          <w:sz w:val="24"/>
        </w:rPr>
      </w:pPr>
      <w:r w:rsidRPr="00263ECB">
        <w:rPr>
          <w:rFonts w:ascii="Arial Narrow" w:eastAsia="Arial Narrow" w:hAnsi="Arial Narrow" w:cs="Arial Narrow"/>
          <w:sz w:val="24"/>
        </w:rPr>
        <w:t xml:space="preserve">Desayuno. A la hora indicada, traslado al puerto para traslada en ferry a Phuket/Krabi (ferry incluido, traslado en ferry sin </w:t>
      </w:r>
      <w:proofErr w:type="spellStart"/>
      <w:r w:rsidRPr="00263ECB">
        <w:rPr>
          <w:rFonts w:ascii="Arial Narrow" w:eastAsia="Arial Narrow" w:hAnsi="Arial Narrow" w:cs="Arial Narrow"/>
          <w:sz w:val="24"/>
        </w:rPr>
        <w:t>guia</w:t>
      </w:r>
      <w:proofErr w:type="spellEnd"/>
      <w:r w:rsidRPr="00263ECB">
        <w:rPr>
          <w:rFonts w:ascii="Arial Narrow" w:eastAsia="Arial Narrow" w:hAnsi="Arial Narrow" w:cs="Arial Narrow"/>
          <w:sz w:val="24"/>
        </w:rPr>
        <w:t xml:space="preserve">). Llegada a Phuket/Krabi y traslado al aeropuerto con </w:t>
      </w:r>
      <w:proofErr w:type="spellStart"/>
      <w:r w:rsidRPr="00263ECB">
        <w:rPr>
          <w:rFonts w:ascii="Arial Narrow" w:eastAsia="Arial Narrow" w:hAnsi="Arial Narrow" w:cs="Arial Narrow"/>
          <w:sz w:val="24"/>
        </w:rPr>
        <w:t>guia</w:t>
      </w:r>
      <w:proofErr w:type="spellEnd"/>
      <w:r w:rsidRPr="00263ECB">
        <w:rPr>
          <w:rFonts w:ascii="Arial Narrow" w:eastAsia="Arial Narrow" w:hAnsi="Arial Narrow" w:cs="Arial Narrow"/>
          <w:sz w:val="24"/>
        </w:rPr>
        <w:t xml:space="preserve"> de hablar inglés para tomar el vuelo de salida.</w:t>
      </w:r>
    </w:p>
    <w:p w14:paraId="3443A734" w14:textId="6D2AB0D3" w:rsidR="00263ECB" w:rsidRDefault="00263ECB" w:rsidP="00F4388A">
      <w:pPr>
        <w:tabs>
          <w:tab w:val="left" w:pos="567"/>
          <w:tab w:val="left" w:pos="10065"/>
        </w:tabs>
        <w:spacing w:after="0"/>
        <w:jc w:val="both"/>
        <w:rPr>
          <w:rFonts w:ascii="Arial Narrow" w:eastAsia="Arial Narrow" w:hAnsi="Arial Narrow" w:cs="Arial Narrow"/>
          <w:sz w:val="24"/>
        </w:rPr>
      </w:pPr>
    </w:p>
    <w:p w14:paraId="2106BEDE" w14:textId="535E5EE1" w:rsidR="00263ECB" w:rsidRPr="00263ECB" w:rsidRDefault="00263ECB" w:rsidP="00263ECB">
      <w:pPr>
        <w:spacing w:after="0" w:line="240" w:lineRule="auto"/>
        <w:jc w:val="both"/>
        <w:rPr>
          <w:rFonts w:ascii="Arial Narrow" w:hAnsi="Arial Narrow" w:cs="Segoe UI"/>
          <w:b/>
          <w:bCs/>
          <w:color w:val="C00000"/>
        </w:rPr>
      </w:pPr>
      <w:r w:rsidRPr="00263ECB">
        <w:rPr>
          <w:rFonts w:ascii="Arial Narrow" w:hAnsi="Arial Narrow" w:cs="Segoe UI"/>
          <w:b/>
          <w:bCs/>
          <w:color w:val="C00000"/>
        </w:rPr>
        <w:t xml:space="preserve">NOTA: </w:t>
      </w:r>
    </w:p>
    <w:p w14:paraId="1AD507A5" w14:textId="100197A5" w:rsidR="00263ECB" w:rsidRPr="00263ECB" w:rsidRDefault="00263ECB" w:rsidP="00263ECB">
      <w:pPr>
        <w:widowControl w:val="0"/>
        <w:numPr>
          <w:ilvl w:val="0"/>
          <w:numId w:val="25"/>
        </w:numPr>
        <w:autoSpaceDE w:val="0"/>
        <w:autoSpaceDN w:val="0"/>
        <w:adjustRightInd w:val="0"/>
        <w:spacing w:after="0" w:line="240" w:lineRule="auto"/>
        <w:ind w:right="81"/>
        <w:jc w:val="both"/>
        <w:rPr>
          <w:rFonts w:ascii="Arial Narrow" w:hAnsi="Arial Narrow" w:cs="Segoe UI"/>
          <w:lang w:val="vi-VN"/>
        </w:rPr>
      </w:pPr>
      <w:r w:rsidRPr="00263ECB">
        <w:rPr>
          <w:rFonts w:ascii="Arial Narrow" w:hAnsi="Arial Narrow" w:cs="Segoe UI"/>
          <w:lang w:val="vi-VN"/>
        </w:rPr>
        <w:t>T</w:t>
      </w:r>
      <w:r w:rsidRPr="00263ECB">
        <w:rPr>
          <w:rFonts w:ascii="Arial Narrow" w:hAnsi="Arial Narrow" w:cs="Segoe UI"/>
        </w:rPr>
        <w:t xml:space="preserve">traslado sin guía (solo conductor). </w:t>
      </w:r>
    </w:p>
    <w:p w14:paraId="7992F2DF" w14:textId="42A71BBD" w:rsidR="00263ECB" w:rsidRPr="00263ECB" w:rsidRDefault="00263ECB" w:rsidP="00263ECB">
      <w:pPr>
        <w:numPr>
          <w:ilvl w:val="0"/>
          <w:numId w:val="25"/>
        </w:numPr>
        <w:spacing w:after="0" w:line="240" w:lineRule="auto"/>
        <w:jc w:val="both"/>
        <w:rPr>
          <w:rFonts w:ascii="Arial Narrow" w:hAnsi="Arial Narrow" w:cs="Segoe UI"/>
        </w:rPr>
      </w:pPr>
      <w:r w:rsidRPr="00263ECB">
        <w:rPr>
          <w:rFonts w:ascii="Arial Narrow" w:hAnsi="Arial Narrow" w:cs="Segoe UI"/>
        </w:rPr>
        <w:t xml:space="preserve">Se recomienda llegar con 2HRS 30MIN de antelación para vuelos domésticos y 3HRS para vuelos internacionales. </w:t>
      </w:r>
    </w:p>
    <w:p w14:paraId="157C3C1E" w14:textId="1D23DCCC" w:rsidR="00263ECB" w:rsidRPr="00263ECB" w:rsidRDefault="00263ECB" w:rsidP="00263ECB">
      <w:pPr>
        <w:numPr>
          <w:ilvl w:val="0"/>
          <w:numId w:val="25"/>
        </w:numPr>
        <w:spacing w:after="0" w:line="240" w:lineRule="auto"/>
        <w:jc w:val="both"/>
        <w:rPr>
          <w:rFonts w:ascii="Arial Narrow" w:hAnsi="Arial Narrow" w:cs="Segoe UI"/>
        </w:rPr>
      </w:pPr>
      <w:r w:rsidRPr="00263ECB">
        <w:rPr>
          <w:rFonts w:ascii="Arial Narrow" w:hAnsi="Arial Narrow" w:cs="Segoe UI"/>
        </w:rPr>
        <w:t xml:space="preserve">Phuket: calcular 60 minutos hasta llegar al aeropuerto/desde puerto. </w:t>
      </w:r>
    </w:p>
    <w:p w14:paraId="5A1AFBFA" w14:textId="6D3660E3" w:rsidR="00263ECB" w:rsidRPr="00263ECB" w:rsidRDefault="00263ECB" w:rsidP="00263ECB">
      <w:pPr>
        <w:numPr>
          <w:ilvl w:val="0"/>
          <w:numId w:val="25"/>
        </w:numPr>
        <w:spacing w:after="0" w:line="240" w:lineRule="auto"/>
        <w:jc w:val="both"/>
        <w:rPr>
          <w:rFonts w:ascii="Arial Narrow" w:hAnsi="Arial Narrow" w:cs="Segoe UI"/>
          <w:lang w:val="es-CO"/>
        </w:rPr>
      </w:pPr>
      <w:r w:rsidRPr="00263ECB">
        <w:rPr>
          <w:rFonts w:ascii="Arial Narrow" w:hAnsi="Arial Narrow" w:cs="Segoe UI"/>
        </w:rPr>
        <w:t xml:space="preserve">Krabi: </w:t>
      </w:r>
      <w:r w:rsidRPr="00263ECB">
        <w:rPr>
          <w:rFonts w:ascii="Arial Narrow" w:hAnsi="Arial Narrow" w:cs="Segoe UI"/>
          <w:lang w:val="es-CO"/>
        </w:rPr>
        <w:t xml:space="preserve">calcular 40 minutos hasta llegar al/desde aeropuerto al/desde puerto krabi river marina. Este servicio no aplica para hoteles ubicados en krabi en la zona de railes </w:t>
      </w:r>
    </w:p>
    <w:p w14:paraId="58417EAF" w14:textId="3EC92A89" w:rsidR="00263ECB" w:rsidRPr="00263ECB" w:rsidRDefault="00263ECB" w:rsidP="00263ECB">
      <w:pPr>
        <w:widowControl w:val="0"/>
        <w:numPr>
          <w:ilvl w:val="0"/>
          <w:numId w:val="25"/>
        </w:numPr>
        <w:autoSpaceDE w:val="0"/>
        <w:autoSpaceDN w:val="0"/>
        <w:adjustRightInd w:val="0"/>
        <w:spacing w:after="0" w:line="240" w:lineRule="auto"/>
        <w:ind w:right="720"/>
        <w:jc w:val="both"/>
        <w:rPr>
          <w:rFonts w:ascii="Arial Narrow" w:hAnsi="Arial Narrow" w:cs="Segoe UI"/>
        </w:rPr>
      </w:pPr>
      <w:r w:rsidRPr="00263ECB">
        <w:rPr>
          <w:rFonts w:ascii="Arial Narrow" w:hAnsi="Arial Narrow" w:cs="Segoe UI"/>
        </w:rPr>
        <w:t>El vuelo de salida desde phuket/krabi recomendable es a partir de 14.00</w:t>
      </w:r>
    </w:p>
    <w:p w14:paraId="19CE790E" w14:textId="77777777" w:rsidR="00263ECB" w:rsidRPr="00820679" w:rsidRDefault="00263ECB" w:rsidP="00F4388A">
      <w:pPr>
        <w:tabs>
          <w:tab w:val="left" w:pos="567"/>
          <w:tab w:val="left" w:pos="10065"/>
        </w:tabs>
        <w:spacing w:after="0"/>
        <w:jc w:val="both"/>
        <w:rPr>
          <w:rFonts w:ascii="Arial Narrow" w:eastAsia="Arial Narrow" w:hAnsi="Arial Narrow" w:cs="Arial Narrow"/>
          <w:sz w:val="24"/>
        </w:rPr>
      </w:pPr>
    </w:p>
    <w:p w14:paraId="23BB2444"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5D6B1B05" w14:textId="77777777" w:rsidR="00D36C3E" w:rsidRDefault="00D36C3E" w:rsidP="00DF5466">
      <w:pPr>
        <w:spacing w:after="0" w:line="240" w:lineRule="auto"/>
        <w:rPr>
          <w:rFonts w:ascii="Arial Narrow" w:eastAsia="Arial Narrow" w:hAnsi="Arial Narrow" w:cs="Arial Narrow"/>
          <w:b/>
          <w:color w:val="C00000"/>
          <w:sz w:val="24"/>
          <w:szCs w:val="24"/>
        </w:rPr>
      </w:pPr>
    </w:p>
    <w:p w14:paraId="70F8723E" w14:textId="77777777" w:rsidR="009865F4" w:rsidRDefault="009865F4" w:rsidP="00DF5466">
      <w:pPr>
        <w:spacing w:after="0" w:line="240" w:lineRule="auto"/>
        <w:rPr>
          <w:rFonts w:ascii="Arial Narrow" w:eastAsia="Arial Narrow" w:hAnsi="Arial Narrow" w:cs="Arial Narrow"/>
          <w:b/>
          <w:color w:val="C00000"/>
          <w:sz w:val="24"/>
          <w:szCs w:val="24"/>
        </w:rPr>
      </w:pPr>
    </w:p>
    <w:p w14:paraId="78B23951" w14:textId="77777777" w:rsidR="00263ECB" w:rsidRDefault="00263ECB">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0EAFFC7A" w14:textId="77777777" w:rsidR="00263ECB" w:rsidRDefault="00263ECB">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0715983A" w14:textId="77777777" w:rsidR="00263ECB" w:rsidRDefault="00263ECB">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06F163C9" w14:textId="77777777" w:rsidR="00263ECB" w:rsidRDefault="00263ECB">
      <w:pPr>
        <w:pBdr>
          <w:top w:val="nil"/>
          <w:left w:val="nil"/>
          <w:bottom w:val="nil"/>
          <w:right w:val="nil"/>
          <w:between w:val="nil"/>
        </w:pBdr>
        <w:spacing w:after="0" w:line="240" w:lineRule="auto"/>
        <w:rPr>
          <w:rFonts w:ascii="Arial Narrow" w:eastAsia="Arial Narrow" w:hAnsi="Arial Narrow" w:cs="Arial Narrow"/>
          <w:b/>
          <w:color w:val="C00000"/>
          <w:sz w:val="24"/>
          <w:szCs w:val="24"/>
        </w:rPr>
      </w:pPr>
    </w:p>
    <w:p w14:paraId="0643B627" w14:textId="627D960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 xml:space="preserve">EL PRECIO INCLUYE: </w:t>
      </w:r>
    </w:p>
    <w:p w14:paraId="5D6368B1" w14:textId="3FAF4E30" w:rsidR="00263ECB" w:rsidRDefault="00263ECB" w:rsidP="00526995">
      <w:pPr>
        <w:pStyle w:val="Prrafodelista"/>
        <w:numPr>
          <w:ilvl w:val="0"/>
          <w:numId w:val="1"/>
        </w:numP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Traslados de llegada y salida</w:t>
      </w:r>
    </w:p>
    <w:p w14:paraId="65706093" w14:textId="758DD64E" w:rsidR="00526995" w:rsidRDefault="00E30C98" w:rsidP="00526995">
      <w:pPr>
        <w:pStyle w:val="Prrafodelista"/>
        <w:numPr>
          <w:ilvl w:val="0"/>
          <w:numId w:val="1"/>
        </w:numPr>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3</w:t>
      </w:r>
      <w:r w:rsidR="00526995">
        <w:rPr>
          <w:rFonts w:ascii="Arial Narrow" w:eastAsia="Arial Narrow" w:hAnsi="Arial Narrow" w:cs="Arial Narrow"/>
          <w:color w:val="000000"/>
          <w:sz w:val="24"/>
          <w:szCs w:val="24"/>
        </w:rPr>
        <w:t xml:space="preserve"> noches de a</w:t>
      </w:r>
      <w:r w:rsidR="00526995" w:rsidRPr="00526995">
        <w:rPr>
          <w:rFonts w:ascii="Arial Narrow" w:eastAsia="Arial Narrow" w:hAnsi="Arial Narrow" w:cs="Arial Narrow"/>
          <w:color w:val="000000"/>
          <w:sz w:val="24"/>
          <w:szCs w:val="24"/>
        </w:rPr>
        <w:t xml:space="preserve">lojamiento en los hoteles previstos (o similares) con desayuno. </w:t>
      </w:r>
    </w:p>
    <w:p w14:paraId="2335DB05" w14:textId="43574CAC" w:rsidR="0060493E" w:rsidRDefault="00526995" w:rsidP="00526995">
      <w:pPr>
        <w:pStyle w:val="Prrafodelista"/>
        <w:numPr>
          <w:ilvl w:val="0"/>
          <w:numId w:val="1"/>
        </w:numPr>
        <w:spacing w:after="0"/>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Desayuno diario a partir del día 2</w:t>
      </w:r>
    </w:p>
    <w:p w14:paraId="7C79F07E" w14:textId="75DD882C" w:rsidR="00263ECB" w:rsidRPr="00263ECB" w:rsidRDefault="00263ECB" w:rsidP="00263ECB">
      <w:pPr>
        <w:pStyle w:val="Prrafodelista"/>
        <w:numPr>
          <w:ilvl w:val="0"/>
          <w:numId w:val="1"/>
        </w:numPr>
        <w:rPr>
          <w:rFonts w:ascii="Arial Narrow" w:eastAsia="Arial Narrow" w:hAnsi="Arial Narrow" w:cs="Arial Narrow"/>
          <w:color w:val="000000"/>
          <w:sz w:val="24"/>
          <w:szCs w:val="24"/>
        </w:rPr>
      </w:pPr>
      <w:r w:rsidRPr="00263ECB">
        <w:rPr>
          <w:rFonts w:ascii="Arial Narrow" w:eastAsia="Arial Narrow" w:hAnsi="Arial Narrow" w:cs="Arial Narrow"/>
          <w:color w:val="000000"/>
          <w:sz w:val="24"/>
          <w:szCs w:val="24"/>
        </w:rPr>
        <w:t xml:space="preserve">Traslado sin </w:t>
      </w:r>
      <w:r w:rsidR="009C2536" w:rsidRPr="00263ECB">
        <w:rPr>
          <w:rFonts w:ascii="Arial Narrow" w:eastAsia="Arial Narrow" w:hAnsi="Arial Narrow" w:cs="Arial Narrow"/>
          <w:color w:val="000000"/>
          <w:sz w:val="24"/>
          <w:szCs w:val="24"/>
        </w:rPr>
        <w:t>guía</w:t>
      </w:r>
      <w:r w:rsidRPr="00263ECB">
        <w:rPr>
          <w:rFonts w:ascii="Arial Narrow" w:eastAsia="Arial Narrow" w:hAnsi="Arial Narrow" w:cs="Arial Narrow"/>
          <w:color w:val="000000"/>
          <w:sz w:val="24"/>
          <w:szCs w:val="24"/>
        </w:rPr>
        <w:t xml:space="preserve"> (</w:t>
      </w:r>
      <w:r w:rsidR="009C2536" w:rsidRPr="00263ECB">
        <w:rPr>
          <w:rFonts w:ascii="Arial Narrow" w:eastAsia="Arial Narrow" w:hAnsi="Arial Narrow" w:cs="Arial Narrow"/>
          <w:color w:val="000000"/>
          <w:sz w:val="24"/>
          <w:szCs w:val="24"/>
        </w:rPr>
        <w:t>solo</w:t>
      </w:r>
      <w:r w:rsidRPr="00263ECB">
        <w:rPr>
          <w:rFonts w:ascii="Arial Narrow" w:eastAsia="Arial Narrow" w:hAnsi="Arial Narrow" w:cs="Arial Narrow"/>
          <w:color w:val="000000"/>
          <w:sz w:val="24"/>
          <w:szCs w:val="24"/>
        </w:rPr>
        <w:t xml:space="preserve"> conductor). Servicio de asistencia de habla hispana durante la estancia. </w:t>
      </w:r>
    </w:p>
    <w:p w14:paraId="70DB73D7" w14:textId="77777777" w:rsidR="00263ECB" w:rsidRPr="00263ECB" w:rsidRDefault="00263ECB" w:rsidP="00263ECB">
      <w:pPr>
        <w:pStyle w:val="Prrafodelista"/>
        <w:numPr>
          <w:ilvl w:val="0"/>
          <w:numId w:val="1"/>
        </w:numPr>
        <w:rPr>
          <w:rFonts w:ascii="Arial Narrow" w:eastAsia="Arial Narrow" w:hAnsi="Arial Narrow" w:cs="Arial Narrow"/>
          <w:color w:val="000000"/>
          <w:sz w:val="24"/>
          <w:szCs w:val="24"/>
        </w:rPr>
      </w:pPr>
      <w:r w:rsidRPr="00263ECB">
        <w:rPr>
          <w:rFonts w:ascii="Arial Narrow" w:eastAsia="Arial Narrow" w:hAnsi="Arial Narrow" w:cs="Arial Narrow"/>
          <w:color w:val="000000"/>
          <w:sz w:val="24"/>
          <w:szCs w:val="24"/>
        </w:rPr>
        <w:t xml:space="preserve">Recorrido terrestre según programa en coche/furgoneta/bus con aire acondicionado. </w:t>
      </w:r>
    </w:p>
    <w:p w14:paraId="4B755C25" w14:textId="77777777" w:rsidR="00263ECB" w:rsidRPr="00263ECB" w:rsidRDefault="00263ECB" w:rsidP="00263ECB">
      <w:pPr>
        <w:pStyle w:val="Prrafodelista"/>
        <w:numPr>
          <w:ilvl w:val="0"/>
          <w:numId w:val="1"/>
        </w:numPr>
        <w:rPr>
          <w:rFonts w:ascii="Arial Narrow" w:eastAsia="Arial Narrow" w:hAnsi="Arial Narrow" w:cs="Arial Narrow"/>
          <w:color w:val="000000"/>
          <w:sz w:val="24"/>
          <w:szCs w:val="24"/>
        </w:rPr>
      </w:pPr>
      <w:r w:rsidRPr="00263ECB">
        <w:rPr>
          <w:rFonts w:ascii="Arial Narrow" w:eastAsia="Arial Narrow" w:hAnsi="Arial Narrow" w:cs="Arial Narrow"/>
          <w:color w:val="000000"/>
          <w:sz w:val="24"/>
          <w:szCs w:val="24"/>
        </w:rPr>
        <w:t>Todas entradas para los lugares de visita.</w:t>
      </w:r>
    </w:p>
    <w:p w14:paraId="07253609" w14:textId="2C8A4BC0" w:rsidR="00263ECB" w:rsidRPr="00526995" w:rsidRDefault="00263ECB" w:rsidP="00526995">
      <w:pPr>
        <w:pStyle w:val="Prrafodelista"/>
        <w:numPr>
          <w:ilvl w:val="0"/>
          <w:numId w:val="1"/>
        </w:numPr>
        <w:spacing w:after="0"/>
        <w:rPr>
          <w:rFonts w:ascii="Arial Narrow" w:eastAsia="Arial Narrow" w:hAnsi="Arial Narrow" w:cs="Arial Narrow"/>
          <w:color w:val="000000"/>
          <w:sz w:val="24"/>
          <w:szCs w:val="24"/>
        </w:rPr>
      </w:pPr>
      <w:r w:rsidRPr="00263ECB">
        <w:rPr>
          <w:rFonts w:ascii="Arial Narrow" w:eastAsia="Arial Narrow" w:hAnsi="Arial Narrow" w:cs="Arial Narrow"/>
          <w:color w:val="000000"/>
          <w:sz w:val="24"/>
          <w:szCs w:val="24"/>
        </w:rPr>
        <w:t>Comidas mencionadas</w:t>
      </w:r>
    </w:p>
    <w:p w14:paraId="7A2D7C95" w14:textId="67CD3E09" w:rsidR="00162314" w:rsidRDefault="006C04F7" w:rsidP="00526995">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3E1146C8" w14:textId="77777777" w:rsidR="001A31F3" w:rsidRDefault="001A31F3" w:rsidP="00CE13FC">
      <w:pPr>
        <w:spacing w:after="0" w:line="240" w:lineRule="auto"/>
        <w:jc w:val="both"/>
        <w:rPr>
          <w:rFonts w:ascii="Arial Narrow" w:eastAsia="Arial Narrow" w:hAnsi="Arial Narrow" w:cs="Arial Narrow"/>
          <w:sz w:val="24"/>
          <w:szCs w:val="24"/>
        </w:rPr>
      </w:pPr>
    </w:p>
    <w:p w14:paraId="37D53ACD" w14:textId="77777777" w:rsidR="0079374C" w:rsidRDefault="0079374C">
      <w:pPr>
        <w:spacing w:after="0" w:line="240" w:lineRule="auto"/>
        <w:jc w:val="both"/>
        <w:rPr>
          <w:rFonts w:ascii="Arial Narrow" w:eastAsia="Arial Narrow" w:hAnsi="Arial Narrow" w:cs="Arial Narrow"/>
          <w:b/>
          <w:color w:val="C00000"/>
          <w:sz w:val="24"/>
          <w:szCs w:val="24"/>
        </w:rPr>
      </w:pPr>
    </w:p>
    <w:p w14:paraId="0A3DA3A4"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79BB83E5"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Comidas no mencionadas en el itinerario</w:t>
      </w:r>
    </w:p>
    <w:p w14:paraId="29BFE6AC"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42011F57" w14:textId="77777777" w:rsid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Tiquetes aéreos internacionales e internos.</w:t>
      </w:r>
    </w:p>
    <w:p w14:paraId="401C11B1" w14:textId="77777777" w:rsidR="00FB4C33" w:rsidRPr="00FB4C33" w:rsidRDefault="00FB4C33" w:rsidP="00FB4C33">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Tramites de visado </w:t>
      </w:r>
    </w:p>
    <w:p w14:paraId="0FDF78EA"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0B2E52AC"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0B2643AA" w14:textId="77777777" w:rsidR="003B5D64" w:rsidRPr="00B72F72" w:rsidRDefault="00B72F72" w:rsidP="00B72F72">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p w14:paraId="55FE868E" w14:textId="77777777" w:rsidR="008E1365" w:rsidRDefault="008E1365" w:rsidP="008E1365">
      <w:pPr>
        <w:shd w:val="clear" w:color="auto" w:fill="FFFFFF"/>
        <w:spacing w:after="0"/>
        <w:rPr>
          <w:rFonts w:ascii="Arial Narrow" w:eastAsia="Arial Narrow" w:hAnsi="Arial Narrow" w:cs="Arial Narrow"/>
          <w:b/>
          <w:color w:val="C00000"/>
          <w:sz w:val="24"/>
          <w:szCs w:val="24"/>
        </w:rPr>
      </w:pPr>
    </w:p>
    <w:p w14:paraId="71957E97" w14:textId="4A2F9588" w:rsidR="00FB4C33" w:rsidRDefault="00FB4C33" w:rsidP="008E1365">
      <w:pPr>
        <w:shd w:val="clear" w:color="auto" w:fill="FFFFFF"/>
        <w:spacing w:after="0"/>
        <w:rPr>
          <w:rFonts w:ascii="Arial Narrow" w:eastAsia="Arial Narrow" w:hAnsi="Arial Narrow" w:cs="Arial Narrow"/>
          <w:b/>
          <w:color w:val="C00000"/>
          <w:sz w:val="24"/>
          <w:szCs w:val="24"/>
        </w:rPr>
      </w:pPr>
    </w:p>
    <w:p w14:paraId="1E886CBB" w14:textId="72C0121B" w:rsidR="00E30C98" w:rsidRDefault="00E30C98" w:rsidP="008E1365">
      <w:pPr>
        <w:shd w:val="clear" w:color="auto" w:fill="FFFFFF"/>
        <w:spacing w:after="0"/>
        <w:rPr>
          <w:rFonts w:ascii="Arial Narrow" w:eastAsia="Arial Narrow" w:hAnsi="Arial Narrow" w:cs="Arial Narrow"/>
          <w:b/>
          <w:color w:val="C00000"/>
          <w:sz w:val="24"/>
          <w:szCs w:val="24"/>
        </w:rPr>
      </w:pPr>
    </w:p>
    <w:p w14:paraId="589796A1" w14:textId="77777777" w:rsidR="008E1365" w:rsidRDefault="008E1365" w:rsidP="006C04F7">
      <w:pPr>
        <w:spacing w:after="0" w:line="240" w:lineRule="auto"/>
        <w:jc w:val="both"/>
        <w:rPr>
          <w:rFonts w:ascii="Arial Narrow" w:eastAsia="Adobe Fangsong Std R" w:hAnsi="Arial Narrow"/>
          <w:b/>
          <w:bCs/>
          <w:color w:val="C00000"/>
          <w:sz w:val="24"/>
          <w:szCs w:val="24"/>
        </w:rPr>
      </w:pPr>
    </w:p>
    <w:tbl>
      <w:tblPr>
        <w:tblStyle w:val="a"/>
        <w:tblW w:w="988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36"/>
        <w:gridCol w:w="1910"/>
        <w:gridCol w:w="1911"/>
        <w:gridCol w:w="1912"/>
        <w:gridCol w:w="1912"/>
      </w:tblGrid>
      <w:tr w:rsidR="008670AB" w:rsidRPr="00A15638" w14:paraId="58F68E36" w14:textId="77777777" w:rsidTr="00ED5EAF">
        <w:trPr>
          <w:trHeight w:val="207"/>
          <w:jc w:val="center"/>
        </w:trPr>
        <w:tc>
          <w:tcPr>
            <w:tcW w:w="9881"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4A7A82BE"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20A0DC9C" w14:textId="77777777" w:rsidTr="009C2536">
        <w:trPr>
          <w:trHeight w:val="424"/>
          <w:jc w:val="center"/>
        </w:trPr>
        <w:tc>
          <w:tcPr>
            <w:tcW w:w="2236"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05BA89A2"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10" w:type="dxa"/>
            <w:tcBorders>
              <w:top w:val="single" w:sz="4" w:space="0" w:color="auto"/>
              <w:left w:val="single" w:sz="4" w:space="0" w:color="auto"/>
              <w:bottom w:val="single" w:sz="4" w:space="0" w:color="auto"/>
              <w:right w:val="single" w:sz="4" w:space="0" w:color="auto"/>
            </w:tcBorders>
            <w:shd w:val="clear" w:color="auto" w:fill="E7E6E6"/>
            <w:vAlign w:val="center"/>
          </w:tcPr>
          <w:p w14:paraId="603EC16C"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11" w:type="dxa"/>
            <w:tcBorders>
              <w:top w:val="single" w:sz="4" w:space="0" w:color="auto"/>
              <w:left w:val="single" w:sz="4" w:space="0" w:color="auto"/>
              <w:bottom w:val="single" w:sz="4" w:space="0" w:color="auto"/>
              <w:right w:val="single" w:sz="4" w:space="0" w:color="auto"/>
            </w:tcBorders>
            <w:shd w:val="clear" w:color="auto" w:fill="E7E6E6"/>
            <w:vAlign w:val="center"/>
          </w:tcPr>
          <w:p w14:paraId="628F4791"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2DB95EC4"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12" w:type="dxa"/>
            <w:tcBorders>
              <w:top w:val="single" w:sz="4" w:space="0" w:color="auto"/>
              <w:left w:val="single" w:sz="4" w:space="0" w:color="auto"/>
              <w:bottom w:val="single" w:sz="4" w:space="0" w:color="auto"/>
              <w:right w:val="single" w:sz="4" w:space="0" w:color="auto"/>
            </w:tcBorders>
            <w:shd w:val="clear" w:color="auto" w:fill="E7E6E6"/>
            <w:vAlign w:val="center"/>
          </w:tcPr>
          <w:p w14:paraId="3B755DE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9C2536" w:rsidRPr="00A15638" w14:paraId="557D1C55" w14:textId="77777777" w:rsidTr="009C2536">
        <w:trPr>
          <w:trHeight w:val="381"/>
          <w:jc w:val="center"/>
        </w:trPr>
        <w:tc>
          <w:tcPr>
            <w:tcW w:w="223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63C1726" w14:textId="3CE1696F" w:rsidR="009C2536" w:rsidRPr="009C2536" w:rsidRDefault="009C2536" w:rsidP="009C2536">
            <w:pPr>
              <w:jc w:val="center"/>
              <w:rPr>
                <w:rFonts w:ascii="Arial Narrow" w:hAnsi="Arial Narrow" w:cs="Calibri"/>
                <w:b/>
                <w:bCs/>
                <w:color w:val="000000"/>
                <w:sz w:val="22"/>
                <w:szCs w:val="22"/>
              </w:rPr>
            </w:pPr>
            <w:r w:rsidRPr="009C2536">
              <w:rPr>
                <w:rFonts w:ascii="Arial Narrow" w:hAnsi="Arial Narrow" w:cs="Segoe UI"/>
                <w:b/>
                <w:bCs/>
                <w:color w:val="000000"/>
                <w:sz w:val="22"/>
                <w:szCs w:val="22"/>
              </w:rPr>
              <w:t>1 ABR – 15 ABR 2026</w:t>
            </w:r>
          </w:p>
        </w:tc>
        <w:tc>
          <w:tcPr>
            <w:tcW w:w="1910" w:type="dxa"/>
            <w:vMerge w:val="restart"/>
            <w:tcBorders>
              <w:top w:val="single" w:sz="4" w:space="0" w:color="auto"/>
              <w:left w:val="single" w:sz="4" w:space="0" w:color="auto"/>
              <w:right w:val="single" w:sz="4" w:space="0" w:color="auto"/>
            </w:tcBorders>
            <w:shd w:val="clear" w:color="auto" w:fill="FFFFFF"/>
            <w:vAlign w:val="center"/>
          </w:tcPr>
          <w:p w14:paraId="5A50FBC6" w14:textId="77777777" w:rsidR="009C2536" w:rsidRPr="008670AB" w:rsidRDefault="009C2536" w:rsidP="009C2536">
            <w:pPr>
              <w:jc w:val="center"/>
              <w:rPr>
                <w:rFonts w:ascii="Arial Narrow" w:hAnsi="Arial Narrow"/>
                <w:b/>
                <w:color w:val="000000"/>
              </w:rPr>
            </w:pPr>
            <w:r w:rsidRPr="008670AB">
              <w:rPr>
                <w:rFonts w:ascii="Arial Narrow" w:hAnsi="Arial Narrow"/>
                <w:b/>
                <w:color w:val="000000"/>
              </w:rPr>
              <w:t>SUPERIOR 4**</w:t>
            </w:r>
          </w:p>
        </w:tc>
        <w:tc>
          <w:tcPr>
            <w:tcW w:w="1911" w:type="dxa"/>
            <w:tcBorders>
              <w:top w:val="single" w:sz="4" w:space="0" w:color="auto"/>
              <w:left w:val="single" w:sz="4" w:space="0" w:color="auto"/>
              <w:right w:val="single" w:sz="4" w:space="0" w:color="auto"/>
            </w:tcBorders>
            <w:shd w:val="clear" w:color="auto" w:fill="FFFFFF"/>
            <w:vAlign w:val="center"/>
          </w:tcPr>
          <w:p w14:paraId="6FD7B524" w14:textId="064973FD" w:rsidR="009C2536" w:rsidRPr="000A287D" w:rsidRDefault="009C2536" w:rsidP="009C2536">
            <w:pPr>
              <w:jc w:val="center"/>
              <w:rPr>
                <w:rFonts w:ascii="Arial Narrow" w:hAnsi="Arial Narrow" w:cs="Calibri"/>
                <w:color w:val="000000"/>
                <w:sz w:val="22"/>
                <w:szCs w:val="22"/>
              </w:rPr>
            </w:pPr>
            <w:r>
              <w:rPr>
                <w:rFonts w:ascii="Arial Narrow" w:hAnsi="Arial Narrow" w:cs="Calibri"/>
                <w:color w:val="000000"/>
                <w:sz w:val="22"/>
                <w:szCs w:val="22"/>
              </w:rPr>
              <w:t>1.220</w:t>
            </w:r>
          </w:p>
        </w:tc>
        <w:tc>
          <w:tcPr>
            <w:tcW w:w="1912" w:type="dxa"/>
            <w:tcBorders>
              <w:top w:val="single" w:sz="4" w:space="0" w:color="auto"/>
              <w:left w:val="single" w:sz="4" w:space="0" w:color="auto"/>
              <w:right w:val="single" w:sz="4" w:space="0" w:color="auto"/>
            </w:tcBorders>
            <w:shd w:val="clear" w:color="auto" w:fill="FFFFFF"/>
            <w:vAlign w:val="center"/>
          </w:tcPr>
          <w:p w14:paraId="414D1A98" w14:textId="4AF36031" w:rsidR="009C2536" w:rsidRPr="000A287D" w:rsidRDefault="009C2536" w:rsidP="009C2536">
            <w:pPr>
              <w:jc w:val="center"/>
              <w:rPr>
                <w:rFonts w:ascii="Arial Narrow" w:hAnsi="Arial Narrow" w:cs="Calibri"/>
                <w:color w:val="000000"/>
                <w:sz w:val="22"/>
                <w:szCs w:val="22"/>
              </w:rPr>
            </w:pPr>
            <w:r>
              <w:rPr>
                <w:rFonts w:ascii="Arial Narrow" w:hAnsi="Arial Narrow" w:cs="Calibri"/>
                <w:color w:val="000000"/>
                <w:sz w:val="22"/>
                <w:szCs w:val="22"/>
              </w:rPr>
              <w:t>720</w:t>
            </w:r>
          </w:p>
        </w:tc>
        <w:tc>
          <w:tcPr>
            <w:tcW w:w="1912" w:type="dxa"/>
            <w:tcBorders>
              <w:top w:val="single" w:sz="4" w:space="0" w:color="auto"/>
              <w:left w:val="single" w:sz="4" w:space="0" w:color="auto"/>
              <w:right w:val="single" w:sz="4" w:space="0" w:color="auto"/>
            </w:tcBorders>
            <w:shd w:val="clear" w:color="auto" w:fill="FFFFFF"/>
            <w:vAlign w:val="center"/>
          </w:tcPr>
          <w:p w14:paraId="4601FE14" w14:textId="75BE02E0" w:rsidR="009C2536" w:rsidRPr="000A287D" w:rsidRDefault="009C2536" w:rsidP="009C2536">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9C2536" w:rsidRPr="00A15638" w14:paraId="5876FFE0" w14:textId="77777777" w:rsidTr="009C2536">
        <w:trPr>
          <w:trHeight w:val="381"/>
          <w:jc w:val="center"/>
        </w:trPr>
        <w:tc>
          <w:tcPr>
            <w:tcW w:w="223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AC7B3C" w14:textId="2E969002" w:rsidR="009C2536" w:rsidRPr="009C2536" w:rsidRDefault="009C2536" w:rsidP="009C2536">
            <w:pPr>
              <w:jc w:val="center"/>
              <w:rPr>
                <w:rFonts w:ascii="Arial Narrow" w:hAnsi="Arial Narrow"/>
                <w:b/>
                <w:bCs/>
                <w:color w:val="000000"/>
              </w:rPr>
            </w:pPr>
            <w:r w:rsidRPr="009C2536">
              <w:rPr>
                <w:rFonts w:ascii="Arial Narrow" w:hAnsi="Arial Narrow" w:cs="Segoe UI"/>
                <w:b/>
                <w:bCs/>
                <w:color w:val="000000"/>
                <w:sz w:val="22"/>
                <w:szCs w:val="22"/>
              </w:rPr>
              <w:t>16 ABR – 28 OCT 2026</w:t>
            </w:r>
          </w:p>
        </w:tc>
        <w:tc>
          <w:tcPr>
            <w:tcW w:w="1910" w:type="dxa"/>
            <w:vMerge/>
            <w:tcBorders>
              <w:top w:val="single" w:sz="4" w:space="0" w:color="auto"/>
              <w:left w:val="single" w:sz="4" w:space="0" w:color="auto"/>
              <w:right w:val="single" w:sz="4" w:space="0" w:color="auto"/>
            </w:tcBorders>
            <w:shd w:val="clear" w:color="auto" w:fill="FFFFFF"/>
            <w:vAlign w:val="center"/>
          </w:tcPr>
          <w:p w14:paraId="63008D27" w14:textId="77777777" w:rsidR="009C2536" w:rsidRPr="008670AB" w:rsidRDefault="009C2536" w:rsidP="009C2536">
            <w:pPr>
              <w:jc w:val="center"/>
              <w:rPr>
                <w:rFonts w:ascii="Arial Narrow" w:hAnsi="Arial Narrow"/>
                <w:b/>
                <w:color w:val="000000"/>
              </w:rPr>
            </w:pPr>
          </w:p>
        </w:tc>
        <w:tc>
          <w:tcPr>
            <w:tcW w:w="1911" w:type="dxa"/>
            <w:tcBorders>
              <w:left w:val="single" w:sz="4" w:space="0" w:color="auto"/>
              <w:bottom w:val="single" w:sz="4" w:space="0" w:color="auto"/>
              <w:right w:val="single" w:sz="4" w:space="0" w:color="auto"/>
            </w:tcBorders>
            <w:shd w:val="clear" w:color="auto" w:fill="FFFFFF"/>
            <w:vAlign w:val="center"/>
          </w:tcPr>
          <w:p w14:paraId="273401A3" w14:textId="15814BBB" w:rsidR="009C2536" w:rsidRPr="000A287D" w:rsidRDefault="009C2536" w:rsidP="009C2536">
            <w:pPr>
              <w:jc w:val="center"/>
              <w:rPr>
                <w:rFonts w:ascii="Arial Narrow" w:hAnsi="Arial Narrow"/>
                <w:color w:val="000000"/>
                <w:sz w:val="22"/>
                <w:szCs w:val="22"/>
              </w:rPr>
            </w:pPr>
            <w:r>
              <w:rPr>
                <w:rFonts w:ascii="Arial Narrow" w:hAnsi="Arial Narrow" w:cs="Calibri"/>
                <w:color w:val="000000"/>
                <w:sz w:val="22"/>
                <w:szCs w:val="22"/>
              </w:rPr>
              <w:t>970</w:t>
            </w:r>
          </w:p>
        </w:tc>
        <w:tc>
          <w:tcPr>
            <w:tcW w:w="1912" w:type="dxa"/>
            <w:tcBorders>
              <w:left w:val="single" w:sz="4" w:space="0" w:color="auto"/>
              <w:bottom w:val="single" w:sz="4" w:space="0" w:color="auto"/>
              <w:right w:val="single" w:sz="4" w:space="0" w:color="auto"/>
            </w:tcBorders>
            <w:shd w:val="clear" w:color="auto" w:fill="FFFFFF"/>
            <w:vAlign w:val="center"/>
          </w:tcPr>
          <w:p w14:paraId="112F9658" w14:textId="1C42FE42" w:rsidR="009C2536" w:rsidRPr="000A287D" w:rsidRDefault="009C2536" w:rsidP="009C2536">
            <w:pPr>
              <w:jc w:val="center"/>
              <w:rPr>
                <w:rFonts w:ascii="Arial Narrow" w:hAnsi="Arial Narrow"/>
                <w:color w:val="000000"/>
                <w:sz w:val="22"/>
                <w:szCs w:val="22"/>
              </w:rPr>
            </w:pPr>
            <w:r>
              <w:rPr>
                <w:rFonts w:ascii="Arial Narrow" w:hAnsi="Arial Narrow" w:cs="Calibri"/>
                <w:color w:val="000000"/>
                <w:sz w:val="22"/>
                <w:szCs w:val="22"/>
              </w:rPr>
              <w:t>600</w:t>
            </w:r>
          </w:p>
        </w:tc>
        <w:tc>
          <w:tcPr>
            <w:tcW w:w="1912" w:type="dxa"/>
            <w:tcBorders>
              <w:left w:val="single" w:sz="4" w:space="0" w:color="auto"/>
              <w:bottom w:val="single" w:sz="4" w:space="0" w:color="auto"/>
              <w:right w:val="single" w:sz="4" w:space="0" w:color="auto"/>
            </w:tcBorders>
            <w:shd w:val="clear" w:color="auto" w:fill="FFFFFF"/>
            <w:vAlign w:val="center"/>
          </w:tcPr>
          <w:p w14:paraId="69A7766C" w14:textId="5120DBBA" w:rsidR="009C2536" w:rsidRPr="000A287D" w:rsidRDefault="009C2536" w:rsidP="009C2536">
            <w:pPr>
              <w:jc w:val="center"/>
              <w:rPr>
                <w:rFonts w:ascii="Arial Narrow" w:hAnsi="Arial Narrow"/>
                <w:color w:val="000000"/>
                <w:sz w:val="22"/>
                <w:szCs w:val="22"/>
              </w:rPr>
            </w:pPr>
            <w:r>
              <w:rPr>
                <w:rFonts w:ascii="Arial Narrow" w:hAnsi="Arial Narrow" w:cs="Calibri"/>
                <w:color w:val="000000"/>
                <w:sz w:val="22"/>
                <w:szCs w:val="22"/>
              </w:rPr>
              <w:t>N/A</w:t>
            </w:r>
          </w:p>
        </w:tc>
      </w:tr>
      <w:tr w:rsidR="009C2536" w:rsidRPr="00A15638" w14:paraId="1BF0D531" w14:textId="77777777" w:rsidTr="009C2536">
        <w:trPr>
          <w:trHeight w:val="381"/>
          <w:jc w:val="center"/>
        </w:trPr>
        <w:tc>
          <w:tcPr>
            <w:tcW w:w="223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67DFFE" w14:textId="611F578B" w:rsidR="009C2536" w:rsidRPr="009C2536" w:rsidRDefault="009C2536" w:rsidP="009C2536">
            <w:pPr>
              <w:jc w:val="center"/>
              <w:rPr>
                <w:rFonts w:ascii="Arial Narrow" w:hAnsi="Arial Narrow"/>
                <w:b/>
                <w:bCs/>
                <w:color w:val="000000"/>
              </w:rPr>
            </w:pPr>
            <w:r w:rsidRPr="009C2536">
              <w:rPr>
                <w:rFonts w:ascii="Arial Narrow" w:hAnsi="Arial Narrow" w:cs="Segoe UI"/>
                <w:b/>
                <w:bCs/>
                <w:color w:val="000000"/>
                <w:sz w:val="22"/>
                <w:szCs w:val="22"/>
              </w:rPr>
              <w:t>29 OCT – 17 DIC 2026</w:t>
            </w:r>
          </w:p>
        </w:tc>
        <w:tc>
          <w:tcPr>
            <w:tcW w:w="1910" w:type="dxa"/>
            <w:vMerge/>
            <w:tcBorders>
              <w:top w:val="single" w:sz="4" w:space="0" w:color="auto"/>
              <w:left w:val="single" w:sz="4" w:space="0" w:color="auto"/>
              <w:right w:val="single" w:sz="4" w:space="0" w:color="auto"/>
            </w:tcBorders>
            <w:shd w:val="clear" w:color="auto" w:fill="FFFFFF"/>
            <w:vAlign w:val="center"/>
          </w:tcPr>
          <w:p w14:paraId="1408C09C" w14:textId="77777777" w:rsidR="009C2536" w:rsidRPr="008670AB" w:rsidRDefault="009C2536" w:rsidP="009C2536">
            <w:pPr>
              <w:jc w:val="center"/>
              <w:rPr>
                <w:rFonts w:ascii="Arial Narrow" w:hAnsi="Arial Narrow"/>
                <w:b/>
                <w:color w:val="000000"/>
              </w:rPr>
            </w:pPr>
          </w:p>
        </w:tc>
        <w:tc>
          <w:tcPr>
            <w:tcW w:w="1911" w:type="dxa"/>
            <w:tcBorders>
              <w:top w:val="single" w:sz="4" w:space="0" w:color="auto"/>
              <w:left w:val="single" w:sz="4" w:space="0" w:color="auto"/>
              <w:bottom w:val="single" w:sz="4" w:space="0" w:color="auto"/>
              <w:right w:val="single" w:sz="4" w:space="0" w:color="auto"/>
            </w:tcBorders>
            <w:shd w:val="clear" w:color="auto" w:fill="FFFFFF"/>
            <w:vAlign w:val="center"/>
          </w:tcPr>
          <w:p w14:paraId="2ED1D007" w14:textId="749A5FC9" w:rsidR="009C2536" w:rsidRPr="000A287D" w:rsidRDefault="009C2536" w:rsidP="009C2536">
            <w:pPr>
              <w:jc w:val="center"/>
              <w:rPr>
                <w:rFonts w:ascii="Arial Narrow" w:hAnsi="Arial Narrow"/>
                <w:color w:val="000000"/>
                <w:sz w:val="22"/>
                <w:szCs w:val="22"/>
              </w:rPr>
            </w:pPr>
            <w:r>
              <w:rPr>
                <w:rFonts w:ascii="Arial Narrow" w:hAnsi="Arial Narrow" w:cs="Calibri"/>
                <w:color w:val="000000"/>
                <w:sz w:val="22"/>
                <w:szCs w:val="22"/>
              </w:rPr>
              <w:t>1.220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42266E97" w14:textId="61598D77" w:rsidR="009C2536" w:rsidRPr="000A287D" w:rsidRDefault="009C2536" w:rsidP="009C2536">
            <w:pPr>
              <w:jc w:val="center"/>
              <w:rPr>
                <w:rFonts w:ascii="Arial Narrow" w:hAnsi="Arial Narrow"/>
                <w:color w:val="000000"/>
                <w:sz w:val="22"/>
                <w:szCs w:val="22"/>
              </w:rPr>
            </w:pPr>
            <w:r>
              <w:rPr>
                <w:rFonts w:ascii="Arial Narrow" w:hAnsi="Arial Narrow" w:cs="Calibri"/>
                <w:color w:val="000000"/>
                <w:sz w:val="22"/>
                <w:szCs w:val="22"/>
              </w:rPr>
              <w:t>720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576D6CB9" w14:textId="4394FA5A" w:rsidR="009C2536" w:rsidRPr="000A287D" w:rsidRDefault="009C2536" w:rsidP="009C2536">
            <w:pPr>
              <w:jc w:val="center"/>
              <w:rPr>
                <w:rFonts w:ascii="Arial Narrow" w:hAnsi="Arial Narrow"/>
                <w:color w:val="000000"/>
                <w:sz w:val="22"/>
                <w:szCs w:val="22"/>
              </w:rPr>
            </w:pPr>
            <w:r>
              <w:rPr>
                <w:rFonts w:ascii="Arial Narrow" w:hAnsi="Arial Narrow" w:cs="Calibri"/>
                <w:color w:val="000000"/>
                <w:sz w:val="22"/>
                <w:szCs w:val="22"/>
              </w:rPr>
              <w:t>N/A</w:t>
            </w:r>
          </w:p>
        </w:tc>
      </w:tr>
      <w:tr w:rsidR="009C2536" w:rsidRPr="00A15638" w14:paraId="3D038313" w14:textId="77777777" w:rsidTr="00F542D1">
        <w:trPr>
          <w:trHeight w:val="381"/>
          <w:jc w:val="center"/>
        </w:trPr>
        <w:tc>
          <w:tcPr>
            <w:tcW w:w="223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ECAF55E" w14:textId="0A6E5FE4" w:rsidR="009C2536" w:rsidRPr="009C2536" w:rsidRDefault="009C2536" w:rsidP="009C2536">
            <w:pPr>
              <w:jc w:val="center"/>
              <w:rPr>
                <w:rFonts w:ascii="Arial Narrow" w:hAnsi="Arial Narrow"/>
                <w:b/>
                <w:bCs/>
                <w:color w:val="000000"/>
              </w:rPr>
            </w:pPr>
            <w:r w:rsidRPr="009C2536">
              <w:rPr>
                <w:rFonts w:ascii="Arial Narrow" w:hAnsi="Arial Narrow" w:cs="Segoe UI"/>
                <w:b/>
                <w:bCs/>
                <w:color w:val="000000"/>
                <w:sz w:val="22"/>
                <w:szCs w:val="22"/>
              </w:rPr>
              <w:t>18 DIC 2026 – 7 ENE 2027</w:t>
            </w:r>
          </w:p>
        </w:tc>
        <w:tc>
          <w:tcPr>
            <w:tcW w:w="1910" w:type="dxa"/>
            <w:vMerge/>
            <w:tcBorders>
              <w:top w:val="single" w:sz="4" w:space="0" w:color="auto"/>
              <w:left w:val="single" w:sz="4" w:space="0" w:color="auto"/>
              <w:right w:val="single" w:sz="4" w:space="0" w:color="auto"/>
            </w:tcBorders>
            <w:shd w:val="clear" w:color="auto" w:fill="FFFFFF"/>
            <w:vAlign w:val="center"/>
          </w:tcPr>
          <w:p w14:paraId="3B33F290" w14:textId="77777777" w:rsidR="009C2536" w:rsidRPr="008670AB" w:rsidRDefault="009C2536" w:rsidP="009C2536">
            <w:pPr>
              <w:jc w:val="center"/>
              <w:rPr>
                <w:rFonts w:ascii="Arial Narrow" w:hAnsi="Arial Narrow"/>
                <w:b/>
                <w:color w:val="000000"/>
              </w:rPr>
            </w:pPr>
          </w:p>
        </w:tc>
        <w:tc>
          <w:tcPr>
            <w:tcW w:w="5735"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54402CCC" w14:textId="461D01CC" w:rsidR="009C2536" w:rsidRPr="000A287D" w:rsidRDefault="009C2536" w:rsidP="009C2536">
            <w:pPr>
              <w:jc w:val="center"/>
              <w:rPr>
                <w:rFonts w:ascii="Arial Narrow" w:hAnsi="Arial Narrow"/>
                <w:color w:val="000000"/>
              </w:rPr>
            </w:pPr>
            <w:r w:rsidRPr="009C2536">
              <w:rPr>
                <w:rFonts w:ascii="Arial Narrow" w:hAnsi="Arial Narrow"/>
                <w:color w:val="000000"/>
              </w:rPr>
              <w:t>CONSULTAR</w:t>
            </w:r>
          </w:p>
        </w:tc>
      </w:tr>
      <w:tr w:rsidR="009C2536" w:rsidRPr="00A15638" w14:paraId="3CBDCC6B" w14:textId="77777777" w:rsidTr="009C2536">
        <w:trPr>
          <w:trHeight w:val="381"/>
          <w:jc w:val="center"/>
        </w:trPr>
        <w:tc>
          <w:tcPr>
            <w:tcW w:w="223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4141E93" w14:textId="476172FD" w:rsidR="009C2536" w:rsidRPr="009C2536" w:rsidRDefault="009C2536" w:rsidP="009C2536">
            <w:pPr>
              <w:jc w:val="center"/>
              <w:rPr>
                <w:rFonts w:ascii="Arial Narrow" w:hAnsi="Arial Narrow"/>
                <w:b/>
                <w:bCs/>
                <w:color w:val="000000"/>
              </w:rPr>
            </w:pPr>
            <w:r w:rsidRPr="009C2536">
              <w:rPr>
                <w:rFonts w:ascii="Arial Narrow" w:hAnsi="Arial Narrow" w:cs="Segoe UI"/>
                <w:b/>
                <w:bCs/>
                <w:color w:val="000000"/>
                <w:sz w:val="22"/>
                <w:szCs w:val="22"/>
              </w:rPr>
              <w:t>8 ENE 2026 – 28 FEB 2027</w:t>
            </w:r>
          </w:p>
        </w:tc>
        <w:tc>
          <w:tcPr>
            <w:tcW w:w="1910" w:type="dxa"/>
            <w:vMerge/>
            <w:tcBorders>
              <w:top w:val="single" w:sz="4" w:space="0" w:color="auto"/>
              <w:left w:val="single" w:sz="4" w:space="0" w:color="auto"/>
              <w:right w:val="single" w:sz="4" w:space="0" w:color="auto"/>
            </w:tcBorders>
            <w:shd w:val="clear" w:color="auto" w:fill="FFFFFF"/>
            <w:vAlign w:val="center"/>
          </w:tcPr>
          <w:p w14:paraId="12E5AB72" w14:textId="77777777" w:rsidR="009C2536" w:rsidRPr="008670AB" w:rsidRDefault="009C2536" w:rsidP="009C2536">
            <w:pPr>
              <w:jc w:val="center"/>
              <w:rPr>
                <w:rFonts w:ascii="Arial Narrow" w:hAnsi="Arial Narrow"/>
                <w:b/>
                <w:color w:val="000000"/>
              </w:rPr>
            </w:pPr>
          </w:p>
        </w:tc>
        <w:tc>
          <w:tcPr>
            <w:tcW w:w="1911" w:type="dxa"/>
            <w:tcBorders>
              <w:top w:val="single" w:sz="4" w:space="0" w:color="auto"/>
              <w:left w:val="single" w:sz="4" w:space="0" w:color="auto"/>
              <w:bottom w:val="single" w:sz="4" w:space="0" w:color="auto"/>
              <w:right w:val="single" w:sz="4" w:space="0" w:color="auto"/>
            </w:tcBorders>
            <w:shd w:val="clear" w:color="auto" w:fill="FFFFFF"/>
            <w:vAlign w:val="center"/>
          </w:tcPr>
          <w:p w14:paraId="642CD3C9" w14:textId="4723F801" w:rsidR="009C2536" w:rsidRPr="000A287D" w:rsidRDefault="009C2536" w:rsidP="009C2536">
            <w:pPr>
              <w:jc w:val="center"/>
              <w:rPr>
                <w:rFonts w:ascii="Arial Narrow" w:hAnsi="Arial Narrow"/>
                <w:color w:val="000000"/>
              </w:rPr>
            </w:pPr>
            <w:r>
              <w:rPr>
                <w:rFonts w:ascii="Arial Narrow" w:hAnsi="Arial Narrow" w:cs="Calibri"/>
                <w:color w:val="000000"/>
                <w:sz w:val="22"/>
                <w:szCs w:val="22"/>
              </w:rPr>
              <w:t>1.480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26C5BD62" w14:textId="49EE06F8" w:rsidR="009C2536" w:rsidRPr="000A287D" w:rsidRDefault="009C2536" w:rsidP="009C2536">
            <w:pPr>
              <w:jc w:val="center"/>
              <w:rPr>
                <w:rFonts w:ascii="Arial Narrow" w:hAnsi="Arial Narrow"/>
                <w:color w:val="000000"/>
              </w:rPr>
            </w:pPr>
            <w:r>
              <w:rPr>
                <w:rFonts w:ascii="Arial Narrow" w:hAnsi="Arial Narrow" w:cs="Calibri"/>
                <w:color w:val="000000"/>
                <w:sz w:val="22"/>
                <w:szCs w:val="22"/>
              </w:rPr>
              <w:t>850</w:t>
            </w:r>
          </w:p>
        </w:tc>
        <w:tc>
          <w:tcPr>
            <w:tcW w:w="1912" w:type="dxa"/>
            <w:tcBorders>
              <w:top w:val="single" w:sz="4" w:space="0" w:color="auto"/>
              <w:left w:val="single" w:sz="4" w:space="0" w:color="auto"/>
              <w:bottom w:val="single" w:sz="4" w:space="0" w:color="auto"/>
              <w:right w:val="single" w:sz="4" w:space="0" w:color="auto"/>
            </w:tcBorders>
            <w:shd w:val="clear" w:color="auto" w:fill="FFFFFF"/>
            <w:vAlign w:val="center"/>
          </w:tcPr>
          <w:p w14:paraId="10D45497" w14:textId="4B8E324F" w:rsidR="009C2536" w:rsidRPr="000A287D" w:rsidRDefault="009C2536" w:rsidP="009C2536">
            <w:pPr>
              <w:jc w:val="center"/>
              <w:rPr>
                <w:rFonts w:ascii="Arial Narrow" w:hAnsi="Arial Narrow"/>
                <w:color w:val="000000"/>
                <w:sz w:val="22"/>
                <w:szCs w:val="22"/>
              </w:rPr>
            </w:pPr>
            <w:r>
              <w:rPr>
                <w:rFonts w:ascii="Arial Narrow" w:hAnsi="Arial Narrow" w:cs="Calibri"/>
                <w:color w:val="000000"/>
                <w:sz w:val="22"/>
                <w:szCs w:val="22"/>
              </w:rPr>
              <w:t>N/A</w:t>
            </w:r>
          </w:p>
        </w:tc>
      </w:tr>
      <w:tr w:rsidR="009C2536" w:rsidRPr="00A15638" w14:paraId="11583C2C" w14:textId="77777777" w:rsidTr="009C2536">
        <w:trPr>
          <w:trHeight w:val="381"/>
          <w:jc w:val="center"/>
        </w:trPr>
        <w:tc>
          <w:tcPr>
            <w:tcW w:w="223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BB4C544" w14:textId="0085207E" w:rsidR="009C2536" w:rsidRPr="009C2536" w:rsidRDefault="009C2536" w:rsidP="009C2536">
            <w:pPr>
              <w:jc w:val="center"/>
              <w:rPr>
                <w:rFonts w:ascii="Arial Narrow" w:hAnsi="Arial Narrow" w:cs="Calibri"/>
                <w:b/>
                <w:bCs/>
                <w:color w:val="000000"/>
                <w:sz w:val="22"/>
                <w:szCs w:val="22"/>
              </w:rPr>
            </w:pPr>
            <w:r w:rsidRPr="009C2536">
              <w:rPr>
                <w:rFonts w:ascii="Arial Narrow" w:hAnsi="Arial Narrow" w:cs="Segoe UI"/>
                <w:b/>
                <w:bCs/>
                <w:color w:val="000000"/>
                <w:sz w:val="22"/>
                <w:szCs w:val="22"/>
              </w:rPr>
              <w:t>1 MAR – 31 MAR 2027</w:t>
            </w:r>
          </w:p>
        </w:tc>
        <w:tc>
          <w:tcPr>
            <w:tcW w:w="1910" w:type="dxa"/>
            <w:vMerge/>
            <w:tcBorders>
              <w:left w:val="single" w:sz="4" w:space="0" w:color="auto"/>
              <w:right w:val="single" w:sz="4" w:space="0" w:color="auto"/>
            </w:tcBorders>
            <w:shd w:val="clear" w:color="auto" w:fill="FFFFFF"/>
            <w:vAlign w:val="center"/>
          </w:tcPr>
          <w:p w14:paraId="21009A1F" w14:textId="77777777" w:rsidR="009C2536" w:rsidRDefault="009C2536" w:rsidP="009C2536">
            <w:pPr>
              <w:jc w:val="center"/>
              <w:rPr>
                <w:rFonts w:ascii="Arial Narrow" w:hAnsi="Arial Narrow"/>
                <w:color w:val="000000"/>
              </w:rPr>
            </w:pPr>
          </w:p>
        </w:tc>
        <w:tc>
          <w:tcPr>
            <w:tcW w:w="1911" w:type="dxa"/>
            <w:tcBorders>
              <w:top w:val="single" w:sz="4" w:space="0" w:color="auto"/>
              <w:left w:val="single" w:sz="4" w:space="0" w:color="auto"/>
              <w:right w:val="single" w:sz="4" w:space="0" w:color="auto"/>
            </w:tcBorders>
            <w:shd w:val="clear" w:color="auto" w:fill="FFFFFF"/>
            <w:vAlign w:val="center"/>
          </w:tcPr>
          <w:p w14:paraId="2F2557A0" w14:textId="292CCEDA" w:rsidR="009C2536" w:rsidRPr="000A287D" w:rsidRDefault="009C2536" w:rsidP="009C2536">
            <w:pPr>
              <w:jc w:val="center"/>
              <w:rPr>
                <w:rFonts w:ascii="Arial Narrow" w:hAnsi="Arial Narrow" w:cs="Calibri"/>
                <w:color w:val="000000"/>
                <w:sz w:val="22"/>
                <w:szCs w:val="22"/>
              </w:rPr>
            </w:pPr>
            <w:r>
              <w:rPr>
                <w:rFonts w:ascii="Arial Narrow" w:hAnsi="Arial Narrow" w:cs="Calibri"/>
                <w:color w:val="000000"/>
                <w:sz w:val="22"/>
                <w:szCs w:val="22"/>
              </w:rPr>
              <w:t>750</w:t>
            </w:r>
          </w:p>
        </w:tc>
        <w:tc>
          <w:tcPr>
            <w:tcW w:w="1912" w:type="dxa"/>
            <w:tcBorders>
              <w:top w:val="single" w:sz="4" w:space="0" w:color="auto"/>
              <w:left w:val="single" w:sz="4" w:space="0" w:color="auto"/>
              <w:right w:val="single" w:sz="4" w:space="0" w:color="auto"/>
            </w:tcBorders>
            <w:shd w:val="clear" w:color="auto" w:fill="FFFFFF"/>
            <w:vAlign w:val="center"/>
          </w:tcPr>
          <w:p w14:paraId="469F7016" w14:textId="370845FB" w:rsidR="009C2536" w:rsidRPr="000A287D" w:rsidRDefault="009C2536" w:rsidP="009C2536">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912" w:type="dxa"/>
            <w:tcBorders>
              <w:top w:val="single" w:sz="4" w:space="0" w:color="auto"/>
              <w:left w:val="single" w:sz="4" w:space="0" w:color="auto"/>
              <w:right w:val="single" w:sz="4" w:space="0" w:color="auto"/>
            </w:tcBorders>
            <w:shd w:val="clear" w:color="auto" w:fill="FFFFFF"/>
            <w:vAlign w:val="center"/>
          </w:tcPr>
          <w:p w14:paraId="6D9BE976" w14:textId="53717E48" w:rsidR="009C2536" w:rsidRPr="000A287D" w:rsidRDefault="009C2536" w:rsidP="009C2536">
            <w:pPr>
              <w:jc w:val="center"/>
              <w:rPr>
                <w:rFonts w:ascii="Arial Narrow" w:hAnsi="Arial Narrow" w:cs="Calibri"/>
                <w:color w:val="000000"/>
                <w:sz w:val="22"/>
                <w:szCs w:val="22"/>
              </w:rPr>
            </w:pPr>
            <w:r>
              <w:rPr>
                <w:rFonts w:ascii="Arial Narrow" w:hAnsi="Arial Narrow" w:cs="Calibri"/>
                <w:color w:val="000000"/>
                <w:sz w:val="22"/>
                <w:szCs w:val="22"/>
              </w:rPr>
              <w:t>N/A</w:t>
            </w:r>
          </w:p>
        </w:tc>
      </w:tr>
    </w:tbl>
    <w:p w14:paraId="4F0574FA" w14:textId="61DAD95B" w:rsidR="008670AB" w:rsidRDefault="008670AB" w:rsidP="006C04F7">
      <w:pPr>
        <w:spacing w:after="0" w:line="240" w:lineRule="auto"/>
        <w:jc w:val="both"/>
        <w:rPr>
          <w:rFonts w:ascii="Arial Narrow" w:eastAsia="Adobe Fangsong Std R" w:hAnsi="Arial Narrow"/>
          <w:b/>
          <w:bCs/>
          <w:color w:val="C00000"/>
          <w:sz w:val="24"/>
          <w:szCs w:val="24"/>
        </w:rPr>
      </w:pPr>
    </w:p>
    <w:p w14:paraId="2E06E6A9" w14:textId="77777777" w:rsidR="009C2536" w:rsidRDefault="009C2536" w:rsidP="006C04F7">
      <w:pPr>
        <w:spacing w:after="0" w:line="240" w:lineRule="auto"/>
        <w:jc w:val="both"/>
        <w:rPr>
          <w:rFonts w:ascii="Arial Narrow" w:eastAsia="Adobe Fangsong Std R" w:hAnsi="Arial Narrow"/>
          <w:b/>
          <w:bCs/>
          <w:color w:val="C00000"/>
          <w:sz w:val="24"/>
          <w:szCs w:val="24"/>
        </w:rPr>
      </w:pPr>
    </w:p>
    <w:tbl>
      <w:tblPr>
        <w:tblStyle w:val="a"/>
        <w:tblW w:w="994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1"/>
        <w:gridCol w:w="1921"/>
        <w:gridCol w:w="1924"/>
        <w:gridCol w:w="1924"/>
        <w:gridCol w:w="1928"/>
      </w:tblGrid>
      <w:tr w:rsidR="008670AB" w:rsidRPr="00A15638" w14:paraId="14FC6941" w14:textId="77777777" w:rsidTr="00ED5EAF">
        <w:trPr>
          <w:trHeight w:val="215"/>
          <w:jc w:val="center"/>
        </w:trPr>
        <w:tc>
          <w:tcPr>
            <w:tcW w:w="9948" w:type="dxa"/>
            <w:gridSpan w:val="5"/>
            <w:tcBorders>
              <w:top w:val="single" w:sz="4" w:space="0" w:color="000000"/>
              <w:left w:val="single" w:sz="4" w:space="0" w:color="000000"/>
              <w:bottom w:val="single" w:sz="4" w:space="0" w:color="000000"/>
              <w:right w:val="single" w:sz="4" w:space="0" w:color="000000"/>
            </w:tcBorders>
            <w:shd w:val="clear" w:color="auto" w:fill="E7E6E6"/>
            <w:vAlign w:val="center"/>
          </w:tcPr>
          <w:p w14:paraId="1F658718" w14:textId="77777777" w:rsidR="008670AB" w:rsidRPr="00A15638" w:rsidRDefault="008670AB" w:rsidP="00BF5B01">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670AB" w:rsidRPr="00A15638" w14:paraId="31197B3F" w14:textId="77777777" w:rsidTr="000A287D">
        <w:trPr>
          <w:trHeight w:val="442"/>
          <w:jc w:val="center"/>
        </w:trPr>
        <w:tc>
          <w:tcPr>
            <w:tcW w:w="2251"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25EABAB"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1921" w:type="dxa"/>
            <w:tcBorders>
              <w:top w:val="single" w:sz="4" w:space="0" w:color="auto"/>
              <w:left w:val="single" w:sz="4" w:space="0" w:color="auto"/>
              <w:bottom w:val="single" w:sz="4" w:space="0" w:color="auto"/>
              <w:right w:val="single" w:sz="4" w:space="0" w:color="auto"/>
            </w:tcBorders>
            <w:shd w:val="clear" w:color="auto" w:fill="E7E6E6"/>
            <w:vAlign w:val="center"/>
          </w:tcPr>
          <w:p w14:paraId="74EC9CC7" w14:textId="77777777" w:rsidR="008670AB"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34478072"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924" w:type="dxa"/>
            <w:tcBorders>
              <w:top w:val="single" w:sz="4" w:space="0" w:color="auto"/>
              <w:left w:val="single" w:sz="4" w:space="0" w:color="auto"/>
              <w:bottom w:val="single" w:sz="4" w:space="0" w:color="auto"/>
              <w:right w:val="single" w:sz="4" w:space="0" w:color="auto"/>
            </w:tcBorders>
            <w:shd w:val="clear" w:color="auto" w:fill="E7E6E6"/>
            <w:vAlign w:val="center"/>
          </w:tcPr>
          <w:p w14:paraId="36175C86"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DOBLE</w:t>
            </w:r>
          </w:p>
        </w:tc>
        <w:tc>
          <w:tcPr>
            <w:tcW w:w="1928" w:type="dxa"/>
            <w:tcBorders>
              <w:top w:val="single" w:sz="4" w:space="0" w:color="auto"/>
              <w:left w:val="single" w:sz="4" w:space="0" w:color="auto"/>
              <w:bottom w:val="single" w:sz="4" w:space="0" w:color="auto"/>
              <w:right w:val="single" w:sz="4" w:space="0" w:color="auto"/>
            </w:tcBorders>
            <w:shd w:val="clear" w:color="auto" w:fill="E7E6E6"/>
            <w:vAlign w:val="center"/>
          </w:tcPr>
          <w:p w14:paraId="3945429E" w14:textId="77777777" w:rsidR="008670AB" w:rsidRPr="00A15638" w:rsidRDefault="008670AB" w:rsidP="00BF5B01">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F76B8E" w:rsidRPr="00A15638" w14:paraId="7A872AD8" w14:textId="77777777" w:rsidTr="000A287D">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999DD2E" w14:textId="7AFFCD56" w:rsidR="00F76B8E" w:rsidRPr="00F76B8E" w:rsidRDefault="00F76B8E" w:rsidP="00F76B8E">
            <w:pPr>
              <w:jc w:val="center"/>
              <w:rPr>
                <w:rFonts w:ascii="Arial Narrow" w:hAnsi="Arial Narrow" w:cs="Calibri"/>
                <w:b/>
                <w:bCs/>
                <w:color w:val="000000"/>
                <w:sz w:val="22"/>
                <w:szCs w:val="22"/>
              </w:rPr>
            </w:pPr>
            <w:r w:rsidRPr="00F76B8E">
              <w:rPr>
                <w:rFonts w:ascii="Arial Narrow" w:hAnsi="Arial Narrow" w:cs="Segoe UI"/>
                <w:b/>
                <w:bCs/>
                <w:color w:val="000000"/>
                <w:sz w:val="22"/>
                <w:szCs w:val="22"/>
              </w:rPr>
              <w:t>1 ABR – 15 ABR 2026</w:t>
            </w:r>
          </w:p>
        </w:tc>
        <w:tc>
          <w:tcPr>
            <w:tcW w:w="1921" w:type="dxa"/>
            <w:vMerge w:val="restart"/>
            <w:tcBorders>
              <w:top w:val="single" w:sz="4" w:space="0" w:color="auto"/>
              <w:left w:val="single" w:sz="4" w:space="0" w:color="auto"/>
              <w:right w:val="single" w:sz="4" w:space="0" w:color="auto"/>
            </w:tcBorders>
            <w:shd w:val="clear" w:color="auto" w:fill="FFFFFF"/>
            <w:vAlign w:val="center"/>
          </w:tcPr>
          <w:p w14:paraId="5EC6F784" w14:textId="77777777" w:rsidR="00F76B8E" w:rsidRPr="008670AB" w:rsidRDefault="00F76B8E" w:rsidP="00F76B8E">
            <w:pPr>
              <w:jc w:val="center"/>
              <w:rPr>
                <w:rFonts w:ascii="Arial Narrow" w:hAnsi="Arial Narrow"/>
                <w:b/>
                <w:color w:val="000000"/>
              </w:rPr>
            </w:pPr>
            <w:r w:rsidRPr="008670AB">
              <w:rPr>
                <w:rFonts w:ascii="Arial Narrow" w:hAnsi="Arial Narrow"/>
                <w:b/>
                <w:color w:val="000000"/>
              </w:rPr>
              <w:t>DELUXE 5*</w:t>
            </w:r>
          </w:p>
        </w:tc>
        <w:tc>
          <w:tcPr>
            <w:tcW w:w="1924" w:type="dxa"/>
            <w:tcBorders>
              <w:top w:val="single" w:sz="4" w:space="0" w:color="auto"/>
              <w:left w:val="single" w:sz="4" w:space="0" w:color="auto"/>
              <w:right w:val="single" w:sz="4" w:space="0" w:color="auto"/>
            </w:tcBorders>
            <w:shd w:val="clear" w:color="auto" w:fill="FFFFFF"/>
            <w:vAlign w:val="center"/>
          </w:tcPr>
          <w:p w14:paraId="12125993" w14:textId="1AA4B237" w:rsidR="00F76B8E" w:rsidRPr="000A287D" w:rsidRDefault="00F76B8E" w:rsidP="00F76B8E">
            <w:pPr>
              <w:jc w:val="center"/>
              <w:rPr>
                <w:rFonts w:ascii="Arial Narrow" w:hAnsi="Arial Narrow" w:cs="Calibri"/>
                <w:color w:val="000000"/>
                <w:sz w:val="22"/>
                <w:szCs w:val="22"/>
              </w:rPr>
            </w:pPr>
            <w:r>
              <w:rPr>
                <w:rFonts w:ascii="Arial Narrow" w:hAnsi="Arial Narrow" w:cs="Calibri"/>
                <w:color w:val="000000"/>
                <w:sz w:val="22"/>
                <w:szCs w:val="22"/>
              </w:rPr>
              <w:t>2.050</w:t>
            </w:r>
          </w:p>
        </w:tc>
        <w:tc>
          <w:tcPr>
            <w:tcW w:w="1924" w:type="dxa"/>
            <w:tcBorders>
              <w:top w:val="single" w:sz="4" w:space="0" w:color="auto"/>
              <w:left w:val="single" w:sz="4" w:space="0" w:color="auto"/>
              <w:right w:val="single" w:sz="4" w:space="0" w:color="auto"/>
            </w:tcBorders>
            <w:shd w:val="clear" w:color="auto" w:fill="FFFFFF"/>
            <w:vAlign w:val="center"/>
          </w:tcPr>
          <w:p w14:paraId="65030EFA" w14:textId="3B55AF17" w:rsidR="00F76B8E" w:rsidRPr="000A287D" w:rsidRDefault="00F76B8E" w:rsidP="00F76B8E">
            <w:pPr>
              <w:jc w:val="center"/>
              <w:rPr>
                <w:rFonts w:ascii="Arial Narrow" w:hAnsi="Arial Narrow" w:cs="Calibri"/>
                <w:color w:val="000000"/>
                <w:sz w:val="22"/>
                <w:szCs w:val="22"/>
              </w:rPr>
            </w:pPr>
            <w:r>
              <w:rPr>
                <w:rFonts w:ascii="Arial Narrow" w:hAnsi="Arial Narrow" w:cs="Calibri"/>
                <w:color w:val="000000"/>
                <w:sz w:val="22"/>
                <w:szCs w:val="22"/>
              </w:rPr>
              <w:t>1.140</w:t>
            </w:r>
          </w:p>
        </w:tc>
        <w:tc>
          <w:tcPr>
            <w:tcW w:w="1928" w:type="dxa"/>
            <w:tcBorders>
              <w:top w:val="single" w:sz="4" w:space="0" w:color="auto"/>
              <w:left w:val="single" w:sz="4" w:space="0" w:color="auto"/>
              <w:right w:val="single" w:sz="4" w:space="0" w:color="auto"/>
            </w:tcBorders>
            <w:shd w:val="clear" w:color="auto" w:fill="FFFFFF"/>
            <w:vAlign w:val="center"/>
          </w:tcPr>
          <w:p w14:paraId="41627DF6" w14:textId="612AC74A" w:rsidR="00F76B8E" w:rsidRPr="000A287D" w:rsidRDefault="00F76B8E" w:rsidP="00F76B8E">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F76B8E" w:rsidRPr="00A15638" w14:paraId="7943D0BF" w14:textId="77777777" w:rsidTr="000A287D">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8F8EFD1" w14:textId="42755819" w:rsidR="00F76B8E" w:rsidRPr="00F76B8E" w:rsidRDefault="00F76B8E" w:rsidP="00F76B8E">
            <w:pPr>
              <w:jc w:val="center"/>
              <w:rPr>
                <w:rFonts w:ascii="Arial Narrow" w:hAnsi="Arial Narrow"/>
                <w:b/>
                <w:bCs/>
                <w:color w:val="000000"/>
              </w:rPr>
            </w:pPr>
            <w:r w:rsidRPr="00F76B8E">
              <w:rPr>
                <w:rFonts w:ascii="Arial Narrow" w:hAnsi="Arial Narrow" w:cs="Segoe UI"/>
                <w:b/>
                <w:bCs/>
                <w:color w:val="000000"/>
                <w:sz w:val="22"/>
                <w:szCs w:val="22"/>
              </w:rPr>
              <w:t>16 ABR – 28 OCT 2026</w:t>
            </w:r>
          </w:p>
        </w:tc>
        <w:tc>
          <w:tcPr>
            <w:tcW w:w="1921" w:type="dxa"/>
            <w:vMerge/>
            <w:tcBorders>
              <w:top w:val="single" w:sz="4" w:space="0" w:color="auto"/>
              <w:left w:val="single" w:sz="4" w:space="0" w:color="auto"/>
              <w:right w:val="single" w:sz="4" w:space="0" w:color="auto"/>
            </w:tcBorders>
            <w:shd w:val="clear" w:color="auto" w:fill="FFFFFF"/>
            <w:vAlign w:val="center"/>
          </w:tcPr>
          <w:p w14:paraId="5114CC6A" w14:textId="77777777" w:rsidR="00F76B8E" w:rsidRPr="008670AB" w:rsidRDefault="00F76B8E" w:rsidP="00F76B8E">
            <w:pPr>
              <w:jc w:val="center"/>
              <w:rPr>
                <w:rFonts w:ascii="Arial Narrow" w:hAnsi="Arial Narrow"/>
                <w:b/>
                <w:color w:val="000000"/>
              </w:rPr>
            </w:pPr>
          </w:p>
        </w:tc>
        <w:tc>
          <w:tcPr>
            <w:tcW w:w="1924" w:type="dxa"/>
            <w:tcBorders>
              <w:left w:val="single" w:sz="4" w:space="0" w:color="auto"/>
              <w:bottom w:val="single" w:sz="4" w:space="0" w:color="auto"/>
              <w:right w:val="single" w:sz="4" w:space="0" w:color="auto"/>
            </w:tcBorders>
            <w:shd w:val="clear" w:color="auto" w:fill="FFFFFF"/>
            <w:vAlign w:val="center"/>
          </w:tcPr>
          <w:p w14:paraId="25F2CDC9" w14:textId="412C5C17" w:rsidR="00F76B8E" w:rsidRPr="000A287D" w:rsidRDefault="00F76B8E" w:rsidP="00F76B8E">
            <w:pPr>
              <w:jc w:val="center"/>
              <w:rPr>
                <w:rFonts w:ascii="Arial Narrow" w:hAnsi="Arial Narrow"/>
                <w:color w:val="000000"/>
                <w:sz w:val="22"/>
                <w:szCs w:val="22"/>
              </w:rPr>
            </w:pPr>
            <w:r>
              <w:rPr>
                <w:rFonts w:ascii="Arial Narrow" w:hAnsi="Arial Narrow" w:cs="Calibri"/>
                <w:color w:val="000000"/>
                <w:sz w:val="22"/>
                <w:szCs w:val="22"/>
              </w:rPr>
              <w:t>1.160</w:t>
            </w:r>
          </w:p>
        </w:tc>
        <w:tc>
          <w:tcPr>
            <w:tcW w:w="1924" w:type="dxa"/>
            <w:tcBorders>
              <w:left w:val="single" w:sz="4" w:space="0" w:color="auto"/>
              <w:bottom w:val="single" w:sz="4" w:space="0" w:color="auto"/>
              <w:right w:val="single" w:sz="4" w:space="0" w:color="auto"/>
            </w:tcBorders>
            <w:shd w:val="clear" w:color="auto" w:fill="FFFFFF"/>
            <w:vAlign w:val="center"/>
          </w:tcPr>
          <w:p w14:paraId="6ECD523C" w14:textId="5DD5C202" w:rsidR="00F76B8E" w:rsidRPr="000A287D" w:rsidRDefault="00F76B8E" w:rsidP="00F76B8E">
            <w:pPr>
              <w:jc w:val="center"/>
              <w:rPr>
                <w:rFonts w:ascii="Arial Narrow" w:hAnsi="Arial Narrow"/>
                <w:color w:val="000000"/>
                <w:sz w:val="22"/>
                <w:szCs w:val="22"/>
              </w:rPr>
            </w:pPr>
            <w:r>
              <w:rPr>
                <w:rFonts w:ascii="Arial Narrow" w:hAnsi="Arial Narrow" w:cs="Calibri"/>
                <w:color w:val="000000"/>
                <w:sz w:val="22"/>
                <w:szCs w:val="22"/>
              </w:rPr>
              <w:t>690</w:t>
            </w:r>
          </w:p>
        </w:tc>
        <w:tc>
          <w:tcPr>
            <w:tcW w:w="1928" w:type="dxa"/>
            <w:tcBorders>
              <w:left w:val="single" w:sz="4" w:space="0" w:color="auto"/>
              <w:bottom w:val="single" w:sz="4" w:space="0" w:color="auto"/>
              <w:right w:val="single" w:sz="4" w:space="0" w:color="auto"/>
            </w:tcBorders>
            <w:shd w:val="clear" w:color="auto" w:fill="FFFFFF"/>
            <w:vAlign w:val="center"/>
          </w:tcPr>
          <w:p w14:paraId="55D8CD2B" w14:textId="6C80B6E4" w:rsidR="00F76B8E" w:rsidRPr="000A287D" w:rsidRDefault="00F76B8E" w:rsidP="00F76B8E">
            <w:pPr>
              <w:jc w:val="center"/>
              <w:rPr>
                <w:rFonts w:ascii="Arial Narrow" w:hAnsi="Arial Narrow"/>
                <w:color w:val="000000"/>
                <w:sz w:val="22"/>
                <w:szCs w:val="22"/>
              </w:rPr>
            </w:pPr>
            <w:r>
              <w:rPr>
                <w:rFonts w:ascii="Arial Narrow" w:hAnsi="Arial Narrow" w:cs="Calibri"/>
                <w:color w:val="000000"/>
                <w:sz w:val="22"/>
                <w:szCs w:val="22"/>
              </w:rPr>
              <w:t>N/A</w:t>
            </w:r>
          </w:p>
        </w:tc>
      </w:tr>
      <w:tr w:rsidR="00F76B8E" w:rsidRPr="00A15638" w14:paraId="7A300454" w14:textId="77777777" w:rsidTr="000A287D">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08BAEA" w14:textId="2AC19AAA" w:rsidR="00F76B8E" w:rsidRPr="00F76B8E" w:rsidRDefault="00F76B8E" w:rsidP="00F76B8E">
            <w:pPr>
              <w:jc w:val="center"/>
              <w:rPr>
                <w:rFonts w:ascii="Arial Narrow" w:hAnsi="Arial Narrow"/>
                <w:b/>
                <w:bCs/>
                <w:color w:val="000000"/>
              </w:rPr>
            </w:pPr>
            <w:r w:rsidRPr="00F76B8E">
              <w:rPr>
                <w:rFonts w:ascii="Arial Narrow" w:hAnsi="Arial Narrow" w:cs="Segoe UI"/>
                <w:b/>
                <w:bCs/>
                <w:color w:val="000000"/>
                <w:sz w:val="22"/>
                <w:szCs w:val="22"/>
              </w:rPr>
              <w:t>29 OCT – 17 DIC 2026</w:t>
            </w:r>
          </w:p>
        </w:tc>
        <w:tc>
          <w:tcPr>
            <w:tcW w:w="1921" w:type="dxa"/>
            <w:vMerge/>
            <w:tcBorders>
              <w:top w:val="single" w:sz="4" w:space="0" w:color="auto"/>
              <w:left w:val="single" w:sz="4" w:space="0" w:color="auto"/>
              <w:right w:val="single" w:sz="4" w:space="0" w:color="auto"/>
            </w:tcBorders>
            <w:shd w:val="clear" w:color="auto" w:fill="FFFFFF"/>
            <w:vAlign w:val="center"/>
          </w:tcPr>
          <w:p w14:paraId="34F7732F" w14:textId="77777777" w:rsidR="00F76B8E" w:rsidRPr="008670AB" w:rsidRDefault="00F76B8E" w:rsidP="00F76B8E">
            <w:pPr>
              <w:jc w:val="center"/>
              <w:rPr>
                <w:rFonts w:ascii="Arial Narrow" w:hAnsi="Arial Narrow"/>
                <w:b/>
                <w:color w:val="000000"/>
              </w:rPr>
            </w:pP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140A9331" w14:textId="20F545D0" w:rsidR="00F76B8E" w:rsidRPr="000A287D" w:rsidRDefault="00F76B8E" w:rsidP="00F76B8E">
            <w:pPr>
              <w:jc w:val="center"/>
              <w:rPr>
                <w:rFonts w:ascii="Arial Narrow" w:hAnsi="Arial Narrow"/>
                <w:color w:val="000000"/>
                <w:sz w:val="22"/>
                <w:szCs w:val="22"/>
              </w:rPr>
            </w:pPr>
            <w:r>
              <w:rPr>
                <w:rFonts w:ascii="Arial Narrow" w:hAnsi="Arial Narrow" w:cs="Calibri"/>
                <w:color w:val="000000"/>
                <w:sz w:val="22"/>
                <w:szCs w:val="22"/>
              </w:rPr>
              <w:t>2.050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74BD6C5B" w14:textId="7C83EF23" w:rsidR="00F76B8E" w:rsidRPr="000A287D" w:rsidRDefault="00F76B8E" w:rsidP="00F76B8E">
            <w:pPr>
              <w:jc w:val="center"/>
              <w:rPr>
                <w:rFonts w:ascii="Arial Narrow" w:hAnsi="Arial Narrow"/>
                <w:color w:val="000000"/>
                <w:sz w:val="22"/>
                <w:szCs w:val="22"/>
              </w:rPr>
            </w:pPr>
            <w:r>
              <w:rPr>
                <w:rFonts w:ascii="Arial Narrow" w:hAnsi="Arial Narrow" w:cs="Calibri"/>
                <w:color w:val="000000"/>
                <w:sz w:val="22"/>
                <w:szCs w:val="22"/>
              </w:rPr>
              <w:t>1.140</w:t>
            </w:r>
          </w:p>
        </w:tc>
        <w:tc>
          <w:tcPr>
            <w:tcW w:w="1928" w:type="dxa"/>
            <w:tcBorders>
              <w:top w:val="single" w:sz="4" w:space="0" w:color="auto"/>
              <w:left w:val="single" w:sz="4" w:space="0" w:color="auto"/>
              <w:bottom w:val="single" w:sz="4" w:space="0" w:color="auto"/>
              <w:right w:val="single" w:sz="4" w:space="0" w:color="auto"/>
            </w:tcBorders>
            <w:shd w:val="clear" w:color="auto" w:fill="FFFFFF"/>
            <w:vAlign w:val="center"/>
          </w:tcPr>
          <w:p w14:paraId="21F2C9AF" w14:textId="6C7A02DB" w:rsidR="00F76B8E" w:rsidRPr="000A287D" w:rsidRDefault="00F76B8E" w:rsidP="00F76B8E">
            <w:pPr>
              <w:jc w:val="center"/>
              <w:rPr>
                <w:rFonts w:ascii="Arial Narrow" w:hAnsi="Arial Narrow"/>
                <w:color w:val="000000"/>
                <w:sz w:val="22"/>
                <w:szCs w:val="22"/>
              </w:rPr>
            </w:pPr>
            <w:r>
              <w:rPr>
                <w:rFonts w:ascii="Arial Narrow" w:hAnsi="Arial Narrow" w:cs="Calibri"/>
                <w:color w:val="000000"/>
                <w:sz w:val="22"/>
                <w:szCs w:val="22"/>
              </w:rPr>
              <w:t>N/A</w:t>
            </w:r>
          </w:p>
        </w:tc>
      </w:tr>
      <w:tr w:rsidR="00F76B8E" w:rsidRPr="00A15638" w14:paraId="68CCBD82" w14:textId="77777777" w:rsidTr="000A287D">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F62DEDB" w14:textId="60572E98" w:rsidR="00F76B8E" w:rsidRPr="00F76B8E" w:rsidRDefault="00F76B8E" w:rsidP="00F76B8E">
            <w:pPr>
              <w:jc w:val="center"/>
              <w:rPr>
                <w:rFonts w:ascii="Arial Narrow" w:hAnsi="Arial Narrow"/>
                <w:b/>
                <w:bCs/>
                <w:color w:val="000000"/>
              </w:rPr>
            </w:pPr>
            <w:r w:rsidRPr="00F76B8E">
              <w:rPr>
                <w:rFonts w:ascii="Arial Narrow" w:hAnsi="Arial Narrow" w:cs="Segoe UI"/>
                <w:b/>
                <w:bCs/>
                <w:color w:val="000000"/>
                <w:sz w:val="22"/>
                <w:szCs w:val="22"/>
              </w:rPr>
              <w:lastRenderedPageBreak/>
              <w:t>18 DIC 2026 – 10 ENE 2027</w:t>
            </w:r>
          </w:p>
        </w:tc>
        <w:tc>
          <w:tcPr>
            <w:tcW w:w="1921" w:type="dxa"/>
            <w:vMerge/>
            <w:tcBorders>
              <w:top w:val="single" w:sz="4" w:space="0" w:color="auto"/>
              <w:left w:val="single" w:sz="4" w:space="0" w:color="auto"/>
              <w:right w:val="single" w:sz="4" w:space="0" w:color="auto"/>
            </w:tcBorders>
            <w:shd w:val="clear" w:color="auto" w:fill="FFFFFF"/>
            <w:vAlign w:val="center"/>
          </w:tcPr>
          <w:p w14:paraId="6F0C6088" w14:textId="77777777" w:rsidR="00F76B8E" w:rsidRPr="008670AB" w:rsidRDefault="00F76B8E" w:rsidP="00F76B8E">
            <w:pPr>
              <w:jc w:val="center"/>
              <w:rPr>
                <w:rFonts w:ascii="Arial Narrow" w:hAnsi="Arial Narrow"/>
                <w:b/>
                <w:color w:val="000000"/>
              </w:rPr>
            </w:pPr>
          </w:p>
        </w:tc>
        <w:tc>
          <w:tcPr>
            <w:tcW w:w="5776"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1A4BCB8E" w14:textId="00F8B92F" w:rsidR="00F76B8E" w:rsidRPr="000A287D" w:rsidRDefault="00F76B8E" w:rsidP="00F76B8E">
            <w:pPr>
              <w:jc w:val="center"/>
              <w:rPr>
                <w:rFonts w:ascii="Arial Narrow" w:hAnsi="Arial Narrow"/>
                <w:color w:val="000000"/>
                <w:sz w:val="22"/>
                <w:szCs w:val="22"/>
              </w:rPr>
            </w:pPr>
            <w:r w:rsidRPr="00F76B8E">
              <w:rPr>
                <w:rFonts w:ascii="Arial Narrow" w:hAnsi="Arial Narrow"/>
                <w:color w:val="000000"/>
                <w:sz w:val="22"/>
                <w:szCs w:val="22"/>
              </w:rPr>
              <w:t>CONSULTAR</w:t>
            </w:r>
          </w:p>
        </w:tc>
      </w:tr>
      <w:tr w:rsidR="00F76B8E" w:rsidRPr="00A15638" w14:paraId="33041972" w14:textId="77777777" w:rsidTr="000A287D">
        <w:trPr>
          <w:trHeight w:val="397"/>
          <w:jc w:val="center"/>
        </w:trPr>
        <w:tc>
          <w:tcPr>
            <w:tcW w:w="225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AEB4D08" w14:textId="0BA357F6" w:rsidR="00F76B8E" w:rsidRPr="00F76B8E" w:rsidRDefault="00F76B8E" w:rsidP="00F76B8E">
            <w:pPr>
              <w:jc w:val="center"/>
              <w:rPr>
                <w:rFonts w:ascii="Arial Narrow" w:hAnsi="Arial Narrow"/>
                <w:b/>
                <w:bCs/>
                <w:color w:val="000000"/>
              </w:rPr>
            </w:pPr>
            <w:r w:rsidRPr="00F76B8E">
              <w:rPr>
                <w:rFonts w:ascii="Arial Narrow" w:hAnsi="Arial Narrow" w:cs="Segoe UI"/>
                <w:b/>
                <w:bCs/>
                <w:color w:val="000000"/>
                <w:sz w:val="22"/>
                <w:szCs w:val="22"/>
              </w:rPr>
              <w:t>8 ENE 2026 – 28 FEB 2027</w:t>
            </w:r>
          </w:p>
        </w:tc>
        <w:tc>
          <w:tcPr>
            <w:tcW w:w="1921" w:type="dxa"/>
            <w:vMerge/>
            <w:tcBorders>
              <w:top w:val="single" w:sz="4" w:space="0" w:color="auto"/>
              <w:left w:val="single" w:sz="4" w:space="0" w:color="auto"/>
              <w:right w:val="single" w:sz="4" w:space="0" w:color="auto"/>
            </w:tcBorders>
            <w:shd w:val="clear" w:color="auto" w:fill="FFFFFF"/>
            <w:vAlign w:val="center"/>
          </w:tcPr>
          <w:p w14:paraId="0FF701DA" w14:textId="77777777" w:rsidR="00F76B8E" w:rsidRPr="008670AB" w:rsidRDefault="00F76B8E" w:rsidP="00F76B8E">
            <w:pPr>
              <w:jc w:val="center"/>
              <w:rPr>
                <w:rFonts w:ascii="Arial Narrow" w:hAnsi="Arial Narrow"/>
                <w:b/>
                <w:color w:val="000000"/>
              </w:rPr>
            </w:pP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0B951B04" w14:textId="5A8FA59F" w:rsidR="00F76B8E" w:rsidRPr="000A287D" w:rsidRDefault="00F76B8E" w:rsidP="00F76B8E">
            <w:pPr>
              <w:jc w:val="center"/>
              <w:rPr>
                <w:rFonts w:ascii="Arial Narrow" w:hAnsi="Arial Narrow"/>
                <w:color w:val="000000"/>
                <w:sz w:val="22"/>
                <w:szCs w:val="22"/>
              </w:rPr>
            </w:pPr>
            <w:r>
              <w:rPr>
                <w:rFonts w:ascii="Arial Narrow" w:hAnsi="Arial Narrow" w:cs="Calibri"/>
                <w:color w:val="000000"/>
                <w:sz w:val="22"/>
                <w:szCs w:val="22"/>
              </w:rPr>
              <w:t>2.290</w:t>
            </w:r>
          </w:p>
        </w:tc>
        <w:tc>
          <w:tcPr>
            <w:tcW w:w="1924" w:type="dxa"/>
            <w:tcBorders>
              <w:top w:val="single" w:sz="4" w:space="0" w:color="auto"/>
              <w:left w:val="single" w:sz="4" w:space="0" w:color="auto"/>
              <w:bottom w:val="single" w:sz="4" w:space="0" w:color="auto"/>
              <w:right w:val="single" w:sz="4" w:space="0" w:color="auto"/>
            </w:tcBorders>
            <w:shd w:val="clear" w:color="auto" w:fill="FFFFFF"/>
            <w:vAlign w:val="center"/>
          </w:tcPr>
          <w:p w14:paraId="723A19FA" w14:textId="53D19E26" w:rsidR="00F76B8E" w:rsidRPr="000A287D" w:rsidRDefault="00F76B8E" w:rsidP="00F76B8E">
            <w:pPr>
              <w:jc w:val="center"/>
              <w:rPr>
                <w:rFonts w:ascii="Arial Narrow" w:hAnsi="Arial Narrow"/>
                <w:color w:val="000000"/>
                <w:sz w:val="22"/>
                <w:szCs w:val="22"/>
              </w:rPr>
            </w:pPr>
            <w:r>
              <w:rPr>
                <w:rFonts w:ascii="Arial Narrow" w:hAnsi="Arial Narrow" w:cs="Calibri"/>
                <w:color w:val="000000"/>
                <w:sz w:val="22"/>
                <w:szCs w:val="22"/>
              </w:rPr>
              <w:t>1.260</w:t>
            </w:r>
          </w:p>
        </w:tc>
        <w:tc>
          <w:tcPr>
            <w:tcW w:w="1928" w:type="dxa"/>
            <w:tcBorders>
              <w:top w:val="single" w:sz="4" w:space="0" w:color="auto"/>
              <w:left w:val="single" w:sz="4" w:space="0" w:color="auto"/>
              <w:bottom w:val="single" w:sz="4" w:space="0" w:color="auto"/>
              <w:right w:val="single" w:sz="4" w:space="0" w:color="auto"/>
            </w:tcBorders>
            <w:shd w:val="clear" w:color="auto" w:fill="FFFFFF"/>
            <w:vAlign w:val="center"/>
          </w:tcPr>
          <w:p w14:paraId="276A45CA" w14:textId="2BAD0C65" w:rsidR="00F76B8E" w:rsidRPr="000A287D" w:rsidRDefault="00F76B8E" w:rsidP="00F76B8E">
            <w:pPr>
              <w:jc w:val="center"/>
              <w:rPr>
                <w:rFonts w:ascii="Arial Narrow" w:hAnsi="Arial Narrow"/>
                <w:color w:val="000000"/>
                <w:sz w:val="22"/>
                <w:szCs w:val="22"/>
              </w:rPr>
            </w:pPr>
            <w:r>
              <w:rPr>
                <w:rFonts w:ascii="Arial Narrow" w:hAnsi="Arial Narrow" w:cs="Calibri"/>
                <w:color w:val="000000"/>
                <w:sz w:val="22"/>
                <w:szCs w:val="22"/>
              </w:rPr>
              <w:t>N/A</w:t>
            </w:r>
          </w:p>
        </w:tc>
      </w:tr>
    </w:tbl>
    <w:p w14:paraId="09871C57" w14:textId="77777777" w:rsidR="008670AB" w:rsidRDefault="008670AB" w:rsidP="006C04F7">
      <w:pPr>
        <w:spacing w:after="0" w:line="240" w:lineRule="auto"/>
        <w:jc w:val="both"/>
        <w:rPr>
          <w:rFonts w:ascii="Arial Narrow" w:eastAsia="Adobe Fangsong Std R" w:hAnsi="Arial Narrow"/>
          <w:b/>
          <w:bCs/>
          <w:color w:val="C00000"/>
          <w:sz w:val="24"/>
          <w:szCs w:val="24"/>
        </w:rPr>
      </w:pPr>
    </w:p>
    <w:p w14:paraId="1F56FE70" w14:textId="77777777" w:rsidR="008670AB" w:rsidRDefault="008670AB" w:rsidP="006C04F7">
      <w:pPr>
        <w:spacing w:after="0" w:line="240" w:lineRule="auto"/>
        <w:jc w:val="both"/>
        <w:rPr>
          <w:rFonts w:ascii="Arial Narrow" w:eastAsia="Adobe Fangsong Std R" w:hAnsi="Arial Narrow"/>
          <w:b/>
          <w:bCs/>
          <w:color w:val="C00000"/>
          <w:sz w:val="24"/>
          <w:szCs w:val="24"/>
        </w:rPr>
      </w:pPr>
    </w:p>
    <w:tbl>
      <w:tblPr>
        <w:tblStyle w:val="a"/>
        <w:tblW w:w="1018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17"/>
        <w:gridCol w:w="3174"/>
        <w:gridCol w:w="3291"/>
      </w:tblGrid>
      <w:tr w:rsidR="00ED5EAF" w:rsidRPr="00A15638" w14:paraId="1D3C7ACD" w14:textId="77777777" w:rsidTr="0075275A">
        <w:trPr>
          <w:trHeight w:val="257"/>
          <w:jc w:val="center"/>
        </w:trPr>
        <w:tc>
          <w:tcPr>
            <w:tcW w:w="3717" w:type="dxa"/>
            <w:vMerge w:val="restart"/>
            <w:tcBorders>
              <w:top w:val="single" w:sz="4" w:space="0" w:color="auto"/>
              <w:left w:val="single" w:sz="4" w:space="0" w:color="auto"/>
              <w:right w:val="single" w:sz="4" w:space="0" w:color="auto"/>
            </w:tcBorders>
            <w:shd w:val="clear" w:color="auto" w:fill="E7E6E6"/>
            <w:tcMar>
              <w:top w:w="0" w:type="dxa"/>
              <w:left w:w="108" w:type="dxa"/>
              <w:bottom w:w="0" w:type="dxa"/>
              <w:right w:w="108" w:type="dxa"/>
            </w:tcMar>
            <w:vAlign w:val="center"/>
          </w:tcPr>
          <w:p w14:paraId="676BD771" w14:textId="77777777" w:rsidR="00ED5EAF" w:rsidRPr="00A15638"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CIUDAD</w:t>
            </w:r>
          </w:p>
        </w:tc>
        <w:tc>
          <w:tcPr>
            <w:tcW w:w="6465" w:type="dxa"/>
            <w:gridSpan w:val="2"/>
            <w:tcBorders>
              <w:top w:val="single" w:sz="4" w:space="0" w:color="auto"/>
              <w:left w:val="single" w:sz="4" w:space="0" w:color="auto"/>
              <w:bottom w:val="single" w:sz="4" w:space="0" w:color="auto"/>
              <w:right w:val="single" w:sz="4" w:space="0" w:color="auto"/>
            </w:tcBorders>
            <w:shd w:val="clear" w:color="auto" w:fill="E7E6E6"/>
            <w:vAlign w:val="center"/>
          </w:tcPr>
          <w:p w14:paraId="2F34F234" w14:textId="77777777" w:rsidR="00ED5EAF" w:rsidRDefault="00ED5EAF"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HOTELES</w:t>
            </w:r>
          </w:p>
        </w:tc>
      </w:tr>
      <w:tr w:rsidR="0075275A" w:rsidRPr="00A15638" w14:paraId="2B15E704" w14:textId="77777777" w:rsidTr="0075275A">
        <w:trPr>
          <w:trHeight w:val="257"/>
          <w:jc w:val="center"/>
        </w:trPr>
        <w:tc>
          <w:tcPr>
            <w:tcW w:w="3717" w:type="dxa"/>
            <w:vMerge/>
            <w:tcBorders>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343FD002" w14:textId="77777777" w:rsidR="0075275A" w:rsidRDefault="0075275A" w:rsidP="00752CF9">
            <w:pPr>
              <w:jc w:val="center"/>
              <w:rPr>
                <w:rFonts w:ascii="Arial Narrow" w:eastAsia="Arial Narrow" w:hAnsi="Arial Narrow" w:cs="Arial Narrow"/>
                <w:b/>
                <w:color w:val="C00000"/>
                <w:sz w:val="24"/>
                <w:szCs w:val="24"/>
              </w:rPr>
            </w:pPr>
          </w:p>
        </w:tc>
        <w:tc>
          <w:tcPr>
            <w:tcW w:w="3174" w:type="dxa"/>
            <w:tcBorders>
              <w:top w:val="single" w:sz="4" w:space="0" w:color="auto"/>
              <w:left w:val="single" w:sz="4" w:space="0" w:color="auto"/>
              <w:bottom w:val="single" w:sz="4" w:space="0" w:color="auto"/>
              <w:right w:val="single" w:sz="4" w:space="0" w:color="auto"/>
            </w:tcBorders>
            <w:shd w:val="clear" w:color="auto" w:fill="E7E6E6"/>
            <w:vAlign w:val="center"/>
          </w:tcPr>
          <w:p w14:paraId="32B3C751" w14:textId="77777777" w:rsidR="0075275A" w:rsidRDefault="0075275A"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PRIMERA</w:t>
            </w:r>
          </w:p>
        </w:tc>
        <w:tc>
          <w:tcPr>
            <w:tcW w:w="3291" w:type="dxa"/>
            <w:tcBorders>
              <w:top w:val="single" w:sz="4" w:space="0" w:color="auto"/>
              <w:left w:val="single" w:sz="4" w:space="0" w:color="auto"/>
              <w:bottom w:val="single" w:sz="4" w:space="0" w:color="auto"/>
              <w:right w:val="single" w:sz="4" w:space="0" w:color="auto"/>
            </w:tcBorders>
            <w:shd w:val="clear" w:color="auto" w:fill="E7E6E6"/>
            <w:vAlign w:val="center"/>
          </w:tcPr>
          <w:p w14:paraId="35F24A37" w14:textId="77777777" w:rsidR="0075275A" w:rsidRDefault="0075275A" w:rsidP="00752CF9">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SUPERIOR</w:t>
            </w:r>
          </w:p>
        </w:tc>
      </w:tr>
      <w:tr w:rsidR="0075275A" w14:paraId="698D6FAD" w14:textId="77777777" w:rsidTr="0075275A">
        <w:trPr>
          <w:trHeight w:val="401"/>
          <w:jc w:val="center"/>
        </w:trPr>
        <w:tc>
          <w:tcPr>
            <w:tcW w:w="371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24C3F6D" w14:textId="6B01EE5A" w:rsidR="0075275A" w:rsidRPr="0075275A" w:rsidRDefault="0075275A" w:rsidP="0075275A">
            <w:pPr>
              <w:jc w:val="center"/>
              <w:rPr>
                <w:rFonts w:ascii="Arial Narrow" w:hAnsi="Arial Narrow" w:cs="Segoe UI"/>
                <w:b/>
                <w:bCs/>
                <w:sz w:val="22"/>
                <w:szCs w:val="22"/>
              </w:rPr>
            </w:pPr>
            <w:r w:rsidRPr="0075275A">
              <w:rPr>
                <w:rFonts w:ascii="Arial Narrow" w:hAnsi="Arial Narrow" w:cs="Segoe UI"/>
                <w:b/>
                <w:bCs/>
                <w:sz w:val="22"/>
                <w:szCs w:val="22"/>
                <w:u w:val="single"/>
              </w:rPr>
              <w:t>KOH PHI PHI</w:t>
            </w:r>
          </w:p>
        </w:tc>
        <w:tc>
          <w:tcPr>
            <w:tcW w:w="3174" w:type="dxa"/>
            <w:tcBorders>
              <w:top w:val="single" w:sz="4" w:space="0" w:color="auto"/>
              <w:left w:val="single" w:sz="4" w:space="0" w:color="auto"/>
              <w:bottom w:val="single" w:sz="4" w:space="0" w:color="auto"/>
              <w:right w:val="single" w:sz="4" w:space="0" w:color="auto"/>
            </w:tcBorders>
            <w:shd w:val="clear" w:color="auto" w:fill="FFFFFF"/>
            <w:vAlign w:val="center"/>
          </w:tcPr>
          <w:p w14:paraId="64EBF940" w14:textId="77777777" w:rsidR="0075275A" w:rsidRPr="0075275A" w:rsidRDefault="0075275A" w:rsidP="0075275A">
            <w:pPr>
              <w:jc w:val="center"/>
              <w:rPr>
                <w:rFonts w:ascii="Arial Narrow" w:hAnsi="Arial Narrow" w:cs="Segoe UI"/>
                <w:b/>
                <w:color w:val="000000"/>
                <w:sz w:val="22"/>
                <w:szCs w:val="22"/>
                <w:lang w:val="vi-VN"/>
              </w:rPr>
            </w:pPr>
            <w:r w:rsidRPr="0075275A">
              <w:rPr>
                <w:rFonts w:ascii="Arial Narrow" w:hAnsi="Arial Narrow" w:cs="Segoe UI"/>
                <w:b/>
                <w:color w:val="000000"/>
                <w:sz w:val="22"/>
                <w:szCs w:val="22"/>
                <w:lang w:val="pt-PT"/>
              </w:rPr>
              <w:t>PHI PHI HOLIDAY RESORT 4* – Hab. Garden Bungalow</w:t>
            </w:r>
          </w:p>
          <w:p w14:paraId="4BC5EA5C" w14:textId="77777777" w:rsidR="0075275A" w:rsidRPr="0075275A" w:rsidRDefault="0075275A" w:rsidP="0075275A">
            <w:pPr>
              <w:jc w:val="center"/>
              <w:rPr>
                <w:rFonts w:ascii="Arial Narrow" w:hAnsi="Arial Narrow" w:cs="Segoe UI"/>
                <w:b/>
                <w:color w:val="000000"/>
                <w:sz w:val="22"/>
                <w:szCs w:val="22"/>
                <w:lang w:val="vi-VN"/>
              </w:rPr>
            </w:pPr>
            <w:r w:rsidRPr="0075275A">
              <w:rPr>
                <w:rFonts w:ascii="Arial Narrow" w:eastAsia="Calibri" w:hAnsi="Arial Narrow" w:cs="Segoe UI"/>
                <w:bCs/>
                <w:color w:val="000000"/>
                <w:sz w:val="22"/>
                <w:szCs w:val="22"/>
                <w:lang w:val="vi-VN"/>
              </w:rPr>
              <w:t>O similar</w:t>
            </w:r>
          </w:p>
          <w:p w14:paraId="02BCAAA9" w14:textId="77777777" w:rsidR="0075275A" w:rsidRPr="0075275A" w:rsidRDefault="0075275A" w:rsidP="0075275A">
            <w:pPr>
              <w:jc w:val="center"/>
              <w:rPr>
                <w:rFonts w:ascii="Arial Narrow" w:hAnsi="Arial Narrow" w:cs="Segoe UI"/>
                <w:bCs/>
                <w:color w:val="4C94D8"/>
                <w:sz w:val="22"/>
                <w:szCs w:val="22"/>
                <w:lang w:val="vi-VN"/>
              </w:rPr>
            </w:pPr>
            <w:r w:rsidRPr="0075275A">
              <w:rPr>
                <w:rFonts w:ascii="Arial Narrow" w:hAnsi="Arial Narrow" w:cs="Segoe UI"/>
                <w:bCs/>
                <w:color w:val="4C94D8"/>
                <w:sz w:val="22"/>
                <w:szCs w:val="22"/>
                <w:lang w:val="pt-PT"/>
              </w:rPr>
              <w:t>Este hotel no dispone de camas separadas (Twin)</w:t>
            </w:r>
          </w:p>
          <w:p w14:paraId="1AEBC3B4" w14:textId="77777777" w:rsidR="0075275A" w:rsidRPr="0075275A" w:rsidRDefault="0075275A" w:rsidP="0075275A">
            <w:pPr>
              <w:jc w:val="center"/>
              <w:rPr>
                <w:rFonts w:ascii="Arial Narrow" w:hAnsi="Arial Narrow"/>
                <w:bCs/>
                <w:color w:val="4C94D8"/>
                <w:sz w:val="22"/>
                <w:szCs w:val="22"/>
                <w:lang w:val="vi-VN"/>
              </w:rPr>
            </w:pPr>
          </w:p>
          <w:p w14:paraId="61BF8D9C" w14:textId="77777777" w:rsidR="0075275A" w:rsidRPr="0075275A" w:rsidRDefault="0075275A" w:rsidP="0075275A">
            <w:pPr>
              <w:pStyle w:val="p1"/>
              <w:rPr>
                <w:rFonts w:ascii="Arial Narrow" w:eastAsia="Calibri" w:hAnsi="Arial Narrow" w:cs="Segoe UI"/>
                <w:b/>
                <w:color w:val="4C94D8"/>
                <w:sz w:val="22"/>
                <w:szCs w:val="22"/>
                <w:lang w:val="vi-VN"/>
              </w:rPr>
            </w:pPr>
            <w:r w:rsidRPr="0075275A">
              <w:rPr>
                <w:rFonts w:ascii="Arial Narrow" w:eastAsia="Calibri" w:hAnsi="Arial Narrow" w:cs="Segoe UI"/>
                <w:b/>
                <w:color w:val="4C94D8"/>
                <w:sz w:val="22"/>
                <w:szCs w:val="22"/>
              </w:rPr>
              <w:t>Nota:</w:t>
            </w:r>
            <w:r w:rsidRPr="0075275A">
              <w:rPr>
                <w:rFonts w:ascii="Arial Narrow" w:eastAsia="Calibri" w:hAnsi="Arial Narrow" w:cs="Segoe UI"/>
                <w:bCs/>
                <w:color w:val="4C94D8"/>
                <w:sz w:val="22"/>
                <w:szCs w:val="22"/>
              </w:rPr>
              <w:t xml:space="preserve"> Estancia </w:t>
            </w:r>
            <w:r w:rsidRPr="0075275A">
              <w:rPr>
                <w:rFonts w:ascii="Arial Narrow" w:eastAsia="Calibri" w:hAnsi="Arial Narrow" w:cs="Segoe UI"/>
                <w:b/>
                <w:color w:val="4C94D8"/>
                <w:sz w:val="22"/>
                <w:szCs w:val="22"/>
              </w:rPr>
              <w:t xml:space="preserve">mínima de </w:t>
            </w:r>
            <w:r w:rsidRPr="0075275A">
              <w:rPr>
                <w:rFonts w:ascii="Arial Narrow" w:eastAsia="Calibri" w:hAnsi="Arial Narrow" w:cs="Segoe UI"/>
                <w:b/>
                <w:color w:val="4C94D8"/>
                <w:sz w:val="22"/>
                <w:szCs w:val="22"/>
                <w:lang w:val="vi-VN"/>
              </w:rPr>
              <w:t>3</w:t>
            </w:r>
            <w:r w:rsidRPr="0075275A">
              <w:rPr>
                <w:rFonts w:ascii="Arial Narrow" w:eastAsia="Calibri" w:hAnsi="Arial Narrow" w:cs="Segoe UI"/>
                <w:b/>
                <w:color w:val="4C94D8"/>
                <w:sz w:val="22"/>
                <w:szCs w:val="22"/>
              </w:rPr>
              <w:t xml:space="preserve"> noches consecutivas</w:t>
            </w:r>
            <w:r w:rsidRPr="0075275A">
              <w:rPr>
                <w:rFonts w:ascii="Arial Narrow" w:eastAsia="Calibri" w:hAnsi="Arial Narrow" w:cs="Segoe UI"/>
                <w:bCs/>
                <w:color w:val="4C94D8"/>
                <w:sz w:val="22"/>
                <w:szCs w:val="22"/>
              </w:rPr>
              <w:t xml:space="preserve"> del </w:t>
            </w:r>
            <w:r w:rsidRPr="0075275A">
              <w:rPr>
                <w:rFonts w:ascii="Arial Narrow" w:eastAsia="Calibri" w:hAnsi="Arial Narrow" w:cs="Segoe UI"/>
                <w:b/>
                <w:color w:val="4C94D8"/>
                <w:sz w:val="22"/>
                <w:szCs w:val="22"/>
              </w:rPr>
              <w:t>2</w:t>
            </w:r>
            <w:r w:rsidRPr="0075275A">
              <w:rPr>
                <w:rFonts w:ascii="Arial Narrow" w:eastAsia="Calibri" w:hAnsi="Arial Narrow" w:cs="Segoe UI"/>
                <w:b/>
                <w:color w:val="4C94D8"/>
                <w:sz w:val="22"/>
                <w:szCs w:val="22"/>
                <w:lang w:val="vi-VN"/>
              </w:rPr>
              <w:t>0</w:t>
            </w:r>
            <w:r w:rsidRPr="0075275A">
              <w:rPr>
                <w:rFonts w:ascii="Arial Narrow" w:eastAsia="Calibri" w:hAnsi="Arial Narrow" w:cs="Segoe UI"/>
                <w:b/>
                <w:color w:val="4C94D8"/>
                <w:sz w:val="22"/>
                <w:szCs w:val="22"/>
              </w:rPr>
              <w:t>DIC'2</w:t>
            </w:r>
            <w:r w:rsidRPr="0075275A">
              <w:rPr>
                <w:rFonts w:ascii="Arial Narrow" w:eastAsia="Calibri" w:hAnsi="Arial Narrow" w:cs="Segoe UI"/>
                <w:b/>
                <w:color w:val="4C94D8"/>
                <w:sz w:val="22"/>
                <w:szCs w:val="22"/>
                <w:lang w:val="vi-VN"/>
              </w:rPr>
              <w:t>6</w:t>
            </w:r>
            <w:r w:rsidRPr="0075275A">
              <w:rPr>
                <w:rFonts w:ascii="Arial Narrow" w:eastAsia="Calibri" w:hAnsi="Arial Narrow" w:cs="Segoe UI"/>
                <w:b/>
                <w:color w:val="4C94D8"/>
                <w:sz w:val="22"/>
                <w:szCs w:val="22"/>
              </w:rPr>
              <w:t>-</w:t>
            </w:r>
            <w:r w:rsidRPr="0075275A">
              <w:rPr>
                <w:rFonts w:ascii="Arial Narrow" w:eastAsia="Calibri" w:hAnsi="Arial Narrow" w:cs="Segoe UI"/>
                <w:b/>
                <w:color w:val="4C94D8"/>
                <w:sz w:val="22"/>
                <w:szCs w:val="22"/>
                <w:lang w:val="vi-VN"/>
              </w:rPr>
              <w:t>7</w:t>
            </w:r>
            <w:r w:rsidRPr="0075275A">
              <w:rPr>
                <w:rFonts w:ascii="Arial Narrow" w:eastAsia="Calibri" w:hAnsi="Arial Narrow" w:cs="Segoe UI"/>
                <w:b/>
                <w:color w:val="4C94D8"/>
                <w:sz w:val="22"/>
                <w:szCs w:val="22"/>
              </w:rPr>
              <w:t>ENE'2</w:t>
            </w:r>
            <w:r w:rsidRPr="0075275A">
              <w:rPr>
                <w:rFonts w:ascii="Arial Narrow" w:eastAsia="Calibri" w:hAnsi="Arial Narrow" w:cs="Segoe UI"/>
                <w:b/>
                <w:color w:val="4C94D8"/>
                <w:sz w:val="22"/>
                <w:szCs w:val="22"/>
                <w:lang w:val="vi-VN"/>
              </w:rPr>
              <w:t>7 (incluidos)</w:t>
            </w:r>
            <w:r w:rsidRPr="0075275A">
              <w:rPr>
                <w:rFonts w:ascii="Arial Narrow" w:eastAsia="Calibri" w:hAnsi="Arial Narrow" w:cs="Segoe UI"/>
                <w:bCs/>
                <w:color w:val="4C94D8"/>
                <w:sz w:val="22"/>
                <w:szCs w:val="22"/>
              </w:rPr>
              <w:t xml:space="preserve">. </w:t>
            </w:r>
            <w:r w:rsidRPr="0075275A">
              <w:rPr>
                <w:rFonts w:ascii="Arial Narrow" w:eastAsia="Calibri" w:hAnsi="Arial Narrow" w:cs="Segoe UI"/>
                <w:b/>
                <w:color w:val="4C94D8"/>
                <w:sz w:val="22"/>
                <w:szCs w:val="22"/>
              </w:rPr>
              <w:t>No</w:t>
            </w:r>
            <w:r w:rsidRPr="0075275A">
              <w:rPr>
                <w:rFonts w:ascii="Arial Narrow" w:eastAsia="Calibri" w:hAnsi="Arial Narrow" w:cs="Segoe UI"/>
                <w:bCs/>
                <w:color w:val="4C94D8"/>
                <w:sz w:val="22"/>
                <w:szCs w:val="22"/>
              </w:rPr>
              <w:t xml:space="preserve"> se permite el </w:t>
            </w:r>
            <w:proofErr w:type="spellStart"/>
            <w:r w:rsidRPr="0075275A">
              <w:rPr>
                <w:rFonts w:ascii="Arial Narrow" w:eastAsia="Calibri" w:hAnsi="Arial Narrow" w:cs="Segoe UI"/>
                <w:b/>
                <w:color w:val="4C94D8"/>
                <w:sz w:val="22"/>
                <w:szCs w:val="22"/>
              </w:rPr>
              <w:t>check</w:t>
            </w:r>
            <w:proofErr w:type="spellEnd"/>
            <w:r w:rsidRPr="0075275A">
              <w:rPr>
                <w:rFonts w:ascii="Arial Narrow" w:eastAsia="Calibri" w:hAnsi="Arial Narrow" w:cs="Segoe UI"/>
                <w:b/>
                <w:color w:val="4C94D8"/>
                <w:sz w:val="22"/>
                <w:szCs w:val="22"/>
              </w:rPr>
              <w:t xml:space="preserve"> </w:t>
            </w:r>
            <w:proofErr w:type="spellStart"/>
            <w:r w:rsidRPr="0075275A">
              <w:rPr>
                <w:rFonts w:ascii="Arial Narrow" w:eastAsia="Calibri" w:hAnsi="Arial Narrow" w:cs="Segoe UI"/>
                <w:b/>
                <w:color w:val="4C94D8"/>
                <w:sz w:val="22"/>
                <w:szCs w:val="22"/>
              </w:rPr>
              <w:t>out</w:t>
            </w:r>
            <w:proofErr w:type="spellEnd"/>
            <w:r w:rsidRPr="0075275A">
              <w:rPr>
                <w:rFonts w:ascii="Arial Narrow" w:eastAsia="Calibri" w:hAnsi="Arial Narrow" w:cs="Segoe UI"/>
                <w:b/>
                <w:color w:val="4C94D8"/>
                <w:sz w:val="22"/>
                <w:szCs w:val="22"/>
              </w:rPr>
              <w:t xml:space="preserve"> del 31DIC'2</w:t>
            </w:r>
            <w:r w:rsidRPr="0075275A">
              <w:rPr>
                <w:rFonts w:ascii="Arial Narrow" w:eastAsia="Calibri" w:hAnsi="Arial Narrow" w:cs="Segoe UI"/>
                <w:b/>
                <w:color w:val="4C94D8"/>
                <w:sz w:val="22"/>
                <w:szCs w:val="22"/>
                <w:lang w:val="vi-VN"/>
              </w:rPr>
              <w:t>6</w:t>
            </w:r>
          </w:p>
          <w:p w14:paraId="0CA87384" w14:textId="77777777" w:rsidR="0075275A" w:rsidRPr="0075275A" w:rsidRDefault="0075275A" w:rsidP="0075275A">
            <w:pPr>
              <w:pStyle w:val="p1"/>
              <w:rPr>
                <w:rFonts w:ascii="Arial Narrow" w:eastAsia="Calibri" w:hAnsi="Arial Narrow"/>
                <w:color w:val="4C94D8"/>
                <w:sz w:val="22"/>
                <w:szCs w:val="22"/>
                <w:lang w:val="vi-VN"/>
              </w:rPr>
            </w:pPr>
          </w:p>
          <w:p w14:paraId="1200DBED" w14:textId="35643A43" w:rsidR="0075275A" w:rsidRPr="0075275A" w:rsidRDefault="0075275A" w:rsidP="0075275A">
            <w:pPr>
              <w:jc w:val="center"/>
              <w:rPr>
                <w:rFonts w:ascii="Arial Narrow" w:hAnsi="Arial Narrow" w:cs="Segoe UI"/>
                <w:bCs/>
                <w:color w:val="000000"/>
                <w:sz w:val="22"/>
                <w:szCs w:val="22"/>
                <w:lang w:val="vi-VN"/>
              </w:rPr>
            </w:pPr>
            <w:r w:rsidRPr="0075275A">
              <w:rPr>
                <w:rFonts w:ascii="Arial Narrow" w:eastAsia="Calibri" w:hAnsi="Arial Narrow" w:cs="Segoe UI"/>
                <w:b/>
                <w:color w:val="4C94D8"/>
                <w:sz w:val="22"/>
                <w:szCs w:val="22"/>
                <w:lang w:val="es-ES_tradnl"/>
              </w:rPr>
              <w:t>Cenas de gala obligatorias</w:t>
            </w:r>
            <w:r w:rsidRPr="0075275A">
              <w:rPr>
                <w:rFonts w:ascii="Arial Narrow" w:eastAsia="Calibri" w:hAnsi="Arial Narrow" w:cs="Segoe UI"/>
                <w:bCs/>
                <w:color w:val="4C94D8"/>
                <w:sz w:val="22"/>
                <w:szCs w:val="22"/>
                <w:lang w:val="es-ES_tradnl"/>
              </w:rPr>
              <w:t>: 31DIC'2</w:t>
            </w:r>
            <w:r w:rsidRPr="0075275A">
              <w:rPr>
                <w:rFonts w:ascii="Arial Narrow" w:eastAsia="Calibri" w:hAnsi="Arial Narrow" w:cs="Segoe UI"/>
                <w:bCs/>
                <w:color w:val="4C94D8"/>
                <w:sz w:val="22"/>
                <w:szCs w:val="22"/>
                <w:lang w:val="vi-VN"/>
              </w:rPr>
              <w:t>6</w:t>
            </w:r>
            <w:r w:rsidRPr="0075275A">
              <w:rPr>
                <w:rFonts w:ascii="Arial Narrow" w:eastAsia="Calibri" w:hAnsi="Arial Narrow" w:cs="Segoe UI"/>
                <w:bCs/>
                <w:color w:val="4C94D8"/>
                <w:sz w:val="22"/>
                <w:szCs w:val="22"/>
                <w:lang w:val="es-ES_tradnl"/>
              </w:rPr>
              <w:t xml:space="preserve"> </w:t>
            </w:r>
            <w:r w:rsidRPr="0075275A">
              <w:rPr>
                <w:rFonts w:ascii="Arial Narrow" w:eastAsia="Calibri" w:hAnsi="Arial Narrow" w:cs="Segoe UI"/>
                <w:b/>
                <w:color w:val="4C94D8"/>
                <w:sz w:val="22"/>
                <w:szCs w:val="22"/>
                <w:lang w:val="es-ES_tradnl"/>
              </w:rPr>
              <w:t>@</w:t>
            </w:r>
            <w:r w:rsidRPr="0075275A">
              <w:rPr>
                <w:rFonts w:ascii="Arial Narrow" w:eastAsia="Calibri" w:hAnsi="Arial Narrow" w:cs="Segoe UI"/>
                <w:b/>
                <w:color w:val="4C94D8"/>
                <w:sz w:val="22"/>
                <w:szCs w:val="22"/>
                <w:lang w:val="vi-VN"/>
              </w:rPr>
              <w:t>225USD</w:t>
            </w:r>
            <w:r w:rsidRPr="0075275A">
              <w:rPr>
                <w:rFonts w:ascii="Arial Narrow" w:eastAsia="Calibri" w:hAnsi="Arial Narrow" w:cs="Segoe UI"/>
                <w:b/>
                <w:color w:val="4C94D8"/>
                <w:sz w:val="22"/>
                <w:szCs w:val="22"/>
                <w:lang w:val="es-ES_tradnl"/>
              </w:rPr>
              <w:t>/</w:t>
            </w:r>
            <w:proofErr w:type="spellStart"/>
            <w:r w:rsidRPr="0075275A">
              <w:rPr>
                <w:rFonts w:ascii="Arial Narrow" w:eastAsia="Calibri" w:hAnsi="Arial Narrow" w:cs="Segoe UI"/>
                <w:b/>
                <w:color w:val="4C94D8"/>
                <w:sz w:val="22"/>
                <w:szCs w:val="22"/>
                <w:lang w:val="es-ES_tradnl"/>
              </w:rPr>
              <w:t>pax</w:t>
            </w:r>
            <w:proofErr w:type="spellEnd"/>
            <w:r w:rsidRPr="0075275A">
              <w:rPr>
                <w:rFonts w:ascii="Arial Narrow" w:eastAsia="Calibri" w:hAnsi="Arial Narrow" w:cs="Segoe UI"/>
                <w:bCs/>
                <w:color w:val="4C94D8"/>
                <w:sz w:val="22"/>
                <w:szCs w:val="22"/>
                <w:lang w:val="es-ES_tradnl"/>
              </w:rPr>
              <w:t>.</w:t>
            </w:r>
          </w:p>
        </w:tc>
        <w:tc>
          <w:tcPr>
            <w:tcW w:w="3291" w:type="dxa"/>
            <w:tcBorders>
              <w:top w:val="single" w:sz="4" w:space="0" w:color="auto"/>
              <w:left w:val="single" w:sz="4" w:space="0" w:color="auto"/>
              <w:bottom w:val="single" w:sz="4" w:space="0" w:color="auto"/>
              <w:right w:val="single" w:sz="4" w:space="0" w:color="auto"/>
            </w:tcBorders>
            <w:shd w:val="clear" w:color="auto" w:fill="FFFFFF"/>
            <w:vAlign w:val="center"/>
          </w:tcPr>
          <w:p w14:paraId="08AED52A" w14:textId="77777777" w:rsidR="0075275A" w:rsidRPr="0075275A" w:rsidRDefault="0075275A" w:rsidP="0075275A">
            <w:pPr>
              <w:jc w:val="center"/>
              <w:rPr>
                <w:rFonts w:ascii="Arial Narrow" w:hAnsi="Arial Narrow" w:cs="Segoe UI"/>
                <w:b/>
                <w:color w:val="000000"/>
                <w:sz w:val="22"/>
                <w:szCs w:val="22"/>
                <w:lang w:val="vi-VN"/>
              </w:rPr>
            </w:pPr>
            <w:r w:rsidRPr="0075275A">
              <w:rPr>
                <w:rFonts w:ascii="Arial Narrow" w:hAnsi="Arial Narrow" w:cs="Segoe UI"/>
                <w:b/>
                <w:color w:val="000000"/>
                <w:sz w:val="22"/>
                <w:szCs w:val="22"/>
                <w:lang w:val="pt-PT"/>
              </w:rPr>
              <w:t>SAII PHI PHI ISLAND VILLAGE – Deluxe Garden Bungalow</w:t>
            </w:r>
          </w:p>
          <w:p w14:paraId="6BD1C55D" w14:textId="363451A6" w:rsidR="0075275A" w:rsidRPr="0075275A" w:rsidRDefault="0075275A" w:rsidP="0075275A">
            <w:pPr>
              <w:jc w:val="center"/>
              <w:rPr>
                <w:rFonts w:ascii="Arial Narrow" w:hAnsi="Arial Narrow" w:cs="Segoe UI"/>
                <w:bCs/>
                <w:color w:val="000000"/>
                <w:sz w:val="22"/>
                <w:szCs w:val="22"/>
                <w:lang w:val="vi-VN"/>
              </w:rPr>
            </w:pPr>
            <w:r w:rsidRPr="0075275A">
              <w:rPr>
                <w:rFonts w:ascii="Arial Narrow" w:eastAsia="Calibri" w:hAnsi="Arial Narrow" w:cs="Segoe UI"/>
                <w:bCs/>
                <w:color w:val="000000"/>
                <w:sz w:val="22"/>
                <w:szCs w:val="22"/>
                <w:lang w:val="vi-VN"/>
              </w:rPr>
              <w:t>O similar</w:t>
            </w:r>
          </w:p>
        </w:tc>
      </w:tr>
    </w:tbl>
    <w:p w14:paraId="5199BD90" w14:textId="77777777" w:rsidR="0082520A" w:rsidRDefault="0082520A">
      <w:pPr>
        <w:pBdr>
          <w:top w:val="nil"/>
          <w:left w:val="nil"/>
          <w:bottom w:val="nil"/>
          <w:right w:val="nil"/>
          <w:between w:val="nil"/>
        </w:pBdr>
        <w:spacing w:after="5"/>
        <w:rPr>
          <w:rFonts w:ascii="Arial Narrow" w:eastAsia="Arial Narrow" w:hAnsi="Arial Narrow" w:cs="Arial Narrow"/>
          <w:color w:val="000000"/>
        </w:rPr>
      </w:pPr>
    </w:p>
    <w:p w14:paraId="120A302E" w14:textId="5BA53EDF" w:rsidR="00CE1EA7" w:rsidRDefault="00CE1EA7">
      <w:pPr>
        <w:pBdr>
          <w:top w:val="nil"/>
          <w:left w:val="nil"/>
          <w:bottom w:val="nil"/>
          <w:right w:val="nil"/>
          <w:between w:val="nil"/>
        </w:pBdr>
        <w:spacing w:after="5"/>
        <w:rPr>
          <w:rFonts w:ascii="Arial Narrow" w:eastAsia="Arial Narrow" w:hAnsi="Arial Narrow" w:cs="Arial Narrow"/>
          <w:color w:val="000000"/>
        </w:rPr>
      </w:pPr>
    </w:p>
    <w:p w14:paraId="6D69D1E4" w14:textId="77777777" w:rsidR="0075275A" w:rsidRDefault="0075275A">
      <w:pPr>
        <w:pBdr>
          <w:top w:val="nil"/>
          <w:left w:val="nil"/>
          <w:bottom w:val="nil"/>
          <w:right w:val="nil"/>
          <w:between w:val="nil"/>
        </w:pBdr>
        <w:spacing w:after="5"/>
        <w:rPr>
          <w:rFonts w:ascii="Arial Narrow" w:eastAsia="Arial Narrow" w:hAnsi="Arial Narrow" w:cs="Arial Narrow"/>
          <w:color w:val="000000"/>
        </w:rPr>
      </w:pPr>
    </w:p>
    <w:p w14:paraId="1897008C" w14:textId="77777777" w:rsidR="00EC340D" w:rsidRDefault="00EC340D">
      <w:pPr>
        <w:rPr>
          <w:rFonts w:ascii="Arial Narrow" w:eastAsia="Arial Narrow" w:hAnsi="Arial Narrow" w:cs="Arial Narrow"/>
          <w:b/>
          <w:color w:val="C00000"/>
          <w:sz w:val="24"/>
          <w:szCs w:val="24"/>
        </w:rPr>
      </w:pPr>
    </w:p>
    <w:p w14:paraId="2BE719A6" w14:textId="03DB8C03"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CONDICIONES GENERALES</w:t>
      </w:r>
    </w:p>
    <w:p w14:paraId="5BCFACFA"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492BCB1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301AE3C9"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12A152D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1F4AEA4"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32DCB8E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8AF0C6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E7C9181"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BE6EEE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056738F5"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400D536"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F005A0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agencia minorista y/o freelance enviar pasaportes vigentes, fecha de viaje, acomodación y cualquier información que fuera relevante para la gestión de la reserva.</w:t>
      </w:r>
    </w:p>
    <w:p w14:paraId="1B8A771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A0872B2"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124E45E"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1F59AB7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E149CDF" w14:textId="77777777" w:rsidR="00907F07" w:rsidRPr="00ED5EAF" w:rsidRDefault="006C04F7" w:rsidP="00ED5EAF">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F80D0B5" w14:textId="77777777" w:rsidR="00B20AA2" w:rsidRDefault="00B20AA2">
      <w:pPr>
        <w:spacing w:after="0"/>
        <w:jc w:val="center"/>
        <w:rPr>
          <w:rFonts w:ascii="Arial Narrow" w:eastAsia="Arial Narrow" w:hAnsi="Arial Narrow" w:cs="Arial Narrow"/>
          <w:b/>
          <w:color w:val="C00000"/>
          <w:sz w:val="24"/>
          <w:szCs w:val="24"/>
        </w:rPr>
      </w:pPr>
    </w:p>
    <w:p w14:paraId="52DE5E14" w14:textId="77777777" w:rsidR="00B20AA2" w:rsidRDefault="00B20AA2">
      <w:pPr>
        <w:spacing w:after="0"/>
        <w:jc w:val="center"/>
        <w:rPr>
          <w:rFonts w:ascii="Arial Narrow" w:eastAsia="Arial Narrow" w:hAnsi="Arial Narrow" w:cs="Arial Narrow"/>
          <w:b/>
          <w:color w:val="C00000"/>
          <w:sz w:val="24"/>
          <w:szCs w:val="24"/>
        </w:rPr>
      </w:pPr>
    </w:p>
    <w:p w14:paraId="289ED9A1" w14:textId="77777777" w:rsidR="00B20AA2" w:rsidRDefault="00B20AA2">
      <w:pPr>
        <w:spacing w:after="0"/>
        <w:jc w:val="center"/>
        <w:rPr>
          <w:rFonts w:ascii="Arial Narrow" w:eastAsia="Arial Narrow" w:hAnsi="Arial Narrow" w:cs="Arial Narrow"/>
          <w:b/>
          <w:color w:val="C00000"/>
          <w:sz w:val="24"/>
          <w:szCs w:val="24"/>
        </w:rPr>
      </w:pPr>
    </w:p>
    <w:p w14:paraId="0283E9E1" w14:textId="77777777" w:rsidR="00B20AA2" w:rsidRDefault="00B20AA2">
      <w:pPr>
        <w:spacing w:after="0"/>
        <w:jc w:val="center"/>
        <w:rPr>
          <w:rFonts w:ascii="Arial Narrow" w:eastAsia="Arial Narrow" w:hAnsi="Arial Narrow" w:cs="Arial Narrow"/>
          <w:b/>
          <w:color w:val="C00000"/>
          <w:sz w:val="24"/>
          <w:szCs w:val="24"/>
        </w:rPr>
      </w:pPr>
    </w:p>
    <w:p w14:paraId="07D2F546" w14:textId="710FB44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4318453D" w14:textId="77777777" w:rsidR="0082520A" w:rsidRDefault="0082520A">
      <w:pPr>
        <w:spacing w:after="0"/>
        <w:jc w:val="center"/>
        <w:rPr>
          <w:rFonts w:ascii="Arial Narrow" w:eastAsia="Arial Narrow" w:hAnsi="Arial Narrow" w:cs="Arial Narrow"/>
          <w:b/>
          <w:sz w:val="24"/>
          <w:szCs w:val="24"/>
        </w:rPr>
      </w:pPr>
    </w:p>
    <w:p w14:paraId="15250197"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47BABBD2" w14:textId="77777777" w:rsidR="00E96498" w:rsidRDefault="00E96498" w:rsidP="00E9649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1C44972"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242724E" w14:textId="77777777" w:rsidR="00E96498" w:rsidRDefault="00E96498" w:rsidP="00E96498">
      <w:pPr>
        <w:pStyle w:val="text"/>
        <w:rPr>
          <w:rFonts w:ascii="Arial Narrow" w:hAnsi="Arial Narrow"/>
        </w:rPr>
      </w:pPr>
      <w:r>
        <w:rPr>
          <w:rFonts w:ascii="Arial Narrow" w:hAnsi="Arial Narrow"/>
        </w:rPr>
        <w:lastRenderedPageBreak/>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A27F6A7"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A2E0FC1"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141F239A"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16628E" w14:textId="77777777" w:rsidR="00723B68" w:rsidRDefault="00723B68">
      <w:pPr>
        <w:spacing w:after="0" w:line="240" w:lineRule="auto"/>
      </w:pPr>
      <w:r>
        <w:separator/>
      </w:r>
    </w:p>
  </w:endnote>
  <w:endnote w:type="continuationSeparator" w:id="0">
    <w:p w14:paraId="209FA257" w14:textId="77777777" w:rsidR="00723B68" w:rsidRDefault="00723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A57F2D" w14:textId="77777777" w:rsidR="00723B68" w:rsidRDefault="00723B68">
      <w:pPr>
        <w:spacing w:after="0" w:line="240" w:lineRule="auto"/>
      </w:pPr>
      <w:r>
        <w:separator/>
      </w:r>
    </w:p>
  </w:footnote>
  <w:footnote w:type="continuationSeparator" w:id="0">
    <w:p w14:paraId="546EAE94" w14:textId="77777777" w:rsidR="00723B68" w:rsidRDefault="00723B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77754" w14:textId="77777777" w:rsidR="0082520A" w:rsidRDefault="006C04F7">
    <w:r>
      <w:rPr>
        <w:noProof/>
        <w:lang w:val="es-CO"/>
      </w:rPr>
      <w:drawing>
        <wp:anchor distT="0" distB="0" distL="0" distR="0" simplePos="0" relativeHeight="251658240" behindDoc="1" locked="0" layoutInCell="1" hidden="0" allowOverlap="1" wp14:anchorId="59253861" wp14:editId="03F0D9CD">
          <wp:simplePos x="0" y="0"/>
          <wp:positionH relativeFrom="leftMargin">
            <wp:align>right</wp:align>
          </wp:positionH>
          <wp:positionV relativeFrom="paragraph">
            <wp:posOffset>-361867</wp:posOffset>
          </wp:positionV>
          <wp:extent cx="1113155" cy="907415"/>
          <wp:effectExtent l="0" t="0" r="0" b="6985"/>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26160"/>
    <w:multiLevelType w:val="hybridMultilevel"/>
    <w:tmpl w:val="69E4ECFA"/>
    <w:lvl w:ilvl="0" w:tplc="EC4E3482">
      <w:start w:val="1"/>
      <w:numFmt w:val="decimal"/>
      <w:lvlText w:val="%1."/>
      <w:lvlJc w:val="left"/>
      <w:pPr>
        <w:ind w:left="785" w:hanging="360"/>
      </w:pPr>
      <w:rPr>
        <w:rFonts w:hint="default"/>
        <w:b/>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4852089"/>
    <w:multiLevelType w:val="multilevel"/>
    <w:tmpl w:val="D974F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E043C"/>
    <w:multiLevelType w:val="hybridMultilevel"/>
    <w:tmpl w:val="3EAEFD1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3"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7F69CF"/>
    <w:multiLevelType w:val="multilevel"/>
    <w:tmpl w:val="F1F60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FFB7BDF"/>
    <w:multiLevelType w:val="hybridMultilevel"/>
    <w:tmpl w:val="E692EF50"/>
    <w:lvl w:ilvl="0" w:tplc="6A72379C">
      <w:start w:val="1"/>
      <w:numFmt w:val="decimal"/>
      <w:lvlText w:val="%1."/>
      <w:lvlJc w:val="left"/>
      <w:pPr>
        <w:ind w:left="720" w:hanging="360"/>
      </w:pPr>
      <w:rPr>
        <w:rFonts w:hint="default"/>
        <w:color w:val="C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3FF6CC9"/>
    <w:multiLevelType w:val="hybridMultilevel"/>
    <w:tmpl w:val="4D482D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412557C"/>
    <w:multiLevelType w:val="hybridMultilevel"/>
    <w:tmpl w:val="CC184E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52767A9"/>
    <w:multiLevelType w:val="multilevel"/>
    <w:tmpl w:val="2C1A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9B43A80"/>
    <w:multiLevelType w:val="hybridMultilevel"/>
    <w:tmpl w:val="234A5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B7C0AE1"/>
    <w:multiLevelType w:val="hybridMultilevel"/>
    <w:tmpl w:val="0CFCA5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8" w15:restartNumberingAfterBreak="0">
    <w:nsid w:val="5E605F11"/>
    <w:multiLevelType w:val="hybridMultilevel"/>
    <w:tmpl w:val="99F287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634F1109"/>
    <w:multiLevelType w:val="hybridMultilevel"/>
    <w:tmpl w:val="61600E5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64AA21DE"/>
    <w:multiLevelType w:val="multilevel"/>
    <w:tmpl w:val="DF7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6BD93E8F"/>
    <w:multiLevelType w:val="hybridMultilevel"/>
    <w:tmpl w:val="8E282B54"/>
    <w:lvl w:ilvl="0" w:tplc="6AC0D5DA">
      <w:start w:val="3"/>
      <w:numFmt w:val="bullet"/>
      <w:lvlText w:val="-"/>
      <w:lvlJc w:val="left"/>
      <w:pPr>
        <w:tabs>
          <w:tab w:val="num" w:pos="720"/>
        </w:tabs>
        <w:ind w:left="720" w:hanging="360"/>
      </w:pPr>
      <w:rPr>
        <w:rFonts w:ascii="Trebuchet MS" w:eastAsia="Times New Roman" w:hAnsi="Trebuchet M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851DA3"/>
    <w:multiLevelType w:val="hybridMultilevel"/>
    <w:tmpl w:val="4392C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3"/>
  </w:num>
  <w:num w:numId="3">
    <w:abstractNumId w:val="4"/>
  </w:num>
  <w:num w:numId="4">
    <w:abstractNumId w:val="5"/>
  </w:num>
  <w:num w:numId="5">
    <w:abstractNumId w:val="17"/>
  </w:num>
  <w:num w:numId="6">
    <w:abstractNumId w:val="15"/>
  </w:num>
  <w:num w:numId="7">
    <w:abstractNumId w:val="8"/>
  </w:num>
  <w:num w:numId="8">
    <w:abstractNumId w:val="21"/>
  </w:num>
  <w:num w:numId="9">
    <w:abstractNumId w:val="23"/>
  </w:num>
  <w:num w:numId="10">
    <w:abstractNumId w:val="6"/>
  </w:num>
  <w:num w:numId="11">
    <w:abstractNumId w:val="1"/>
  </w:num>
  <w:num w:numId="12">
    <w:abstractNumId w:val="7"/>
  </w:num>
  <w:num w:numId="13">
    <w:abstractNumId w:val="12"/>
  </w:num>
  <w:num w:numId="14">
    <w:abstractNumId w:val="20"/>
  </w:num>
  <w:num w:numId="15">
    <w:abstractNumId w:val="11"/>
  </w:num>
  <w:num w:numId="16">
    <w:abstractNumId w:val="0"/>
  </w:num>
  <w:num w:numId="17">
    <w:abstractNumId w:val="18"/>
  </w:num>
  <w:num w:numId="18">
    <w:abstractNumId w:val="10"/>
  </w:num>
  <w:num w:numId="19">
    <w:abstractNumId w:val="16"/>
  </w:num>
  <w:num w:numId="20">
    <w:abstractNumId w:val="2"/>
  </w:num>
  <w:num w:numId="21">
    <w:abstractNumId w:val="9"/>
  </w:num>
  <w:num w:numId="22">
    <w:abstractNumId w:val="14"/>
  </w:num>
  <w:num w:numId="23">
    <w:abstractNumId w:val="22"/>
  </w:num>
  <w:num w:numId="24">
    <w:abstractNumId w:val="19"/>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2573F"/>
    <w:rsid w:val="000277C7"/>
    <w:rsid w:val="00062C42"/>
    <w:rsid w:val="00080BF9"/>
    <w:rsid w:val="00083AA2"/>
    <w:rsid w:val="000A287D"/>
    <w:rsid w:val="000A44C2"/>
    <w:rsid w:val="000B5B45"/>
    <w:rsid w:val="000C47F6"/>
    <w:rsid w:val="000D49E6"/>
    <w:rsid w:val="000E759D"/>
    <w:rsid w:val="000F3056"/>
    <w:rsid w:val="001510B6"/>
    <w:rsid w:val="00162314"/>
    <w:rsid w:val="00167581"/>
    <w:rsid w:val="00170E3D"/>
    <w:rsid w:val="00181C96"/>
    <w:rsid w:val="00192C0B"/>
    <w:rsid w:val="00193FBE"/>
    <w:rsid w:val="001A31F3"/>
    <w:rsid w:val="001A3512"/>
    <w:rsid w:val="00203830"/>
    <w:rsid w:val="00217AFC"/>
    <w:rsid w:val="00220C1B"/>
    <w:rsid w:val="002248A6"/>
    <w:rsid w:val="002358FB"/>
    <w:rsid w:val="00240940"/>
    <w:rsid w:val="00246C7A"/>
    <w:rsid w:val="00250A2F"/>
    <w:rsid w:val="00263ECB"/>
    <w:rsid w:val="00267622"/>
    <w:rsid w:val="002716FC"/>
    <w:rsid w:val="002A0090"/>
    <w:rsid w:val="002A4A15"/>
    <w:rsid w:val="002A75EA"/>
    <w:rsid w:val="002B0878"/>
    <w:rsid w:val="002B67A8"/>
    <w:rsid w:val="002E4CF4"/>
    <w:rsid w:val="0032232A"/>
    <w:rsid w:val="00324837"/>
    <w:rsid w:val="00351005"/>
    <w:rsid w:val="003632AE"/>
    <w:rsid w:val="00375177"/>
    <w:rsid w:val="00391E62"/>
    <w:rsid w:val="003A4D2F"/>
    <w:rsid w:val="003B5D64"/>
    <w:rsid w:val="003C0A02"/>
    <w:rsid w:val="003C0A76"/>
    <w:rsid w:val="003E272D"/>
    <w:rsid w:val="003F54E2"/>
    <w:rsid w:val="004057E8"/>
    <w:rsid w:val="00425656"/>
    <w:rsid w:val="00434DB5"/>
    <w:rsid w:val="00435350"/>
    <w:rsid w:val="00452C06"/>
    <w:rsid w:val="0046006A"/>
    <w:rsid w:val="00476AE0"/>
    <w:rsid w:val="004A0DE3"/>
    <w:rsid w:val="004B5757"/>
    <w:rsid w:val="004F2966"/>
    <w:rsid w:val="00521B7F"/>
    <w:rsid w:val="00526995"/>
    <w:rsid w:val="005304A8"/>
    <w:rsid w:val="00530B9E"/>
    <w:rsid w:val="00531292"/>
    <w:rsid w:val="00532983"/>
    <w:rsid w:val="00565F0A"/>
    <w:rsid w:val="00576B54"/>
    <w:rsid w:val="00584290"/>
    <w:rsid w:val="00594F70"/>
    <w:rsid w:val="00594FDD"/>
    <w:rsid w:val="005969C8"/>
    <w:rsid w:val="005B7900"/>
    <w:rsid w:val="005D16A8"/>
    <w:rsid w:val="005E432A"/>
    <w:rsid w:val="005F190C"/>
    <w:rsid w:val="005F5AE0"/>
    <w:rsid w:val="0060493E"/>
    <w:rsid w:val="00623645"/>
    <w:rsid w:val="006256F8"/>
    <w:rsid w:val="00662002"/>
    <w:rsid w:val="00677CB1"/>
    <w:rsid w:val="006807DB"/>
    <w:rsid w:val="00694074"/>
    <w:rsid w:val="006A4464"/>
    <w:rsid w:val="006A6F46"/>
    <w:rsid w:val="006C04F7"/>
    <w:rsid w:val="006C2C8E"/>
    <w:rsid w:val="006E0996"/>
    <w:rsid w:val="006F01B5"/>
    <w:rsid w:val="006F04A3"/>
    <w:rsid w:val="007029FE"/>
    <w:rsid w:val="00722EB5"/>
    <w:rsid w:val="00723B68"/>
    <w:rsid w:val="0073664A"/>
    <w:rsid w:val="00752497"/>
    <w:rsid w:val="0075275A"/>
    <w:rsid w:val="00755369"/>
    <w:rsid w:val="00787EEA"/>
    <w:rsid w:val="00793488"/>
    <w:rsid w:val="00793622"/>
    <w:rsid w:val="00793723"/>
    <w:rsid w:val="0079374C"/>
    <w:rsid w:val="007B60AC"/>
    <w:rsid w:val="0080423B"/>
    <w:rsid w:val="00820679"/>
    <w:rsid w:val="008225B3"/>
    <w:rsid w:val="0082520A"/>
    <w:rsid w:val="008354C7"/>
    <w:rsid w:val="008463DD"/>
    <w:rsid w:val="008468D3"/>
    <w:rsid w:val="008553AC"/>
    <w:rsid w:val="008670AB"/>
    <w:rsid w:val="00890821"/>
    <w:rsid w:val="00892FF6"/>
    <w:rsid w:val="00893CC4"/>
    <w:rsid w:val="008A1DFE"/>
    <w:rsid w:val="008A2187"/>
    <w:rsid w:val="008D40D3"/>
    <w:rsid w:val="008D6363"/>
    <w:rsid w:val="008E1365"/>
    <w:rsid w:val="008E2B79"/>
    <w:rsid w:val="008E5238"/>
    <w:rsid w:val="00907F07"/>
    <w:rsid w:val="0091198B"/>
    <w:rsid w:val="009203B1"/>
    <w:rsid w:val="009230F2"/>
    <w:rsid w:val="00936D6C"/>
    <w:rsid w:val="0094507A"/>
    <w:rsid w:val="00970D6F"/>
    <w:rsid w:val="00974349"/>
    <w:rsid w:val="00976F0A"/>
    <w:rsid w:val="00977553"/>
    <w:rsid w:val="00981EF8"/>
    <w:rsid w:val="0098550E"/>
    <w:rsid w:val="009865F4"/>
    <w:rsid w:val="009917D0"/>
    <w:rsid w:val="00995EA6"/>
    <w:rsid w:val="009C00F7"/>
    <w:rsid w:val="009C2536"/>
    <w:rsid w:val="009D3C3E"/>
    <w:rsid w:val="009E66AC"/>
    <w:rsid w:val="00A13494"/>
    <w:rsid w:val="00A15638"/>
    <w:rsid w:val="00A26820"/>
    <w:rsid w:val="00A433EE"/>
    <w:rsid w:val="00A56EA9"/>
    <w:rsid w:val="00A8402E"/>
    <w:rsid w:val="00A90A7D"/>
    <w:rsid w:val="00AE60FB"/>
    <w:rsid w:val="00B047AF"/>
    <w:rsid w:val="00B1044E"/>
    <w:rsid w:val="00B14AA3"/>
    <w:rsid w:val="00B20AA2"/>
    <w:rsid w:val="00B72F72"/>
    <w:rsid w:val="00B909BE"/>
    <w:rsid w:val="00B9619B"/>
    <w:rsid w:val="00BE31B0"/>
    <w:rsid w:val="00BE76B6"/>
    <w:rsid w:val="00C078C3"/>
    <w:rsid w:val="00C20D0B"/>
    <w:rsid w:val="00C24F54"/>
    <w:rsid w:val="00C36EA6"/>
    <w:rsid w:val="00C45383"/>
    <w:rsid w:val="00C45F8C"/>
    <w:rsid w:val="00C46208"/>
    <w:rsid w:val="00C6198C"/>
    <w:rsid w:val="00C64939"/>
    <w:rsid w:val="00C82854"/>
    <w:rsid w:val="00CA2E91"/>
    <w:rsid w:val="00CE0605"/>
    <w:rsid w:val="00CE13FC"/>
    <w:rsid w:val="00CE1EA7"/>
    <w:rsid w:val="00CE7098"/>
    <w:rsid w:val="00CF698C"/>
    <w:rsid w:val="00D03976"/>
    <w:rsid w:val="00D24544"/>
    <w:rsid w:val="00D36C3E"/>
    <w:rsid w:val="00D406CB"/>
    <w:rsid w:val="00D42A6B"/>
    <w:rsid w:val="00D56FA3"/>
    <w:rsid w:val="00D62ED4"/>
    <w:rsid w:val="00D75B1B"/>
    <w:rsid w:val="00D937ED"/>
    <w:rsid w:val="00DA63E4"/>
    <w:rsid w:val="00DB7D94"/>
    <w:rsid w:val="00DD69F2"/>
    <w:rsid w:val="00DE1200"/>
    <w:rsid w:val="00DF1968"/>
    <w:rsid w:val="00DF52D6"/>
    <w:rsid w:val="00DF5466"/>
    <w:rsid w:val="00E125AC"/>
    <w:rsid w:val="00E30C98"/>
    <w:rsid w:val="00E32774"/>
    <w:rsid w:val="00E4523B"/>
    <w:rsid w:val="00E63F22"/>
    <w:rsid w:val="00E90869"/>
    <w:rsid w:val="00E96498"/>
    <w:rsid w:val="00EA28D2"/>
    <w:rsid w:val="00EB64E4"/>
    <w:rsid w:val="00EC340D"/>
    <w:rsid w:val="00EC5467"/>
    <w:rsid w:val="00EC7C00"/>
    <w:rsid w:val="00EC7E52"/>
    <w:rsid w:val="00ED5EAF"/>
    <w:rsid w:val="00EE4803"/>
    <w:rsid w:val="00EF5D05"/>
    <w:rsid w:val="00F4388A"/>
    <w:rsid w:val="00F44B12"/>
    <w:rsid w:val="00F76B8E"/>
    <w:rsid w:val="00F96AF0"/>
    <w:rsid w:val="00F97133"/>
    <w:rsid w:val="00FA5232"/>
    <w:rsid w:val="00FB0730"/>
    <w:rsid w:val="00FB4C33"/>
    <w:rsid w:val="00FB58E6"/>
    <w:rsid w:val="00FC0571"/>
    <w:rsid w:val="00FC2855"/>
    <w:rsid w:val="00FD47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CA6CAC0"/>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paragraph" w:customStyle="1" w:styleId="p1">
    <w:name w:val="p1"/>
    <w:basedOn w:val="Normal"/>
    <w:rsid w:val="0075275A"/>
    <w:pPr>
      <w:spacing w:after="0" w:line="240" w:lineRule="auto"/>
    </w:pPr>
    <w:rPr>
      <w:rFonts w:ascii="Helvetica" w:eastAsia="Times New Roman" w:hAnsi="Helvetica" w:cs="Times New Roman"/>
      <w:color w:val="000000"/>
      <w:sz w:val="14"/>
      <w:szCs w:val="14"/>
      <w:lang w:val="es-CO"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638195114">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32582239">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796266301">
      <w:bodyDiv w:val="1"/>
      <w:marLeft w:val="0"/>
      <w:marRight w:val="0"/>
      <w:marTop w:val="0"/>
      <w:marBottom w:val="0"/>
      <w:divBdr>
        <w:top w:val="none" w:sz="0" w:space="0" w:color="auto"/>
        <w:left w:val="none" w:sz="0" w:space="0" w:color="auto"/>
        <w:bottom w:val="none" w:sz="0" w:space="0" w:color="auto"/>
        <w:right w:val="none" w:sz="0" w:space="0" w:color="auto"/>
      </w:divBdr>
    </w:div>
    <w:div w:id="828642128">
      <w:bodyDiv w:val="1"/>
      <w:marLeft w:val="0"/>
      <w:marRight w:val="0"/>
      <w:marTop w:val="0"/>
      <w:marBottom w:val="0"/>
      <w:divBdr>
        <w:top w:val="none" w:sz="0" w:space="0" w:color="auto"/>
        <w:left w:val="none" w:sz="0" w:space="0" w:color="auto"/>
        <w:bottom w:val="none" w:sz="0" w:space="0" w:color="auto"/>
        <w:right w:val="none" w:sz="0" w:space="0" w:color="auto"/>
      </w:divBdr>
    </w:div>
    <w:div w:id="1078092512">
      <w:bodyDiv w:val="1"/>
      <w:marLeft w:val="0"/>
      <w:marRight w:val="0"/>
      <w:marTop w:val="0"/>
      <w:marBottom w:val="0"/>
      <w:divBdr>
        <w:top w:val="none" w:sz="0" w:space="0" w:color="auto"/>
        <w:left w:val="none" w:sz="0" w:space="0" w:color="auto"/>
        <w:bottom w:val="none" w:sz="0" w:space="0" w:color="auto"/>
        <w:right w:val="none" w:sz="0" w:space="0" w:color="auto"/>
      </w:divBdr>
    </w:div>
    <w:div w:id="1474904155">
      <w:bodyDiv w:val="1"/>
      <w:marLeft w:val="0"/>
      <w:marRight w:val="0"/>
      <w:marTop w:val="0"/>
      <w:marBottom w:val="0"/>
      <w:divBdr>
        <w:top w:val="none" w:sz="0" w:space="0" w:color="auto"/>
        <w:left w:val="none" w:sz="0" w:space="0" w:color="auto"/>
        <w:bottom w:val="none" w:sz="0" w:space="0" w:color="auto"/>
        <w:right w:val="none" w:sz="0" w:space="0" w:color="auto"/>
      </w:divBdr>
    </w:div>
    <w:div w:id="1554849977">
      <w:bodyDiv w:val="1"/>
      <w:marLeft w:val="0"/>
      <w:marRight w:val="0"/>
      <w:marTop w:val="0"/>
      <w:marBottom w:val="0"/>
      <w:divBdr>
        <w:top w:val="none" w:sz="0" w:space="0" w:color="auto"/>
        <w:left w:val="none" w:sz="0" w:space="0" w:color="auto"/>
        <w:bottom w:val="none" w:sz="0" w:space="0" w:color="auto"/>
        <w:right w:val="none" w:sz="0" w:space="0" w:color="auto"/>
      </w:divBdr>
    </w:div>
    <w:div w:id="1588615636">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712849913">
      <w:bodyDiv w:val="1"/>
      <w:marLeft w:val="0"/>
      <w:marRight w:val="0"/>
      <w:marTop w:val="0"/>
      <w:marBottom w:val="0"/>
      <w:divBdr>
        <w:top w:val="none" w:sz="0" w:space="0" w:color="auto"/>
        <w:left w:val="none" w:sz="0" w:space="0" w:color="auto"/>
        <w:bottom w:val="none" w:sz="0" w:space="0" w:color="auto"/>
        <w:right w:val="none" w:sz="0" w:space="0" w:color="auto"/>
      </w:divBdr>
    </w:div>
    <w:div w:id="1796951101">
      <w:bodyDiv w:val="1"/>
      <w:marLeft w:val="0"/>
      <w:marRight w:val="0"/>
      <w:marTop w:val="0"/>
      <w:marBottom w:val="0"/>
      <w:divBdr>
        <w:top w:val="none" w:sz="0" w:space="0" w:color="auto"/>
        <w:left w:val="none" w:sz="0" w:space="0" w:color="auto"/>
        <w:bottom w:val="none" w:sz="0" w:space="0" w:color="auto"/>
        <w:right w:val="none" w:sz="0" w:space="0" w:color="auto"/>
      </w:divBdr>
    </w:div>
    <w:div w:id="1821338811">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1950161899">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 w:id="21334712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461</TotalTime>
  <Pages>5</Pages>
  <Words>1800</Words>
  <Characters>9904</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64</cp:revision>
  <dcterms:created xsi:type="dcterms:W3CDTF">2024-05-24T15:59:00Z</dcterms:created>
  <dcterms:modified xsi:type="dcterms:W3CDTF">2026-04-07T17:16:00Z</dcterms:modified>
</cp:coreProperties>
</file>