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68654B" w14:textId="77777777" w:rsidR="003A4E81" w:rsidRPr="00823434" w:rsidRDefault="003A4E81" w:rsidP="00471853">
      <w:pPr>
        <w:spacing w:after="0" w:line="240" w:lineRule="auto"/>
        <w:jc w:val="center"/>
        <w:rPr>
          <w:rFonts w:ascii="Arial Narrow" w:hAnsi="Arial Narrow"/>
          <w:b/>
          <w:color w:val="C00000"/>
          <w:sz w:val="28"/>
          <w:szCs w:val="28"/>
        </w:rPr>
      </w:pPr>
    </w:p>
    <w:p w14:paraId="2C02D3B3" w14:textId="6926F05C" w:rsidR="002A7DDF" w:rsidRDefault="00CE0B2F" w:rsidP="002A7DDF">
      <w:pPr>
        <w:spacing w:after="0" w:line="240" w:lineRule="auto"/>
        <w:jc w:val="center"/>
        <w:rPr>
          <w:rFonts w:ascii="Arial Narrow" w:hAnsi="Arial Narrow"/>
          <w:b/>
          <w:color w:val="C00000"/>
          <w:sz w:val="44"/>
          <w:szCs w:val="28"/>
          <w:lang w:val="es-ES"/>
        </w:rPr>
      </w:pPr>
      <w:r>
        <w:rPr>
          <w:rFonts w:ascii="Arial Narrow" w:hAnsi="Arial Narrow"/>
          <w:b/>
          <w:color w:val="C00000"/>
          <w:sz w:val="44"/>
          <w:szCs w:val="28"/>
          <w:lang w:val="es-ES"/>
        </w:rPr>
        <w:t>FESTIVAL DE LUCES EN TAILANDIA</w:t>
      </w:r>
    </w:p>
    <w:p w14:paraId="6CC80133" w14:textId="685B5D8A" w:rsidR="00591ACD" w:rsidRDefault="00CE0B2F" w:rsidP="00471853">
      <w:pPr>
        <w:spacing w:after="0" w:line="240" w:lineRule="auto"/>
        <w:jc w:val="center"/>
        <w:rPr>
          <w:rFonts w:ascii="Arial Narrow" w:eastAsia="Times New Roman" w:hAnsi="Arial Narrow" w:cs="Calibri"/>
          <w:i/>
          <w:color w:val="C00000"/>
          <w:sz w:val="24"/>
          <w:lang w:eastAsia="es-CO"/>
        </w:rPr>
      </w:pPr>
      <w:r w:rsidRPr="00CE0B2F">
        <w:rPr>
          <w:rFonts w:ascii="Arial Narrow" w:eastAsia="Times New Roman" w:hAnsi="Arial Narrow" w:cs="Calibri"/>
          <w:i/>
          <w:color w:val="C00000"/>
          <w:sz w:val="24"/>
          <w:lang w:eastAsia="es-CO"/>
        </w:rPr>
        <w:t>Bangkok – Chiang Rai – Chiang Mai – Playa de Phuket</w:t>
      </w:r>
    </w:p>
    <w:p w14:paraId="142066EE" w14:textId="77777777" w:rsidR="00CE0B2F" w:rsidRDefault="00CE0B2F" w:rsidP="00471853">
      <w:pPr>
        <w:spacing w:after="0" w:line="240" w:lineRule="auto"/>
        <w:jc w:val="center"/>
        <w:rPr>
          <w:rFonts w:ascii="Arial Narrow" w:hAnsi="Arial Narrow"/>
          <w:bCs/>
          <w:i/>
          <w:color w:val="C00000"/>
          <w:sz w:val="28"/>
          <w:szCs w:val="44"/>
          <w:lang w:val="es-ES"/>
        </w:rPr>
      </w:pPr>
    </w:p>
    <w:p w14:paraId="4FE2E375" w14:textId="588A7196" w:rsidR="00A35D95" w:rsidRDefault="005A0628"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1</w:t>
      </w:r>
      <w:r w:rsidR="00CE0B2F">
        <w:rPr>
          <w:rFonts w:ascii="Arial Narrow" w:hAnsi="Arial Narrow"/>
          <w:b/>
          <w:color w:val="C00000"/>
          <w:sz w:val="28"/>
          <w:szCs w:val="28"/>
        </w:rPr>
        <w:t>1</w:t>
      </w:r>
      <w:r w:rsidR="00A35D95" w:rsidRPr="00C77C61">
        <w:rPr>
          <w:rFonts w:ascii="Arial Narrow" w:hAnsi="Arial Narrow"/>
          <w:b/>
          <w:color w:val="C00000"/>
          <w:sz w:val="28"/>
          <w:szCs w:val="28"/>
        </w:rPr>
        <w:t xml:space="preserve"> días – </w:t>
      </w:r>
      <w:r>
        <w:rPr>
          <w:rFonts w:ascii="Arial Narrow" w:hAnsi="Arial Narrow"/>
          <w:b/>
          <w:color w:val="C00000"/>
          <w:sz w:val="28"/>
          <w:szCs w:val="28"/>
        </w:rPr>
        <w:t>1</w:t>
      </w:r>
      <w:r w:rsidR="00CE0B2F">
        <w:rPr>
          <w:rFonts w:ascii="Arial Narrow" w:hAnsi="Arial Narrow"/>
          <w:b/>
          <w:color w:val="C00000"/>
          <w:sz w:val="28"/>
          <w:szCs w:val="28"/>
        </w:rPr>
        <w:t>0</w:t>
      </w:r>
      <w:r w:rsidR="00A35D95" w:rsidRPr="00C77C61">
        <w:rPr>
          <w:rFonts w:ascii="Arial Narrow" w:hAnsi="Arial Narrow"/>
          <w:b/>
          <w:color w:val="C00000"/>
          <w:sz w:val="28"/>
          <w:szCs w:val="28"/>
        </w:rPr>
        <w:t xml:space="preserve"> noches</w:t>
      </w:r>
    </w:p>
    <w:p w14:paraId="4E3CE8ED" w14:textId="1679A246" w:rsidR="008419BA" w:rsidRPr="006A3247" w:rsidRDefault="008419BA" w:rsidP="008419BA">
      <w:pPr>
        <w:pStyle w:val="western"/>
        <w:jc w:val="center"/>
        <w:rPr>
          <w:rFonts w:ascii="Arial Narrow" w:eastAsia="Adobe Fangsong Std R" w:hAnsi="Arial Narrow" w:cstheme="minorBidi"/>
          <w:bCs/>
          <w:i/>
          <w:color w:val="C00000"/>
          <w:kern w:val="0"/>
          <w:sz w:val="24"/>
          <w:szCs w:val="24"/>
          <w:lang w:val="es-CO" w:eastAsia="en-US"/>
        </w:rPr>
      </w:pPr>
      <w:r w:rsidRPr="00E11076">
        <w:rPr>
          <w:rFonts w:ascii="Arial Narrow" w:eastAsia="Adobe Fangsong Std R" w:hAnsi="Arial Narrow" w:cstheme="minorBidi"/>
          <w:bCs/>
          <w:i/>
          <w:color w:val="C00000"/>
          <w:kern w:val="0"/>
          <w:sz w:val="24"/>
          <w:szCs w:val="24"/>
          <w:lang w:val="es-CO" w:eastAsia="en-US"/>
        </w:rPr>
        <w:t xml:space="preserve">Días de inicio: </w:t>
      </w:r>
      <w:r>
        <w:rPr>
          <w:rFonts w:ascii="Arial Narrow" w:eastAsia="Adobe Fangsong Std R" w:hAnsi="Arial Narrow" w:cstheme="minorBidi"/>
          <w:bCs/>
          <w:i/>
          <w:color w:val="C00000"/>
          <w:kern w:val="0"/>
          <w:sz w:val="24"/>
          <w:szCs w:val="24"/>
          <w:lang w:val="es-CO" w:eastAsia="en-US"/>
        </w:rPr>
        <w:t>salida programada</w:t>
      </w:r>
    </w:p>
    <w:p w14:paraId="11C0BBBE" w14:textId="77777777" w:rsidR="008419BA" w:rsidRPr="00C77C61" w:rsidRDefault="008419BA" w:rsidP="00471853">
      <w:pPr>
        <w:spacing w:after="0" w:line="240" w:lineRule="auto"/>
        <w:jc w:val="center"/>
        <w:rPr>
          <w:rFonts w:ascii="Arial Narrow" w:hAnsi="Arial Narrow"/>
          <w:b/>
          <w:color w:val="C00000"/>
          <w:sz w:val="28"/>
          <w:szCs w:val="28"/>
        </w:rPr>
      </w:pPr>
    </w:p>
    <w:p w14:paraId="29EF343A" w14:textId="77777777" w:rsidR="0078754C" w:rsidRPr="00C77C61" w:rsidRDefault="0078754C" w:rsidP="00471853">
      <w:pPr>
        <w:spacing w:after="0" w:line="240" w:lineRule="auto"/>
        <w:jc w:val="center"/>
        <w:rPr>
          <w:rFonts w:ascii="Arial Narrow" w:hAnsi="Arial Narrow"/>
          <w:sz w:val="24"/>
          <w:szCs w:val="24"/>
        </w:rPr>
      </w:pPr>
    </w:p>
    <w:p w14:paraId="58B3647E" w14:textId="77777777"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7523244A" w14:textId="0E989302" w:rsidR="00731B1B" w:rsidRPr="00890945" w:rsidRDefault="00890945" w:rsidP="00731B1B">
      <w:pPr>
        <w:spacing w:after="0" w:line="240" w:lineRule="auto"/>
        <w:rPr>
          <w:rFonts w:ascii="Arial Narrow" w:hAnsi="Arial Narrow"/>
          <w:b/>
          <w:bCs/>
          <w:color w:val="C00000"/>
          <w:sz w:val="24"/>
          <w:szCs w:val="24"/>
        </w:rPr>
      </w:pPr>
      <w:r w:rsidRPr="00890945">
        <w:rPr>
          <w:rFonts w:ascii="Arial Narrow" w:hAnsi="Arial Narrow"/>
          <w:b/>
          <w:bCs/>
          <w:color w:val="C00000"/>
          <w:sz w:val="24"/>
          <w:szCs w:val="24"/>
        </w:rPr>
        <w:t>Mínimo 2 pasajeros</w:t>
      </w:r>
    </w:p>
    <w:p w14:paraId="60342803" w14:textId="3DEBAC16" w:rsidR="00823434" w:rsidRPr="00823434" w:rsidRDefault="00823434" w:rsidP="00D31C65">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CE0B2F">
        <w:rPr>
          <w:rFonts w:ascii="Arial Narrow" w:eastAsia="Adobe Fangsong Std R" w:hAnsi="Arial Narrow" w:cstheme="minorBidi"/>
          <w:b/>
          <w:bCs/>
          <w:color w:val="C00000"/>
          <w:kern w:val="0"/>
          <w:sz w:val="24"/>
          <w:szCs w:val="24"/>
          <w:lang w:val="es-CO" w:eastAsia="en-US"/>
        </w:rPr>
        <w:t xml:space="preserve">(19 NOV) </w:t>
      </w:r>
      <w:r w:rsidR="002A7DDF" w:rsidRPr="002A7DDF">
        <w:rPr>
          <w:rFonts w:ascii="Arial Narrow" w:eastAsia="Adobe Fangsong Std R" w:hAnsi="Arial Narrow" w:cstheme="minorBidi"/>
          <w:b/>
          <w:bCs/>
          <w:color w:val="C00000"/>
          <w:kern w:val="0"/>
          <w:sz w:val="24"/>
          <w:szCs w:val="24"/>
          <w:lang w:val="es-CO" w:eastAsia="en-US"/>
        </w:rPr>
        <w:t>BANGKOK</w:t>
      </w:r>
    </w:p>
    <w:p w14:paraId="4E5BF192" w14:textId="77777777" w:rsidR="00CE0B2F" w:rsidRPr="00CE0B2F" w:rsidRDefault="00CE0B2F" w:rsidP="00CE0B2F">
      <w:pPr>
        <w:pStyle w:val="western"/>
        <w:jc w:val="both"/>
        <w:rPr>
          <w:rFonts w:ascii="Arial Narrow" w:hAnsi="Arial Narrow"/>
          <w:sz w:val="24"/>
          <w:szCs w:val="28"/>
          <w:lang w:val="es-CO"/>
        </w:rPr>
      </w:pPr>
      <w:r w:rsidRPr="00CE0B2F">
        <w:rPr>
          <w:rFonts w:ascii="Arial Narrow" w:hAnsi="Arial Narrow"/>
          <w:sz w:val="24"/>
          <w:szCs w:val="28"/>
          <w:lang w:val="es-CO"/>
        </w:rPr>
        <w:t xml:space="preserve">¡Bienvenido a Bangkok! </w:t>
      </w:r>
    </w:p>
    <w:p w14:paraId="4BEFE21E" w14:textId="32338651" w:rsidR="00A95E7D" w:rsidRPr="00A95E7D" w:rsidRDefault="00CE0B2F" w:rsidP="00CE0B2F">
      <w:pPr>
        <w:pStyle w:val="western"/>
        <w:jc w:val="both"/>
        <w:rPr>
          <w:rFonts w:ascii="Arial Narrow" w:hAnsi="Arial Narrow"/>
          <w:sz w:val="24"/>
          <w:szCs w:val="28"/>
          <w:lang w:val="es-CO"/>
        </w:rPr>
      </w:pPr>
      <w:r w:rsidRPr="00CE0B2F">
        <w:rPr>
          <w:rFonts w:ascii="Arial Narrow" w:hAnsi="Arial Narrow"/>
          <w:sz w:val="24"/>
          <w:szCs w:val="28"/>
          <w:lang w:val="es-CO"/>
        </w:rPr>
        <w:t>A su llegada, encontrará al representante local en el aeropuerto y se dirigirá al hotel para realizar el check-in junto con el conductor. Tiempo libre para descansar después del largo vuelo. Noche en Bangkok.</w:t>
      </w:r>
    </w:p>
    <w:p w14:paraId="4CC2695F" w14:textId="77777777" w:rsidR="00A95E7D" w:rsidRDefault="00A95E7D" w:rsidP="00D31C65">
      <w:pPr>
        <w:pStyle w:val="western"/>
        <w:jc w:val="both"/>
        <w:rPr>
          <w:rFonts w:ascii="Arial Narrow" w:hAnsi="Arial Narrow"/>
          <w:sz w:val="24"/>
          <w:szCs w:val="24"/>
          <w:lang w:val="es-AR"/>
        </w:rPr>
      </w:pPr>
    </w:p>
    <w:p w14:paraId="59513E7F" w14:textId="30DDE8A8" w:rsidR="005F001E" w:rsidRDefault="00823434" w:rsidP="00D31C65">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134588">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CE0B2F">
        <w:rPr>
          <w:rFonts w:ascii="Arial Narrow" w:eastAsia="Adobe Fangsong Std R" w:hAnsi="Arial Narrow" w:cstheme="minorBidi"/>
          <w:b/>
          <w:bCs/>
          <w:color w:val="C00000"/>
          <w:kern w:val="0"/>
          <w:sz w:val="24"/>
          <w:szCs w:val="24"/>
          <w:lang w:val="es-CO" w:eastAsia="en-US"/>
        </w:rPr>
        <w:t xml:space="preserve">(20 NOV) </w:t>
      </w:r>
      <w:r w:rsidR="002A7DDF" w:rsidRPr="002A7DDF">
        <w:rPr>
          <w:rFonts w:ascii="Arial Narrow" w:eastAsia="Adobe Fangsong Std R" w:hAnsi="Arial Narrow" w:cstheme="minorBidi"/>
          <w:b/>
          <w:bCs/>
          <w:color w:val="C00000"/>
          <w:kern w:val="0"/>
          <w:sz w:val="24"/>
          <w:szCs w:val="24"/>
          <w:lang w:val="es-CO" w:eastAsia="en-US"/>
        </w:rPr>
        <w:t>BANGKOK</w:t>
      </w:r>
    </w:p>
    <w:p w14:paraId="1120F7F3" w14:textId="7DA16FE9" w:rsidR="00A95E7D" w:rsidRDefault="00CE0B2F" w:rsidP="00D31C65">
      <w:pPr>
        <w:pStyle w:val="western"/>
        <w:jc w:val="both"/>
        <w:rPr>
          <w:rFonts w:ascii="Arial Narrow" w:eastAsiaTheme="minorHAnsi" w:hAnsi="Arial Narrow" w:cstheme="minorBidi"/>
          <w:kern w:val="0"/>
          <w:sz w:val="24"/>
          <w:lang w:val="es-CO" w:eastAsia="en-US"/>
        </w:rPr>
      </w:pPr>
      <w:r w:rsidRPr="00CE0B2F">
        <w:rPr>
          <w:rFonts w:ascii="Arial Narrow" w:eastAsiaTheme="minorHAnsi" w:hAnsi="Arial Narrow" w:cstheme="minorBidi"/>
          <w:kern w:val="0"/>
          <w:sz w:val="24"/>
          <w:lang w:val="es-CO" w:eastAsia="en-US"/>
        </w:rPr>
        <w:t xml:space="preserve">Desayuno. </w:t>
      </w:r>
      <w:r w:rsidR="00B8486F">
        <w:rPr>
          <w:rFonts w:ascii="Arial Narrow" w:eastAsiaTheme="minorHAnsi" w:hAnsi="Arial Narrow" w:cstheme="minorBidi"/>
          <w:kern w:val="0"/>
          <w:sz w:val="24"/>
          <w:lang w:val="es-CO" w:eastAsia="en-US"/>
        </w:rPr>
        <w:t>Después</w:t>
      </w:r>
      <w:r w:rsidR="00E872DF">
        <w:rPr>
          <w:rFonts w:ascii="Arial Narrow" w:eastAsiaTheme="minorHAnsi" w:hAnsi="Arial Narrow" w:cstheme="minorBidi"/>
          <w:kern w:val="0"/>
          <w:sz w:val="24"/>
          <w:lang w:val="es-CO" w:eastAsia="en-US"/>
        </w:rPr>
        <w:t xml:space="preserve"> del desayuno p</w:t>
      </w:r>
      <w:r w:rsidRPr="00CE0B2F">
        <w:rPr>
          <w:rFonts w:ascii="Arial Narrow" w:eastAsiaTheme="minorHAnsi" w:hAnsi="Arial Narrow" w:cstheme="minorBidi"/>
          <w:kern w:val="0"/>
          <w:sz w:val="24"/>
          <w:lang w:val="es-CO" w:eastAsia="en-US"/>
        </w:rPr>
        <w:t>aseo matutino por la ciudad con visita a la pagoda Wat Traimit (Buda Dorado), donde se encuentra un resplandeciente Buda en forma de loto recubierto con 5,5 toneladas de oro macizo, y a la pagoda Wat Pho (Buda Reclinado). Encienda una vela junto al enorme Buda reclinado. Regreso al mediodía. El resto del día es libre para explorar la ciudad por su cuenta y disfrutar de uno de los muchos mercados. Noche en Bangkok.</w:t>
      </w:r>
    </w:p>
    <w:p w14:paraId="1C30A4BF" w14:textId="77777777" w:rsidR="00CE0B2F" w:rsidRDefault="00CE0B2F" w:rsidP="00D31C65">
      <w:pPr>
        <w:pStyle w:val="western"/>
        <w:jc w:val="both"/>
        <w:rPr>
          <w:rFonts w:ascii="Arial Narrow" w:eastAsia="Adobe Fangsong Std R" w:hAnsi="Arial Narrow" w:cstheme="minorBidi"/>
          <w:b/>
          <w:bCs/>
          <w:color w:val="C00000"/>
          <w:kern w:val="0"/>
          <w:sz w:val="24"/>
          <w:szCs w:val="24"/>
          <w:lang w:val="es-CO" w:eastAsia="en-US"/>
        </w:rPr>
      </w:pPr>
    </w:p>
    <w:p w14:paraId="38D4DCE0" w14:textId="003B778B" w:rsidR="002A7DDF" w:rsidRDefault="00823434" w:rsidP="00D31C65">
      <w:pPr>
        <w:pStyle w:val="western"/>
        <w:jc w:val="both"/>
        <w:rPr>
          <w:rFonts w:ascii="Arial Narrow" w:hAnsi="Arial Narrow" w:cs="Tahoma"/>
          <w:b/>
          <w:color w:val="C00000"/>
          <w:sz w:val="24"/>
          <w:lang w:val="es-ES"/>
        </w:rPr>
      </w:pPr>
      <w:r w:rsidRPr="005F001E">
        <w:rPr>
          <w:rFonts w:ascii="Arial Narrow" w:eastAsia="Adobe Fangsong Std R" w:hAnsi="Arial Narrow" w:cstheme="minorBidi"/>
          <w:b/>
          <w:bCs/>
          <w:color w:val="C00000"/>
          <w:kern w:val="0"/>
          <w:sz w:val="24"/>
          <w:szCs w:val="24"/>
          <w:lang w:val="es-CO" w:eastAsia="en-US"/>
        </w:rPr>
        <w:t xml:space="preserve">Día 3 </w:t>
      </w:r>
      <w:r w:rsidR="00134588" w:rsidRPr="005F001E">
        <w:rPr>
          <w:rFonts w:ascii="Arial Narrow" w:eastAsia="Adobe Fangsong Std R" w:hAnsi="Arial Narrow" w:cstheme="minorBidi"/>
          <w:b/>
          <w:bCs/>
          <w:color w:val="C00000"/>
          <w:kern w:val="0"/>
          <w:sz w:val="24"/>
          <w:szCs w:val="24"/>
          <w:lang w:val="es-CO" w:eastAsia="en-US"/>
        </w:rPr>
        <w:t>–</w:t>
      </w:r>
      <w:r w:rsidRPr="005F001E">
        <w:rPr>
          <w:rFonts w:ascii="Arial Narrow" w:eastAsia="Adobe Fangsong Std R" w:hAnsi="Arial Narrow" w:cstheme="minorBidi"/>
          <w:b/>
          <w:bCs/>
          <w:color w:val="C00000"/>
          <w:kern w:val="0"/>
          <w:sz w:val="24"/>
          <w:szCs w:val="24"/>
          <w:lang w:val="es-CO" w:eastAsia="en-US"/>
        </w:rPr>
        <w:t xml:space="preserve"> </w:t>
      </w:r>
      <w:r w:rsidR="00CE0B2F">
        <w:rPr>
          <w:rFonts w:ascii="Arial Narrow" w:eastAsia="Adobe Fangsong Std R" w:hAnsi="Arial Narrow" w:cstheme="minorBidi"/>
          <w:b/>
          <w:bCs/>
          <w:color w:val="C00000"/>
          <w:kern w:val="0"/>
          <w:sz w:val="24"/>
          <w:szCs w:val="24"/>
          <w:lang w:val="es-CO" w:eastAsia="en-US"/>
        </w:rPr>
        <w:t xml:space="preserve">(21 NOV) </w:t>
      </w:r>
      <w:r w:rsidR="002A7DDF" w:rsidRPr="002A7DDF">
        <w:rPr>
          <w:rFonts w:ascii="Arial Narrow" w:hAnsi="Arial Narrow" w:cs="Tahoma"/>
          <w:b/>
          <w:color w:val="C00000"/>
          <w:sz w:val="24"/>
          <w:lang w:val="es-ES"/>
        </w:rPr>
        <w:t>BANGKOK</w:t>
      </w:r>
    </w:p>
    <w:p w14:paraId="4718F965" w14:textId="17939EE6" w:rsidR="00A95E7D" w:rsidRDefault="005567D9" w:rsidP="005567D9">
      <w:pPr>
        <w:pStyle w:val="western"/>
        <w:jc w:val="both"/>
        <w:rPr>
          <w:rFonts w:ascii="Arial Narrow" w:eastAsiaTheme="minorHAnsi" w:hAnsi="Arial Narrow" w:cstheme="minorBidi"/>
          <w:color w:val="000000"/>
          <w:kern w:val="0"/>
          <w:sz w:val="24"/>
          <w:lang w:val="es-ES" w:eastAsia="en-US"/>
        </w:rPr>
      </w:pPr>
      <w:r w:rsidRPr="005567D9">
        <w:rPr>
          <w:rFonts w:ascii="Arial Narrow" w:eastAsiaTheme="minorHAnsi" w:hAnsi="Arial Narrow" w:cstheme="minorBidi"/>
          <w:color w:val="000000"/>
          <w:kern w:val="0"/>
          <w:sz w:val="24"/>
          <w:lang w:val="es-ES" w:eastAsia="en-US"/>
        </w:rPr>
        <w:t>Desayuno. Tiempo libre para explorar la ciudad por su cuenta.</w:t>
      </w:r>
      <w:r>
        <w:rPr>
          <w:rFonts w:ascii="Arial Narrow" w:eastAsiaTheme="minorHAnsi" w:hAnsi="Arial Narrow" w:cstheme="minorBidi"/>
          <w:color w:val="000000"/>
          <w:kern w:val="0"/>
          <w:sz w:val="24"/>
          <w:lang w:val="es-ES" w:eastAsia="en-US"/>
        </w:rPr>
        <w:t xml:space="preserve"> </w:t>
      </w:r>
      <w:r w:rsidRPr="005567D9">
        <w:rPr>
          <w:rFonts w:ascii="Arial Narrow" w:eastAsiaTheme="minorHAnsi" w:hAnsi="Arial Narrow" w:cstheme="minorBidi"/>
          <w:color w:val="000000"/>
          <w:kern w:val="0"/>
          <w:sz w:val="24"/>
          <w:lang w:val="es-ES" w:eastAsia="en-US"/>
        </w:rPr>
        <w:t>Noche en Bangkok.</w:t>
      </w:r>
    </w:p>
    <w:p w14:paraId="15439D8C" w14:textId="1849AE32" w:rsidR="005567D9" w:rsidRDefault="005567D9" w:rsidP="005567D9">
      <w:pPr>
        <w:pStyle w:val="western"/>
        <w:jc w:val="both"/>
        <w:rPr>
          <w:rFonts w:ascii="Arial Narrow" w:eastAsiaTheme="minorHAnsi" w:hAnsi="Arial Narrow" w:cstheme="minorBidi"/>
          <w:color w:val="000000"/>
          <w:kern w:val="0"/>
          <w:sz w:val="24"/>
          <w:lang w:val="es-ES" w:eastAsia="en-US"/>
        </w:rPr>
      </w:pPr>
    </w:p>
    <w:p w14:paraId="5F23BB73" w14:textId="5FEBD8B6" w:rsidR="005567D9" w:rsidRPr="00804D97" w:rsidRDefault="00804D97" w:rsidP="00AF46E5">
      <w:pPr>
        <w:pStyle w:val="western"/>
        <w:numPr>
          <w:ilvl w:val="0"/>
          <w:numId w:val="5"/>
        </w:numPr>
        <w:jc w:val="both"/>
        <w:rPr>
          <w:rFonts w:ascii="Arial Narrow" w:eastAsiaTheme="minorHAnsi" w:hAnsi="Arial Narrow" w:cstheme="minorBidi"/>
          <w:b/>
          <w:bCs/>
          <w:color w:val="000000"/>
          <w:kern w:val="0"/>
          <w:sz w:val="24"/>
          <w:lang w:val="es-ES" w:eastAsia="en-US"/>
        </w:rPr>
      </w:pPr>
      <w:r w:rsidRPr="00804D97">
        <w:rPr>
          <w:rFonts w:ascii="Arial Narrow" w:eastAsiaTheme="minorHAnsi" w:hAnsi="Arial Narrow" w:cstheme="minorBidi"/>
          <w:b/>
          <w:bCs/>
          <w:color w:val="000000"/>
          <w:kern w:val="0"/>
          <w:sz w:val="24"/>
          <w:lang w:val="es-ES" w:eastAsia="en-US"/>
        </w:rPr>
        <w:t>EXCURSIÓN OPCIONAL 1: MERCADO FLOTANTE DAMNOEN SADUAK DE BANGKOK.</w:t>
      </w:r>
    </w:p>
    <w:p w14:paraId="35765939" w14:textId="77777777" w:rsidR="005567D9" w:rsidRPr="005567D9" w:rsidRDefault="005567D9" w:rsidP="005567D9">
      <w:pPr>
        <w:pStyle w:val="western"/>
        <w:jc w:val="both"/>
        <w:rPr>
          <w:rFonts w:ascii="Arial Narrow" w:eastAsiaTheme="minorHAnsi" w:hAnsi="Arial Narrow" w:cstheme="minorBidi"/>
          <w:color w:val="000000"/>
          <w:kern w:val="0"/>
          <w:sz w:val="24"/>
          <w:lang w:val="es-ES" w:eastAsia="en-US"/>
        </w:rPr>
      </w:pPr>
    </w:p>
    <w:p w14:paraId="24247A86" w14:textId="1A66DD20" w:rsidR="000352EA" w:rsidRPr="005567D9" w:rsidRDefault="00134588" w:rsidP="00D31C65">
      <w:pPr>
        <w:pStyle w:val="western"/>
        <w:jc w:val="both"/>
        <w:rPr>
          <w:rFonts w:ascii="Arial Narrow" w:hAnsi="Arial Narrow" w:cs="Tahoma"/>
          <w:b/>
          <w:color w:val="C00000"/>
          <w:lang w:val="es-CO"/>
        </w:rPr>
      </w:pPr>
      <w:r w:rsidRPr="005567D9">
        <w:rPr>
          <w:rFonts w:ascii="Arial Narrow" w:eastAsia="Adobe Fangsong Std R" w:hAnsi="Arial Narrow" w:cstheme="minorBidi"/>
          <w:b/>
          <w:bCs/>
          <w:color w:val="C00000"/>
          <w:kern w:val="0"/>
          <w:sz w:val="24"/>
          <w:szCs w:val="24"/>
          <w:lang w:val="es-CO" w:eastAsia="en-US"/>
        </w:rPr>
        <w:t xml:space="preserve">Día 4 – </w:t>
      </w:r>
      <w:r w:rsidR="005567D9" w:rsidRPr="005567D9">
        <w:rPr>
          <w:rFonts w:ascii="Arial Narrow" w:eastAsia="Adobe Fangsong Std R" w:hAnsi="Arial Narrow" w:cstheme="minorBidi"/>
          <w:b/>
          <w:bCs/>
          <w:color w:val="C00000"/>
          <w:kern w:val="0"/>
          <w:sz w:val="24"/>
          <w:szCs w:val="24"/>
          <w:lang w:val="es-CO" w:eastAsia="en-US"/>
        </w:rPr>
        <w:t xml:space="preserve">(22 NOV) </w:t>
      </w:r>
      <w:r w:rsidR="005567D9" w:rsidRPr="005567D9">
        <w:rPr>
          <w:rFonts w:ascii="Arial Narrow" w:hAnsi="Arial Narrow" w:cs="Tahoma"/>
          <w:b/>
          <w:color w:val="C00000"/>
          <w:lang w:val="es-CO"/>
        </w:rPr>
        <w:t>BANGKOK - CHIANG RAI</w:t>
      </w:r>
    </w:p>
    <w:p w14:paraId="2BBCBB89" w14:textId="4A611766" w:rsidR="002A7DDF" w:rsidRPr="00A95E7D" w:rsidRDefault="00BC22B2" w:rsidP="005567D9">
      <w:pPr>
        <w:pStyle w:val="western"/>
        <w:jc w:val="both"/>
        <w:rPr>
          <w:rFonts w:ascii="Arial Narrow" w:eastAsiaTheme="minorHAnsi" w:hAnsi="Arial Narrow" w:cstheme="minorBidi"/>
          <w:color w:val="000000"/>
          <w:kern w:val="0"/>
          <w:sz w:val="24"/>
          <w:lang w:val="es-MX" w:eastAsia="en-US"/>
        </w:rPr>
      </w:pPr>
      <w:r>
        <w:rPr>
          <w:rFonts w:ascii="Arial Narrow" w:eastAsiaTheme="minorHAnsi" w:hAnsi="Arial Narrow" w:cstheme="minorBidi"/>
          <w:color w:val="000000"/>
          <w:kern w:val="0"/>
          <w:sz w:val="24"/>
          <w:lang w:val="es-MX" w:eastAsia="en-US"/>
        </w:rPr>
        <w:t xml:space="preserve">Desayuno. </w:t>
      </w:r>
      <w:r w:rsidR="005567D9" w:rsidRPr="005567D9">
        <w:rPr>
          <w:rFonts w:ascii="Arial Narrow" w:eastAsiaTheme="minorHAnsi" w:hAnsi="Arial Narrow" w:cstheme="minorBidi"/>
          <w:color w:val="000000"/>
          <w:kern w:val="0"/>
          <w:sz w:val="24"/>
          <w:lang w:val="es-MX" w:eastAsia="en-US"/>
        </w:rPr>
        <w:t>Salida desde su hotel y traslado al aeropuerto de Bangkok para tomar su vuelo a Chiang Rai.</w:t>
      </w:r>
      <w:r>
        <w:rPr>
          <w:rFonts w:ascii="Arial Narrow" w:eastAsiaTheme="minorHAnsi" w:hAnsi="Arial Narrow" w:cstheme="minorBidi"/>
          <w:color w:val="000000"/>
          <w:kern w:val="0"/>
          <w:sz w:val="24"/>
          <w:lang w:val="es-MX" w:eastAsia="en-US"/>
        </w:rPr>
        <w:t xml:space="preserve"> </w:t>
      </w:r>
      <w:r w:rsidR="005567D9" w:rsidRPr="005567D9">
        <w:rPr>
          <w:rFonts w:ascii="Arial Narrow" w:eastAsiaTheme="minorHAnsi" w:hAnsi="Arial Narrow" w:cstheme="minorBidi"/>
          <w:color w:val="000000"/>
          <w:kern w:val="0"/>
          <w:sz w:val="24"/>
          <w:lang w:val="es-MX" w:eastAsia="en-US"/>
        </w:rPr>
        <w:t>Llegada al aeropuerto de Chiang Rai y encuentro con su guía turístico local. A continuación, viaje al Triángulo Dorado para visitar la antigua ciudad de Chiang Saen y Wat Chedi Luang. A continuación, visite la Casa del Opio, uno de los museos privados. Dé un paseo en barco por el famoso río Khong y disfrute de las vistas de tres países: Tailandia, Laos y Myanmar. Traslado para registrarse en su hotel y disfrute de la noche libre.</w:t>
      </w:r>
      <w:r w:rsidR="005567D9">
        <w:rPr>
          <w:rFonts w:ascii="Arial Narrow" w:eastAsiaTheme="minorHAnsi" w:hAnsi="Arial Narrow" w:cstheme="minorBidi"/>
          <w:color w:val="000000"/>
          <w:kern w:val="0"/>
          <w:sz w:val="24"/>
          <w:lang w:val="es-MX" w:eastAsia="en-US"/>
        </w:rPr>
        <w:t xml:space="preserve"> </w:t>
      </w:r>
      <w:r w:rsidR="005567D9" w:rsidRPr="005567D9">
        <w:rPr>
          <w:rFonts w:ascii="Arial Narrow" w:eastAsiaTheme="minorHAnsi" w:hAnsi="Arial Narrow" w:cstheme="minorBidi"/>
          <w:color w:val="000000"/>
          <w:kern w:val="0"/>
          <w:sz w:val="24"/>
          <w:lang w:val="es-MX" w:eastAsia="en-US"/>
        </w:rPr>
        <w:t>Noche en Chiang Rai.</w:t>
      </w:r>
    </w:p>
    <w:p w14:paraId="02734B98" w14:textId="77777777" w:rsidR="00A95E7D" w:rsidRDefault="00A95E7D" w:rsidP="006A3247">
      <w:pPr>
        <w:pStyle w:val="western"/>
        <w:jc w:val="both"/>
        <w:rPr>
          <w:rFonts w:ascii="Arial Narrow" w:eastAsia="Adobe Fangsong Std R" w:hAnsi="Arial Narrow" w:cstheme="minorBidi"/>
          <w:b/>
          <w:bCs/>
          <w:color w:val="C00000"/>
          <w:kern w:val="0"/>
          <w:sz w:val="24"/>
          <w:szCs w:val="24"/>
          <w:lang w:val="es-CO" w:eastAsia="en-US"/>
        </w:rPr>
      </w:pPr>
    </w:p>
    <w:p w14:paraId="1C27AB03" w14:textId="18AF22F1" w:rsidR="00DC09A7" w:rsidRPr="00065786" w:rsidRDefault="00DC09A7" w:rsidP="00F2182F">
      <w:pPr>
        <w:pStyle w:val="western"/>
        <w:jc w:val="both"/>
        <w:rPr>
          <w:rFonts w:ascii="Arial Narrow" w:hAnsi="Arial Narrow" w:cs="Tahoma"/>
          <w:b/>
          <w:color w:val="C00000"/>
          <w:lang w:val="es-CO"/>
        </w:rPr>
      </w:pPr>
      <w:r w:rsidRPr="00065786">
        <w:rPr>
          <w:rFonts w:ascii="Arial Narrow" w:eastAsia="Adobe Fangsong Std R" w:hAnsi="Arial Narrow" w:cstheme="minorBidi"/>
          <w:b/>
          <w:bCs/>
          <w:color w:val="C00000"/>
          <w:kern w:val="0"/>
          <w:sz w:val="24"/>
          <w:szCs w:val="24"/>
          <w:lang w:val="es-CO" w:eastAsia="en-US"/>
        </w:rPr>
        <w:t xml:space="preserve">Día 5 – </w:t>
      </w:r>
      <w:r w:rsidR="005567D9" w:rsidRPr="00065786">
        <w:rPr>
          <w:rFonts w:ascii="Arial Narrow" w:eastAsia="Adobe Fangsong Std R" w:hAnsi="Arial Narrow" w:cstheme="minorBidi"/>
          <w:b/>
          <w:bCs/>
          <w:color w:val="C00000"/>
          <w:kern w:val="0"/>
          <w:sz w:val="24"/>
          <w:szCs w:val="24"/>
          <w:lang w:val="es-CO" w:eastAsia="en-US"/>
        </w:rPr>
        <w:t xml:space="preserve">(23 NOV) </w:t>
      </w:r>
      <w:r w:rsidR="005567D9" w:rsidRPr="00065786">
        <w:rPr>
          <w:rFonts w:ascii="Arial Narrow" w:hAnsi="Arial Narrow" w:cs="Tahoma"/>
          <w:b/>
          <w:color w:val="C00000"/>
          <w:lang w:val="es-CO"/>
        </w:rPr>
        <w:t>CHIANG RAI - CHIANG MAI</w:t>
      </w:r>
    </w:p>
    <w:p w14:paraId="5D02C810" w14:textId="64D5DC53" w:rsidR="00F2182F" w:rsidRDefault="005567D9" w:rsidP="00F2182F">
      <w:pPr>
        <w:pStyle w:val="western"/>
        <w:jc w:val="both"/>
        <w:rPr>
          <w:rFonts w:ascii="Arial Narrow" w:eastAsiaTheme="minorHAnsi" w:hAnsi="Arial Narrow" w:cstheme="minorBidi"/>
          <w:color w:val="000000"/>
          <w:kern w:val="0"/>
          <w:sz w:val="24"/>
          <w:lang w:val="es-MX" w:eastAsia="en-US"/>
        </w:rPr>
      </w:pPr>
      <w:r w:rsidRPr="005567D9">
        <w:rPr>
          <w:rFonts w:ascii="Arial Narrow" w:eastAsiaTheme="minorHAnsi" w:hAnsi="Arial Narrow" w:cstheme="minorBidi"/>
          <w:color w:val="000000"/>
          <w:kern w:val="0"/>
          <w:sz w:val="24"/>
          <w:lang w:val="es-MX" w:eastAsia="en-US"/>
        </w:rPr>
        <w:t>Después del desayuno, visite Wat Rong Suea Ten, conocido simplemente como el Templo Azul. El color azul representa el Dharma, el código moral de virtud de Buda, que se extendió por todo el mundo y está incorporado en la doctrina de la lógica naturalista, como el brillante cielo azul. Este templo exhibe arte budista contemporáneo que incorpora la doctrina de Buda. El Wat Rong Khun, más conocido por los extranjeros como el Templo Blanco, es una exposición de arte contemporáneo no convencional, de propiedad privada, al estilo de un templo budista. Pertenece a Chalermchai Kositpipat, quien lo diseñó, construyó y abrió al público en 1997. Traslado a Chiang Mai por carretera, con una duración de 3 horas. A la llegada, registro en el hotel y tiempo libre. Noche en Chiang Mai.</w:t>
      </w:r>
    </w:p>
    <w:p w14:paraId="7B723EE8" w14:textId="77777777" w:rsidR="005567D9" w:rsidRDefault="005567D9" w:rsidP="00F2182F">
      <w:pPr>
        <w:pStyle w:val="western"/>
        <w:jc w:val="both"/>
        <w:rPr>
          <w:rFonts w:ascii="Arial Narrow" w:eastAsiaTheme="minorHAnsi" w:hAnsi="Arial Narrow" w:cstheme="minorBidi"/>
          <w:color w:val="000000"/>
          <w:kern w:val="0"/>
          <w:sz w:val="24"/>
          <w:lang w:val="es-MX" w:eastAsia="en-US"/>
        </w:rPr>
      </w:pPr>
    </w:p>
    <w:p w14:paraId="4EC1FCA2" w14:textId="0275F796" w:rsidR="005F001E" w:rsidRPr="005567D9" w:rsidRDefault="005F001E" w:rsidP="00F2182F">
      <w:pPr>
        <w:pStyle w:val="western"/>
        <w:jc w:val="both"/>
        <w:rPr>
          <w:rFonts w:ascii="Arial Narrow" w:hAnsi="Arial Narrow" w:cs="Tahoma"/>
          <w:b/>
          <w:color w:val="C00000"/>
          <w:sz w:val="24"/>
          <w:lang w:val="es-CO"/>
        </w:rPr>
      </w:pPr>
      <w:r w:rsidRPr="005567D9">
        <w:rPr>
          <w:rFonts w:ascii="Arial Narrow" w:eastAsia="Adobe Fangsong Std R" w:hAnsi="Arial Narrow" w:cstheme="minorBidi"/>
          <w:b/>
          <w:bCs/>
          <w:color w:val="C00000"/>
          <w:kern w:val="0"/>
          <w:sz w:val="24"/>
          <w:szCs w:val="24"/>
          <w:lang w:val="es-CO" w:eastAsia="en-US"/>
        </w:rPr>
        <w:t xml:space="preserve">Día 6 – </w:t>
      </w:r>
      <w:r w:rsidR="005567D9" w:rsidRPr="005567D9">
        <w:rPr>
          <w:rFonts w:ascii="Arial Narrow" w:eastAsia="Adobe Fangsong Std R" w:hAnsi="Arial Narrow" w:cstheme="minorBidi"/>
          <w:b/>
          <w:bCs/>
          <w:color w:val="C00000"/>
          <w:kern w:val="0"/>
          <w:sz w:val="24"/>
          <w:szCs w:val="24"/>
          <w:lang w:val="es-CO" w:eastAsia="en-US"/>
        </w:rPr>
        <w:t xml:space="preserve">(24 NOV) </w:t>
      </w:r>
      <w:r w:rsidR="005567D9" w:rsidRPr="005567D9">
        <w:rPr>
          <w:rFonts w:ascii="Arial Narrow" w:hAnsi="Arial Narrow" w:cs="Tahoma"/>
          <w:b/>
          <w:color w:val="C00000"/>
          <w:sz w:val="24"/>
          <w:lang w:val="es-CO"/>
        </w:rPr>
        <w:t>CHIANG MAI - FESTIVAL DE LAS LINTERNAS CON ENTRADA VIP</w:t>
      </w:r>
    </w:p>
    <w:p w14:paraId="4F1FAB7C" w14:textId="4334D1F0" w:rsidR="008705F2" w:rsidRPr="008705F2" w:rsidRDefault="00A810FF" w:rsidP="008705F2">
      <w:pPr>
        <w:pStyle w:val="western"/>
        <w:jc w:val="both"/>
        <w:rPr>
          <w:rFonts w:ascii="Arial Narrow" w:eastAsia="Calibri" w:hAnsi="Arial Narrow" w:cs="Cordia New"/>
          <w:color w:val="000000"/>
          <w:kern w:val="0"/>
          <w:sz w:val="24"/>
          <w:szCs w:val="24"/>
          <w:lang w:val="es-ES" w:eastAsia="en-US"/>
        </w:rPr>
      </w:pPr>
      <w:r>
        <w:rPr>
          <w:rFonts w:ascii="Arial Narrow" w:eastAsia="Calibri" w:hAnsi="Arial Narrow" w:cs="Cordia New"/>
          <w:color w:val="000000"/>
          <w:kern w:val="0"/>
          <w:sz w:val="24"/>
          <w:szCs w:val="24"/>
          <w:lang w:val="es-ES" w:eastAsia="en-US"/>
        </w:rPr>
        <w:t>D</w:t>
      </w:r>
      <w:r w:rsidR="008705F2" w:rsidRPr="008705F2">
        <w:rPr>
          <w:rFonts w:ascii="Arial Narrow" w:eastAsia="Calibri" w:hAnsi="Arial Narrow" w:cs="Cordia New"/>
          <w:color w:val="000000"/>
          <w:kern w:val="0"/>
          <w:sz w:val="24"/>
          <w:szCs w:val="24"/>
          <w:lang w:val="es-ES" w:eastAsia="en-US"/>
        </w:rPr>
        <w:t xml:space="preserve">esayuno, mañana libre. </w:t>
      </w:r>
      <w:r w:rsidR="00BC22B2">
        <w:rPr>
          <w:rFonts w:ascii="Arial Narrow" w:eastAsia="Calibri" w:hAnsi="Arial Narrow" w:cs="Cordia New"/>
          <w:color w:val="000000"/>
          <w:kern w:val="0"/>
          <w:sz w:val="24"/>
          <w:szCs w:val="24"/>
          <w:lang w:val="es-ES" w:eastAsia="en-US"/>
        </w:rPr>
        <w:t xml:space="preserve">Después de la actividad regreso al hotel. Alojamiento. </w:t>
      </w:r>
    </w:p>
    <w:p w14:paraId="6E554CCD" w14:textId="77777777" w:rsidR="008705F2" w:rsidRDefault="008705F2" w:rsidP="008705F2">
      <w:pPr>
        <w:pStyle w:val="western"/>
        <w:jc w:val="both"/>
        <w:rPr>
          <w:rFonts w:ascii="Arial Narrow" w:eastAsia="Calibri" w:hAnsi="Arial Narrow" w:cs="Cordia New"/>
          <w:color w:val="000000"/>
          <w:kern w:val="0"/>
          <w:sz w:val="24"/>
          <w:szCs w:val="24"/>
          <w:lang w:val="es-ES" w:eastAsia="en-US"/>
        </w:rPr>
      </w:pPr>
    </w:p>
    <w:p w14:paraId="39236B72" w14:textId="25C01E61" w:rsidR="008705F2" w:rsidRPr="00187B46" w:rsidRDefault="00187B46" w:rsidP="008705F2">
      <w:pPr>
        <w:pStyle w:val="western"/>
        <w:jc w:val="both"/>
        <w:rPr>
          <w:rFonts w:ascii="Arial Narrow" w:eastAsia="Calibri" w:hAnsi="Arial Narrow" w:cs="Cordia New"/>
          <w:b/>
          <w:bCs/>
          <w:color w:val="000000"/>
          <w:kern w:val="0"/>
          <w:sz w:val="24"/>
          <w:szCs w:val="24"/>
          <w:lang w:val="es-ES" w:eastAsia="en-US"/>
        </w:rPr>
      </w:pPr>
      <w:r w:rsidRPr="00187B46">
        <w:rPr>
          <w:rFonts w:ascii="Arial Narrow" w:eastAsia="Calibri" w:hAnsi="Arial Narrow" w:cs="Cordia New"/>
          <w:b/>
          <w:bCs/>
          <w:color w:val="000000"/>
          <w:kern w:val="0"/>
          <w:sz w:val="24"/>
          <w:szCs w:val="24"/>
          <w:lang w:val="es-ES" w:eastAsia="en-US"/>
        </w:rPr>
        <w:t>POR LA TARDE:  13:00 – LLEGADA Y ENCUENTRO.</w:t>
      </w:r>
    </w:p>
    <w:p w14:paraId="1EDDB4EE" w14:textId="77777777" w:rsidR="008705F2" w:rsidRPr="008705F2" w:rsidRDefault="008705F2" w:rsidP="008705F2">
      <w:pPr>
        <w:pStyle w:val="western"/>
        <w:jc w:val="both"/>
        <w:rPr>
          <w:rFonts w:ascii="Arial Narrow" w:eastAsia="Calibri" w:hAnsi="Arial Narrow" w:cs="Cordia New"/>
          <w:color w:val="000000"/>
          <w:kern w:val="0"/>
          <w:sz w:val="24"/>
          <w:szCs w:val="24"/>
          <w:lang w:val="es-ES" w:eastAsia="en-US"/>
        </w:rPr>
      </w:pPr>
      <w:r w:rsidRPr="008705F2">
        <w:rPr>
          <w:rFonts w:ascii="Arial Narrow" w:eastAsia="Calibri" w:hAnsi="Arial Narrow" w:cs="Cordia New"/>
          <w:color w:val="000000"/>
          <w:kern w:val="0"/>
          <w:sz w:val="24"/>
          <w:szCs w:val="24"/>
          <w:lang w:val="es-ES" w:eastAsia="en-US"/>
        </w:rPr>
        <w:t>Tipos de entradas: VIP.</w:t>
      </w:r>
    </w:p>
    <w:p w14:paraId="3A72D0FF" w14:textId="77777777" w:rsidR="008705F2" w:rsidRPr="008705F2" w:rsidRDefault="008705F2" w:rsidP="008705F2">
      <w:pPr>
        <w:pStyle w:val="western"/>
        <w:jc w:val="both"/>
        <w:rPr>
          <w:rFonts w:ascii="Arial Narrow" w:eastAsia="Calibri" w:hAnsi="Arial Narrow" w:cs="Cordia New"/>
          <w:color w:val="000000"/>
          <w:kern w:val="0"/>
          <w:sz w:val="24"/>
          <w:szCs w:val="24"/>
          <w:lang w:val="es-ES" w:eastAsia="en-US"/>
        </w:rPr>
      </w:pPr>
      <w:r w:rsidRPr="008705F2">
        <w:rPr>
          <w:rFonts w:ascii="Arial Narrow" w:eastAsia="Calibri" w:hAnsi="Arial Narrow" w:cs="Cordia New"/>
          <w:color w:val="000000"/>
          <w:kern w:val="0"/>
          <w:sz w:val="24"/>
          <w:szCs w:val="24"/>
          <w:lang w:val="es-ES" w:eastAsia="en-US"/>
        </w:rPr>
        <w:t>Punto de encuentro: Centro Internacional de Exposiciones y Convenciones de Chiang Mai.</w:t>
      </w:r>
    </w:p>
    <w:p w14:paraId="61C8ABDD" w14:textId="77777777" w:rsidR="008705F2" w:rsidRPr="008705F2" w:rsidRDefault="008705F2" w:rsidP="008705F2">
      <w:pPr>
        <w:pStyle w:val="western"/>
        <w:jc w:val="both"/>
        <w:rPr>
          <w:rFonts w:ascii="Arial Narrow" w:eastAsia="Calibri" w:hAnsi="Arial Narrow" w:cs="Cordia New"/>
          <w:color w:val="000000"/>
          <w:kern w:val="0"/>
          <w:sz w:val="24"/>
          <w:szCs w:val="24"/>
          <w:lang w:val="es-ES" w:eastAsia="en-US"/>
        </w:rPr>
      </w:pPr>
    </w:p>
    <w:p w14:paraId="09B68B62" w14:textId="1E5AC319" w:rsidR="00F2182F" w:rsidRDefault="008705F2" w:rsidP="008705F2">
      <w:pPr>
        <w:pStyle w:val="western"/>
        <w:jc w:val="both"/>
        <w:rPr>
          <w:rFonts w:ascii="Arial Narrow" w:eastAsia="Calibri" w:hAnsi="Arial Narrow" w:cs="Cordia New"/>
          <w:color w:val="000000"/>
          <w:kern w:val="0"/>
          <w:sz w:val="24"/>
          <w:szCs w:val="24"/>
          <w:lang w:val="es-ES" w:eastAsia="en-US"/>
        </w:rPr>
      </w:pPr>
      <w:r w:rsidRPr="008705F2">
        <w:rPr>
          <w:rFonts w:ascii="Arial Narrow" w:eastAsia="Calibri" w:hAnsi="Arial Narrow" w:cs="Cordia New"/>
          <w:color w:val="000000"/>
          <w:kern w:val="0"/>
          <w:sz w:val="24"/>
          <w:szCs w:val="24"/>
          <w:lang w:val="es-ES" w:eastAsia="en-US"/>
        </w:rPr>
        <w:t>Los participantes deben organizar su propio transporte hasta el punto de encuentro</w:t>
      </w:r>
      <w:r>
        <w:rPr>
          <w:rFonts w:ascii="Arial Narrow" w:eastAsia="Calibri" w:hAnsi="Arial Narrow" w:cs="Cordia New"/>
          <w:color w:val="000000"/>
          <w:kern w:val="0"/>
          <w:sz w:val="24"/>
          <w:szCs w:val="24"/>
          <w:lang w:val="es-ES" w:eastAsia="en-US"/>
        </w:rPr>
        <w:t>.</w:t>
      </w:r>
    </w:p>
    <w:p w14:paraId="1AFB65BC" w14:textId="77777777" w:rsidR="00FB4D39" w:rsidRDefault="00FB4D39" w:rsidP="008705F2">
      <w:pPr>
        <w:pStyle w:val="western"/>
        <w:jc w:val="both"/>
        <w:rPr>
          <w:rFonts w:ascii="Arial Narrow" w:eastAsia="Calibri" w:hAnsi="Arial Narrow" w:cs="Cordia New"/>
          <w:color w:val="000000"/>
          <w:kern w:val="0"/>
          <w:sz w:val="24"/>
          <w:szCs w:val="24"/>
          <w:lang w:val="es-ES" w:eastAsia="en-US"/>
        </w:rPr>
      </w:pPr>
    </w:p>
    <w:p w14:paraId="0AF88010" w14:textId="7D6B18F3" w:rsidR="008705F2" w:rsidRPr="00FB4D39" w:rsidRDefault="00FB4D39" w:rsidP="00FB4D39">
      <w:pPr>
        <w:pStyle w:val="western"/>
        <w:jc w:val="both"/>
        <w:rPr>
          <w:rFonts w:ascii="Arial Narrow" w:eastAsia="Calibri" w:hAnsi="Arial Narrow" w:cs="Cordia New"/>
          <w:b/>
          <w:bCs/>
          <w:color w:val="000000"/>
          <w:kern w:val="0"/>
          <w:sz w:val="24"/>
          <w:szCs w:val="24"/>
          <w:lang w:val="es-ES" w:eastAsia="en-US"/>
        </w:rPr>
      </w:pPr>
      <w:r w:rsidRPr="00FB4D39">
        <w:rPr>
          <w:rFonts w:ascii="Arial Narrow" w:eastAsia="Calibri" w:hAnsi="Arial Narrow" w:cs="Cordia New"/>
          <w:b/>
          <w:bCs/>
          <w:color w:val="000000"/>
          <w:kern w:val="0"/>
          <w:sz w:val="24"/>
          <w:szCs w:val="24"/>
          <w:lang w:val="es-ES" w:eastAsia="en-US"/>
        </w:rPr>
        <w:t>13:00 – 16:00 – TRASLADO EN AUTOBÚS AL LUGAR DEL EVENTO.</w:t>
      </w:r>
    </w:p>
    <w:p w14:paraId="67964FF9" w14:textId="7A0E2042" w:rsidR="008705F2" w:rsidRPr="008705F2" w:rsidRDefault="008705F2" w:rsidP="00AF46E5">
      <w:pPr>
        <w:pStyle w:val="western"/>
        <w:numPr>
          <w:ilvl w:val="0"/>
          <w:numId w:val="6"/>
        </w:numPr>
        <w:jc w:val="both"/>
        <w:rPr>
          <w:rFonts w:ascii="Arial Narrow" w:eastAsia="Calibri" w:hAnsi="Arial Narrow" w:cs="Cordia New"/>
          <w:color w:val="000000"/>
          <w:kern w:val="0"/>
          <w:sz w:val="24"/>
          <w:szCs w:val="24"/>
          <w:lang w:val="es-ES" w:eastAsia="en-US"/>
        </w:rPr>
      </w:pPr>
      <w:r w:rsidRPr="008705F2">
        <w:rPr>
          <w:rFonts w:ascii="Arial Narrow" w:eastAsia="Calibri" w:hAnsi="Arial Narrow" w:cs="Cordia New"/>
          <w:color w:val="000000"/>
          <w:kern w:val="0"/>
          <w:sz w:val="24"/>
          <w:szCs w:val="24"/>
          <w:lang w:val="es-ES" w:eastAsia="en-US"/>
        </w:rPr>
        <w:t>Servicio continuo de autobús cada 5 minutos.</w:t>
      </w:r>
    </w:p>
    <w:p w14:paraId="0C86EC96" w14:textId="49E249CD" w:rsidR="008705F2" w:rsidRPr="008705F2" w:rsidRDefault="008705F2" w:rsidP="00AF46E5">
      <w:pPr>
        <w:pStyle w:val="western"/>
        <w:numPr>
          <w:ilvl w:val="0"/>
          <w:numId w:val="6"/>
        </w:numPr>
        <w:jc w:val="both"/>
        <w:rPr>
          <w:rFonts w:ascii="Arial Narrow" w:eastAsia="Calibri" w:hAnsi="Arial Narrow" w:cs="Cordia New"/>
          <w:color w:val="000000"/>
          <w:kern w:val="0"/>
          <w:sz w:val="24"/>
          <w:szCs w:val="24"/>
          <w:lang w:val="es-ES" w:eastAsia="en-US"/>
        </w:rPr>
      </w:pPr>
      <w:r w:rsidRPr="008705F2">
        <w:rPr>
          <w:rFonts w:ascii="Arial Narrow" w:eastAsia="Calibri" w:hAnsi="Arial Narrow" w:cs="Cordia New"/>
          <w:color w:val="000000"/>
          <w:kern w:val="0"/>
          <w:sz w:val="24"/>
          <w:szCs w:val="24"/>
          <w:lang w:val="es-ES" w:eastAsia="en-US"/>
        </w:rPr>
        <w:t>El último autobús sale a las 16:00.</w:t>
      </w:r>
    </w:p>
    <w:p w14:paraId="6684CB81" w14:textId="5B802FA2" w:rsidR="008705F2" w:rsidRDefault="008705F2" w:rsidP="00AF46E5">
      <w:pPr>
        <w:pStyle w:val="western"/>
        <w:numPr>
          <w:ilvl w:val="0"/>
          <w:numId w:val="6"/>
        </w:numPr>
        <w:jc w:val="both"/>
        <w:rPr>
          <w:rFonts w:ascii="Arial Narrow" w:eastAsia="Calibri" w:hAnsi="Arial Narrow" w:cs="Cordia New"/>
          <w:color w:val="000000"/>
          <w:kern w:val="0"/>
          <w:sz w:val="24"/>
          <w:szCs w:val="24"/>
          <w:lang w:val="es-ES" w:eastAsia="en-US"/>
        </w:rPr>
      </w:pPr>
      <w:r w:rsidRPr="008705F2">
        <w:rPr>
          <w:rFonts w:ascii="Arial Narrow" w:eastAsia="Calibri" w:hAnsi="Arial Narrow" w:cs="Cordia New"/>
          <w:color w:val="000000"/>
          <w:kern w:val="0"/>
          <w:sz w:val="24"/>
          <w:szCs w:val="24"/>
          <w:lang w:val="es-ES" w:eastAsia="en-US"/>
        </w:rPr>
        <w:t>Lugar del evento: Centro Cultural CAD Lanna</w:t>
      </w:r>
    </w:p>
    <w:p w14:paraId="2A989AC0" w14:textId="77777777" w:rsidR="00FB4D39" w:rsidRDefault="00FB4D39" w:rsidP="00FB4D39">
      <w:pPr>
        <w:pStyle w:val="western"/>
        <w:jc w:val="both"/>
        <w:rPr>
          <w:rFonts w:ascii="Arial Narrow" w:eastAsia="Calibri" w:hAnsi="Arial Narrow" w:cs="Cordia New"/>
          <w:b/>
          <w:bCs/>
          <w:color w:val="000000"/>
          <w:kern w:val="0"/>
          <w:sz w:val="24"/>
          <w:szCs w:val="24"/>
          <w:lang w:val="es-ES" w:eastAsia="en-US"/>
        </w:rPr>
      </w:pPr>
    </w:p>
    <w:p w14:paraId="5FB0382F" w14:textId="3E6E5AA7" w:rsidR="00FB4D39" w:rsidRDefault="00FB4D39" w:rsidP="00FB4D39">
      <w:pPr>
        <w:pStyle w:val="western"/>
        <w:jc w:val="both"/>
        <w:rPr>
          <w:rFonts w:ascii="Arial Narrow" w:eastAsia="Calibri" w:hAnsi="Arial Narrow" w:cs="Cordia New"/>
          <w:b/>
          <w:bCs/>
          <w:color w:val="000000"/>
          <w:kern w:val="0"/>
          <w:sz w:val="24"/>
          <w:szCs w:val="24"/>
          <w:lang w:val="es-ES" w:eastAsia="en-US"/>
        </w:rPr>
      </w:pPr>
      <w:r w:rsidRPr="00FB4D39">
        <w:rPr>
          <w:rFonts w:ascii="Arial Narrow" w:eastAsia="Calibri" w:hAnsi="Arial Narrow" w:cs="Cordia New"/>
          <w:b/>
          <w:bCs/>
          <w:color w:val="000000"/>
          <w:kern w:val="0"/>
          <w:sz w:val="24"/>
          <w:szCs w:val="24"/>
          <w:lang w:val="es-ES" w:eastAsia="en-US"/>
        </w:rPr>
        <w:t>14:30 – 17:30 – LLEGADA Y REGISTRO.</w:t>
      </w:r>
    </w:p>
    <w:p w14:paraId="1BB0603B" w14:textId="77777777" w:rsidR="00FB4D39" w:rsidRPr="00FB4D39" w:rsidRDefault="00FB4D39" w:rsidP="00AF46E5">
      <w:pPr>
        <w:pStyle w:val="western"/>
        <w:numPr>
          <w:ilvl w:val="0"/>
          <w:numId w:val="7"/>
        </w:numPr>
        <w:jc w:val="both"/>
        <w:rPr>
          <w:rFonts w:ascii="Arial Narrow" w:eastAsia="Calibri" w:hAnsi="Arial Narrow" w:cs="Cordia New"/>
          <w:color w:val="000000"/>
          <w:kern w:val="0"/>
          <w:sz w:val="24"/>
          <w:szCs w:val="24"/>
          <w:lang w:val="es-ES" w:eastAsia="en-US"/>
        </w:rPr>
      </w:pPr>
      <w:r w:rsidRPr="00FB4D39">
        <w:rPr>
          <w:rFonts w:ascii="Arial Narrow" w:eastAsia="Calibri" w:hAnsi="Arial Narrow" w:cs="Cordia New"/>
          <w:color w:val="000000"/>
          <w:kern w:val="0"/>
          <w:sz w:val="24"/>
          <w:szCs w:val="24"/>
          <w:lang w:val="es-ES" w:eastAsia="en-US"/>
        </w:rPr>
        <w:t>Presente el billete electrónico en la entrada principal.</w:t>
      </w:r>
    </w:p>
    <w:p w14:paraId="58687878" w14:textId="31CDB1D7" w:rsidR="00FB4D39" w:rsidRPr="00FB4D39" w:rsidRDefault="00FB4D39" w:rsidP="00AF46E5">
      <w:pPr>
        <w:pStyle w:val="western"/>
        <w:numPr>
          <w:ilvl w:val="0"/>
          <w:numId w:val="7"/>
        </w:numPr>
        <w:jc w:val="both"/>
        <w:rPr>
          <w:rFonts w:ascii="Arial Narrow" w:eastAsia="Calibri" w:hAnsi="Arial Narrow" w:cs="Cordia New"/>
          <w:color w:val="000000"/>
          <w:kern w:val="0"/>
          <w:sz w:val="24"/>
          <w:szCs w:val="24"/>
          <w:lang w:val="es-ES" w:eastAsia="en-US"/>
        </w:rPr>
      </w:pPr>
      <w:r w:rsidRPr="00FB4D39">
        <w:rPr>
          <w:rFonts w:ascii="Arial Narrow" w:eastAsia="Calibri" w:hAnsi="Arial Narrow" w:cs="Cordia New"/>
          <w:color w:val="000000"/>
          <w:kern w:val="0"/>
          <w:sz w:val="24"/>
          <w:szCs w:val="24"/>
          <w:lang w:val="es-ES" w:eastAsia="en-US"/>
        </w:rPr>
        <w:t>Canjee el billete electrónico por una tarjeta identificativa colgante + un recuerdo.</w:t>
      </w:r>
    </w:p>
    <w:p w14:paraId="3AE286E9" w14:textId="311AD1E3" w:rsidR="00FB4D39" w:rsidRPr="00FB4D39" w:rsidRDefault="00FB4D39" w:rsidP="00AF46E5">
      <w:pPr>
        <w:pStyle w:val="western"/>
        <w:numPr>
          <w:ilvl w:val="0"/>
          <w:numId w:val="7"/>
        </w:numPr>
        <w:jc w:val="both"/>
        <w:rPr>
          <w:rFonts w:ascii="Arial Narrow" w:eastAsia="Calibri" w:hAnsi="Arial Narrow" w:cs="Cordia New"/>
          <w:color w:val="000000"/>
          <w:kern w:val="0"/>
          <w:sz w:val="24"/>
          <w:szCs w:val="24"/>
          <w:lang w:val="es-ES" w:eastAsia="en-US"/>
        </w:rPr>
      </w:pPr>
      <w:r w:rsidRPr="00FB4D39">
        <w:rPr>
          <w:rFonts w:ascii="Arial Narrow" w:eastAsia="Calibri" w:hAnsi="Arial Narrow" w:cs="Cordia New"/>
          <w:color w:val="000000"/>
          <w:kern w:val="0"/>
          <w:sz w:val="24"/>
          <w:szCs w:val="24"/>
          <w:lang w:val="es-ES" w:eastAsia="en-US"/>
        </w:rPr>
        <w:t>Disfrute de las actividades:</w:t>
      </w:r>
    </w:p>
    <w:p w14:paraId="1F5E6107" w14:textId="3909A589" w:rsidR="00FB4D39" w:rsidRPr="00FB4D39" w:rsidRDefault="00FB4D39" w:rsidP="00AF46E5">
      <w:pPr>
        <w:pStyle w:val="western"/>
        <w:numPr>
          <w:ilvl w:val="0"/>
          <w:numId w:val="7"/>
        </w:numPr>
        <w:jc w:val="both"/>
        <w:rPr>
          <w:rFonts w:ascii="Arial Narrow" w:eastAsia="Calibri" w:hAnsi="Arial Narrow" w:cs="Cordia New"/>
          <w:color w:val="000000"/>
          <w:kern w:val="0"/>
          <w:sz w:val="24"/>
          <w:szCs w:val="24"/>
          <w:lang w:val="es-ES" w:eastAsia="en-US"/>
        </w:rPr>
      </w:pPr>
      <w:r w:rsidRPr="00FB4D39">
        <w:rPr>
          <w:rFonts w:ascii="Arial Narrow" w:eastAsia="Calibri" w:hAnsi="Arial Narrow" w:cs="Cordia New"/>
          <w:color w:val="000000"/>
          <w:kern w:val="0"/>
          <w:sz w:val="24"/>
          <w:szCs w:val="24"/>
          <w:lang w:val="es-ES" w:eastAsia="en-US"/>
        </w:rPr>
        <w:t>Área de artesanía y arte.</w:t>
      </w:r>
    </w:p>
    <w:p w14:paraId="02BD0EDB" w14:textId="6B9E0CE5" w:rsidR="00FB4D39" w:rsidRPr="00FB4D39" w:rsidRDefault="00FB4D39" w:rsidP="00AF46E5">
      <w:pPr>
        <w:pStyle w:val="western"/>
        <w:numPr>
          <w:ilvl w:val="0"/>
          <w:numId w:val="7"/>
        </w:numPr>
        <w:jc w:val="both"/>
        <w:rPr>
          <w:rFonts w:ascii="Arial Narrow" w:eastAsia="Calibri" w:hAnsi="Arial Narrow" w:cs="Cordia New"/>
          <w:color w:val="000000"/>
          <w:kern w:val="0"/>
          <w:sz w:val="24"/>
          <w:szCs w:val="24"/>
          <w:lang w:val="es-ES" w:eastAsia="en-US"/>
        </w:rPr>
      </w:pPr>
      <w:r w:rsidRPr="00FB4D39">
        <w:rPr>
          <w:rFonts w:ascii="Arial Narrow" w:eastAsia="Calibri" w:hAnsi="Arial Narrow" w:cs="Cordia New"/>
          <w:color w:val="000000"/>
          <w:kern w:val="0"/>
          <w:sz w:val="24"/>
          <w:szCs w:val="24"/>
          <w:lang w:val="es-ES" w:eastAsia="en-US"/>
        </w:rPr>
        <w:t>Villa cultural.</w:t>
      </w:r>
    </w:p>
    <w:p w14:paraId="29EF9BB6" w14:textId="21C49EC5" w:rsidR="00FB4D39" w:rsidRPr="00FB4D39" w:rsidRDefault="00FB4D39" w:rsidP="00AF46E5">
      <w:pPr>
        <w:pStyle w:val="western"/>
        <w:numPr>
          <w:ilvl w:val="0"/>
          <w:numId w:val="7"/>
        </w:numPr>
        <w:jc w:val="both"/>
        <w:rPr>
          <w:rFonts w:ascii="Arial Narrow" w:eastAsia="Calibri" w:hAnsi="Arial Narrow" w:cs="Cordia New"/>
          <w:color w:val="000000"/>
          <w:kern w:val="0"/>
          <w:sz w:val="24"/>
          <w:szCs w:val="24"/>
          <w:lang w:val="es-ES" w:eastAsia="en-US"/>
        </w:rPr>
      </w:pPr>
      <w:r w:rsidRPr="00FB4D39">
        <w:rPr>
          <w:rFonts w:ascii="Arial Narrow" w:eastAsia="Calibri" w:hAnsi="Arial Narrow" w:cs="Cordia New"/>
          <w:color w:val="000000"/>
          <w:kern w:val="0"/>
          <w:sz w:val="24"/>
          <w:szCs w:val="24"/>
          <w:lang w:val="es-ES" w:eastAsia="en-US"/>
        </w:rPr>
        <w:t>Loy Krathong.</w:t>
      </w:r>
    </w:p>
    <w:p w14:paraId="0FC09D89" w14:textId="6C526CF5" w:rsidR="00FB4D39" w:rsidRDefault="00FB4D39" w:rsidP="00AF46E5">
      <w:pPr>
        <w:pStyle w:val="western"/>
        <w:numPr>
          <w:ilvl w:val="0"/>
          <w:numId w:val="7"/>
        </w:numPr>
        <w:jc w:val="both"/>
        <w:rPr>
          <w:rFonts w:ascii="Arial Narrow" w:eastAsia="Calibri" w:hAnsi="Arial Narrow" w:cs="Cordia New"/>
          <w:color w:val="000000"/>
          <w:kern w:val="0"/>
          <w:sz w:val="24"/>
          <w:szCs w:val="24"/>
          <w:lang w:val="es-ES" w:eastAsia="en-US"/>
        </w:rPr>
      </w:pPr>
      <w:r w:rsidRPr="00FB4D39">
        <w:rPr>
          <w:rFonts w:ascii="Arial Narrow" w:eastAsia="Calibri" w:hAnsi="Arial Narrow" w:cs="Cordia New"/>
          <w:color w:val="000000"/>
          <w:kern w:val="0"/>
          <w:sz w:val="24"/>
          <w:szCs w:val="24"/>
          <w:lang w:val="es-ES" w:eastAsia="en-US"/>
        </w:rPr>
        <w:t>Aperitivos disponibles en el recinto</w:t>
      </w:r>
    </w:p>
    <w:p w14:paraId="27090EEB" w14:textId="77777777" w:rsidR="00FB4D39" w:rsidRDefault="00FB4D39" w:rsidP="00FB4D39">
      <w:pPr>
        <w:pStyle w:val="western"/>
        <w:jc w:val="both"/>
        <w:rPr>
          <w:rFonts w:ascii="Arial Narrow" w:eastAsia="Calibri" w:hAnsi="Arial Narrow" w:cs="Cordia New"/>
          <w:b/>
          <w:bCs/>
          <w:color w:val="000000"/>
          <w:kern w:val="0"/>
          <w:sz w:val="24"/>
          <w:szCs w:val="24"/>
          <w:lang w:val="es-ES" w:eastAsia="en-US"/>
        </w:rPr>
      </w:pPr>
    </w:p>
    <w:p w14:paraId="312AE379" w14:textId="227E7CEA" w:rsidR="00FB4D39" w:rsidRDefault="00AF46E5" w:rsidP="00FB4D39">
      <w:pPr>
        <w:pStyle w:val="western"/>
        <w:jc w:val="both"/>
        <w:rPr>
          <w:rFonts w:ascii="Arial Narrow" w:eastAsia="Calibri" w:hAnsi="Arial Narrow" w:cs="Cordia New"/>
          <w:b/>
          <w:bCs/>
          <w:color w:val="000000"/>
          <w:kern w:val="0"/>
          <w:sz w:val="24"/>
          <w:szCs w:val="24"/>
          <w:lang w:val="es-ES" w:eastAsia="en-US"/>
        </w:rPr>
      </w:pPr>
      <w:r w:rsidRPr="00FB4D39">
        <w:rPr>
          <w:rFonts w:ascii="Arial Narrow" w:eastAsia="Calibri" w:hAnsi="Arial Narrow" w:cs="Cordia New"/>
          <w:b/>
          <w:bCs/>
          <w:color w:val="000000"/>
          <w:kern w:val="0"/>
          <w:sz w:val="24"/>
          <w:szCs w:val="24"/>
          <w:lang w:val="es-ES" w:eastAsia="en-US"/>
        </w:rPr>
        <w:t>17:30 – 19:00 – CENA.</w:t>
      </w:r>
    </w:p>
    <w:p w14:paraId="04254857" w14:textId="7C1AFB7D" w:rsidR="00FB4D39" w:rsidRPr="00FB4D39" w:rsidRDefault="00FB4D39" w:rsidP="00AF46E5">
      <w:pPr>
        <w:pStyle w:val="western"/>
        <w:numPr>
          <w:ilvl w:val="0"/>
          <w:numId w:val="8"/>
        </w:numPr>
        <w:jc w:val="both"/>
        <w:rPr>
          <w:rFonts w:ascii="Arial Narrow" w:eastAsia="Calibri" w:hAnsi="Arial Narrow" w:cs="Cordia New"/>
          <w:color w:val="000000"/>
          <w:kern w:val="0"/>
          <w:sz w:val="24"/>
          <w:szCs w:val="24"/>
          <w:lang w:val="es-ES" w:eastAsia="en-US"/>
        </w:rPr>
      </w:pPr>
      <w:r w:rsidRPr="00FB4D39">
        <w:rPr>
          <w:rFonts w:ascii="Arial Narrow" w:eastAsia="Calibri" w:hAnsi="Arial Narrow" w:cs="Cordia New"/>
          <w:color w:val="000000"/>
          <w:kern w:val="0"/>
          <w:sz w:val="24"/>
          <w:szCs w:val="24"/>
          <w:lang w:val="es-ES" w:eastAsia="en-US"/>
        </w:rPr>
        <w:t>Buffet Thai Lanna.</w:t>
      </w:r>
    </w:p>
    <w:p w14:paraId="1BCF7F18" w14:textId="630A1E34" w:rsidR="00FB4D39" w:rsidRDefault="00FB4D39" w:rsidP="00AF46E5">
      <w:pPr>
        <w:pStyle w:val="western"/>
        <w:numPr>
          <w:ilvl w:val="0"/>
          <w:numId w:val="8"/>
        </w:numPr>
        <w:jc w:val="both"/>
        <w:rPr>
          <w:rFonts w:ascii="Arial Narrow" w:eastAsia="Calibri" w:hAnsi="Arial Narrow" w:cs="Cordia New"/>
          <w:color w:val="000000"/>
          <w:kern w:val="0"/>
          <w:sz w:val="24"/>
          <w:szCs w:val="24"/>
          <w:lang w:val="es-ES" w:eastAsia="en-US"/>
        </w:rPr>
      </w:pPr>
      <w:r w:rsidRPr="00FB4D39">
        <w:rPr>
          <w:rFonts w:ascii="Arial Narrow" w:eastAsia="Calibri" w:hAnsi="Arial Narrow" w:cs="Cordia New"/>
          <w:color w:val="000000"/>
          <w:kern w:val="0"/>
          <w:sz w:val="24"/>
          <w:szCs w:val="24"/>
          <w:lang w:val="es-ES" w:eastAsia="en-US"/>
        </w:rPr>
        <w:t>Aperitivos, postres y bebidas no alcohólicas.</w:t>
      </w:r>
    </w:p>
    <w:p w14:paraId="749367EF" w14:textId="77777777" w:rsidR="00FB4D39" w:rsidRDefault="00FB4D39" w:rsidP="00FB4D39">
      <w:pPr>
        <w:pStyle w:val="western"/>
        <w:jc w:val="both"/>
        <w:rPr>
          <w:rFonts w:ascii="Arial Narrow" w:eastAsia="Calibri" w:hAnsi="Arial Narrow" w:cs="Cordia New"/>
          <w:b/>
          <w:bCs/>
          <w:color w:val="000000"/>
          <w:kern w:val="0"/>
          <w:sz w:val="24"/>
          <w:szCs w:val="24"/>
          <w:lang w:val="es-ES" w:eastAsia="en-US"/>
        </w:rPr>
      </w:pPr>
    </w:p>
    <w:p w14:paraId="16359586" w14:textId="56073F3F" w:rsidR="00FB4D39" w:rsidRDefault="00FB4D39" w:rsidP="00FB4D39">
      <w:pPr>
        <w:pStyle w:val="western"/>
        <w:jc w:val="both"/>
        <w:rPr>
          <w:rFonts w:ascii="Arial Narrow" w:eastAsia="Calibri" w:hAnsi="Arial Narrow" w:cs="Cordia New"/>
          <w:b/>
          <w:bCs/>
          <w:color w:val="000000"/>
          <w:kern w:val="0"/>
          <w:sz w:val="24"/>
          <w:szCs w:val="24"/>
          <w:lang w:val="es-ES" w:eastAsia="en-US"/>
        </w:rPr>
      </w:pPr>
      <w:r w:rsidRPr="00FB4D39">
        <w:rPr>
          <w:rFonts w:ascii="Arial Narrow" w:eastAsia="Calibri" w:hAnsi="Arial Narrow" w:cs="Cordia New"/>
          <w:b/>
          <w:bCs/>
          <w:color w:val="000000"/>
          <w:kern w:val="0"/>
          <w:sz w:val="24"/>
          <w:szCs w:val="24"/>
          <w:lang w:val="es-ES" w:eastAsia="en-US"/>
        </w:rPr>
        <w:t>19:00 – ENTRADA AL ÁREA RITUAL.</w:t>
      </w:r>
    </w:p>
    <w:p w14:paraId="33E3E346" w14:textId="77777777" w:rsidR="00FB4D39" w:rsidRPr="00FB4D39" w:rsidRDefault="00FB4D39" w:rsidP="00AF46E5">
      <w:pPr>
        <w:pStyle w:val="western"/>
        <w:numPr>
          <w:ilvl w:val="0"/>
          <w:numId w:val="9"/>
        </w:numPr>
        <w:jc w:val="both"/>
        <w:rPr>
          <w:rFonts w:ascii="Arial Narrow" w:eastAsia="Calibri" w:hAnsi="Arial Narrow" w:cs="Cordia New"/>
          <w:color w:val="000000"/>
          <w:kern w:val="0"/>
          <w:sz w:val="24"/>
          <w:szCs w:val="24"/>
          <w:lang w:val="es-ES" w:eastAsia="en-US"/>
        </w:rPr>
      </w:pPr>
      <w:r w:rsidRPr="00FB4D39">
        <w:rPr>
          <w:rFonts w:ascii="Arial Narrow" w:eastAsia="Calibri" w:hAnsi="Arial Narrow" w:cs="Cordia New"/>
          <w:color w:val="000000"/>
          <w:kern w:val="0"/>
          <w:sz w:val="24"/>
          <w:szCs w:val="24"/>
          <w:lang w:val="es-ES" w:eastAsia="en-US"/>
        </w:rPr>
        <w:t>Reunirse frente a la Gran Pagoda.</w:t>
      </w:r>
    </w:p>
    <w:p w14:paraId="6F1244CD" w14:textId="345105E8" w:rsidR="00FB4D39" w:rsidRDefault="00FB4D39" w:rsidP="00AF46E5">
      <w:pPr>
        <w:pStyle w:val="western"/>
        <w:numPr>
          <w:ilvl w:val="0"/>
          <w:numId w:val="9"/>
        </w:numPr>
        <w:jc w:val="both"/>
        <w:rPr>
          <w:rFonts w:ascii="Arial Narrow" w:eastAsia="Calibri" w:hAnsi="Arial Narrow" w:cs="Cordia New"/>
          <w:color w:val="000000"/>
          <w:kern w:val="0"/>
          <w:sz w:val="24"/>
          <w:szCs w:val="24"/>
          <w:lang w:val="es-ES" w:eastAsia="en-US"/>
        </w:rPr>
      </w:pPr>
      <w:r w:rsidRPr="00FB4D39">
        <w:rPr>
          <w:rFonts w:ascii="Arial Narrow" w:eastAsia="Calibri" w:hAnsi="Arial Narrow" w:cs="Cordia New"/>
          <w:color w:val="000000"/>
          <w:kern w:val="0"/>
          <w:sz w:val="24"/>
          <w:szCs w:val="24"/>
          <w:lang w:val="es-ES" w:eastAsia="en-US"/>
        </w:rPr>
        <w:t>Sentarse en el asiento asignado</w:t>
      </w:r>
    </w:p>
    <w:p w14:paraId="107DB36A" w14:textId="77777777" w:rsidR="00AF46E5" w:rsidRDefault="00AF46E5" w:rsidP="00FB4D39">
      <w:pPr>
        <w:pStyle w:val="western"/>
        <w:jc w:val="both"/>
        <w:rPr>
          <w:rFonts w:ascii="Arial Narrow" w:eastAsia="Calibri" w:hAnsi="Arial Narrow" w:cs="Cordia New"/>
          <w:b/>
          <w:bCs/>
          <w:color w:val="000000"/>
          <w:kern w:val="0"/>
          <w:sz w:val="24"/>
          <w:szCs w:val="24"/>
          <w:lang w:val="es-ES" w:eastAsia="en-US"/>
        </w:rPr>
      </w:pPr>
    </w:p>
    <w:p w14:paraId="235C76D7" w14:textId="698AE4F0" w:rsidR="00FB4D39" w:rsidRDefault="00FB4D39" w:rsidP="00FB4D39">
      <w:pPr>
        <w:pStyle w:val="western"/>
        <w:jc w:val="both"/>
        <w:rPr>
          <w:rFonts w:ascii="Arial Narrow" w:eastAsia="Calibri" w:hAnsi="Arial Narrow" w:cs="Cordia New"/>
          <w:b/>
          <w:bCs/>
          <w:color w:val="000000"/>
          <w:kern w:val="0"/>
          <w:sz w:val="24"/>
          <w:szCs w:val="24"/>
          <w:lang w:val="es-ES" w:eastAsia="en-US"/>
        </w:rPr>
      </w:pPr>
      <w:r w:rsidRPr="00FB4D39">
        <w:rPr>
          <w:rFonts w:ascii="Arial Narrow" w:eastAsia="Calibri" w:hAnsi="Arial Narrow" w:cs="Cordia New"/>
          <w:b/>
          <w:bCs/>
          <w:color w:val="000000"/>
          <w:kern w:val="0"/>
          <w:sz w:val="24"/>
          <w:szCs w:val="24"/>
          <w:lang w:val="es-ES" w:eastAsia="en-US"/>
        </w:rPr>
        <w:t>19:40 – CEREMONIA.</w:t>
      </w:r>
    </w:p>
    <w:p w14:paraId="446BCE39" w14:textId="77777777" w:rsidR="00FB4D39" w:rsidRPr="00FB4D39" w:rsidRDefault="00FB4D39" w:rsidP="00AF46E5">
      <w:pPr>
        <w:pStyle w:val="western"/>
        <w:numPr>
          <w:ilvl w:val="0"/>
          <w:numId w:val="10"/>
        </w:numPr>
        <w:jc w:val="both"/>
        <w:rPr>
          <w:rFonts w:ascii="Arial Narrow" w:eastAsia="Calibri" w:hAnsi="Arial Narrow" w:cs="Cordia New"/>
          <w:color w:val="000000"/>
          <w:kern w:val="0"/>
          <w:sz w:val="24"/>
          <w:szCs w:val="24"/>
          <w:lang w:val="es-ES" w:eastAsia="en-US"/>
        </w:rPr>
      </w:pPr>
      <w:r w:rsidRPr="00FB4D39">
        <w:rPr>
          <w:rFonts w:ascii="Arial Narrow" w:eastAsia="Calibri" w:hAnsi="Arial Narrow" w:cs="Cordia New"/>
          <w:color w:val="000000"/>
          <w:kern w:val="0"/>
          <w:sz w:val="24"/>
          <w:szCs w:val="24"/>
          <w:lang w:val="es-ES" w:eastAsia="en-US"/>
        </w:rPr>
        <w:t>Presentación de tambores y velas.</w:t>
      </w:r>
    </w:p>
    <w:p w14:paraId="2622BFC8" w14:textId="24703AEB" w:rsidR="00FB4D39" w:rsidRDefault="00FB4D39" w:rsidP="00AF46E5">
      <w:pPr>
        <w:pStyle w:val="western"/>
        <w:numPr>
          <w:ilvl w:val="0"/>
          <w:numId w:val="10"/>
        </w:numPr>
        <w:jc w:val="both"/>
        <w:rPr>
          <w:rFonts w:ascii="Arial Narrow" w:eastAsia="Calibri" w:hAnsi="Arial Narrow" w:cs="Cordia New"/>
          <w:color w:val="000000"/>
          <w:kern w:val="0"/>
          <w:sz w:val="24"/>
          <w:szCs w:val="24"/>
          <w:lang w:val="es-ES" w:eastAsia="en-US"/>
        </w:rPr>
      </w:pPr>
      <w:r w:rsidRPr="00FB4D39">
        <w:rPr>
          <w:rFonts w:ascii="Arial Narrow" w:eastAsia="Calibri" w:hAnsi="Arial Narrow" w:cs="Cordia New"/>
          <w:color w:val="000000"/>
          <w:kern w:val="0"/>
          <w:sz w:val="24"/>
          <w:szCs w:val="24"/>
          <w:lang w:val="es-ES" w:eastAsia="en-US"/>
        </w:rPr>
        <w:t>Ceremonia religiosa</w:t>
      </w:r>
      <w:r>
        <w:rPr>
          <w:rFonts w:ascii="Arial Narrow" w:eastAsia="Calibri" w:hAnsi="Arial Narrow" w:cs="Cordia New"/>
          <w:color w:val="000000"/>
          <w:kern w:val="0"/>
          <w:sz w:val="24"/>
          <w:szCs w:val="24"/>
          <w:lang w:val="es-ES" w:eastAsia="en-US"/>
        </w:rPr>
        <w:t>.</w:t>
      </w:r>
    </w:p>
    <w:p w14:paraId="0359B562" w14:textId="77777777" w:rsidR="00AF46E5" w:rsidRDefault="00AF46E5" w:rsidP="00FB4D39">
      <w:pPr>
        <w:pStyle w:val="western"/>
        <w:jc w:val="both"/>
        <w:rPr>
          <w:rFonts w:ascii="Arial Narrow" w:eastAsia="Calibri" w:hAnsi="Arial Narrow" w:cs="Cordia New"/>
          <w:b/>
          <w:bCs/>
          <w:color w:val="000000"/>
          <w:kern w:val="0"/>
          <w:sz w:val="24"/>
          <w:szCs w:val="24"/>
          <w:lang w:val="es-ES" w:eastAsia="en-US"/>
        </w:rPr>
      </w:pPr>
    </w:p>
    <w:p w14:paraId="00910624" w14:textId="4158B662" w:rsidR="00FB4D39" w:rsidRDefault="00FB4D39" w:rsidP="00FB4D39">
      <w:pPr>
        <w:pStyle w:val="western"/>
        <w:jc w:val="both"/>
        <w:rPr>
          <w:rFonts w:ascii="Arial Narrow" w:eastAsia="Calibri" w:hAnsi="Arial Narrow" w:cs="Cordia New"/>
          <w:b/>
          <w:bCs/>
          <w:color w:val="000000"/>
          <w:kern w:val="0"/>
          <w:sz w:val="24"/>
          <w:szCs w:val="24"/>
          <w:lang w:val="es-ES" w:eastAsia="en-US"/>
        </w:rPr>
      </w:pPr>
      <w:r w:rsidRPr="00FB4D39">
        <w:rPr>
          <w:rFonts w:ascii="Arial Narrow" w:eastAsia="Calibri" w:hAnsi="Arial Narrow" w:cs="Cordia New"/>
          <w:b/>
          <w:bCs/>
          <w:color w:val="000000"/>
          <w:kern w:val="0"/>
          <w:sz w:val="24"/>
          <w:szCs w:val="24"/>
          <w:lang w:val="es-ES" w:eastAsia="en-US"/>
        </w:rPr>
        <w:t>20:15 – LANZAMIENTO DE LINTERNAS Y FUEGOS ARTIFICIALES.</w:t>
      </w:r>
    </w:p>
    <w:p w14:paraId="2B2264A1" w14:textId="54309792" w:rsidR="00FB4D39" w:rsidRDefault="00FB4D39" w:rsidP="00AF46E5">
      <w:pPr>
        <w:pStyle w:val="western"/>
        <w:numPr>
          <w:ilvl w:val="0"/>
          <w:numId w:val="11"/>
        </w:numPr>
        <w:jc w:val="both"/>
        <w:rPr>
          <w:rFonts w:ascii="Arial Narrow" w:eastAsia="Calibri" w:hAnsi="Arial Narrow" w:cs="Cordia New"/>
          <w:color w:val="000000"/>
          <w:kern w:val="0"/>
          <w:sz w:val="24"/>
          <w:szCs w:val="24"/>
          <w:lang w:val="es-ES" w:eastAsia="en-US"/>
        </w:rPr>
      </w:pPr>
      <w:r w:rsidRPr="00FB4D39">
        <w:rPr>
          <w:rFonts w:ascii="Arial Narrow" w:eastAsia="Calibri" w:hAnsi="Arial Narrow" w:cs="Cordia New"/>
          <w:color w:val="000000"/>
          <w:kern w:val="0"/>
          <w:sz w:val="24"/>
          <w:szCs w:val="24"/>
          <w:lang w:val="es-ES" w:eastAsia="en-US"/>
        </w:rPr>
        <w:t>Cada participante recibirá 2 linternas (colocadas en el asiento)</w:t>
      </w:r>
    </w:p>
    <w:p w14:paraId="694F6142" w14:textId="77777777" w:rsidR="00AF46E5" w:rsidRDefault="00AF46E5" w:rsidP="00FB4D39">
      <w:pPr>
        <w:pStyle w:val="western"/>
        <w:jc w:val="both"/>
        <w:rPr>
          <w:rFonts w:ascii="Arial Narrow" w:eastAsia="Calibri" w:hAnsi="Arial Narrow" w:cs="Cordia New"/>
          <w:b/>
          <w:bCs/>
          <w:color w:val="000000"/>
          <w:kern w:val="0"/>
          <w:sz w:val="24"/>
          <w:szCs w:val="24"/>
          <w:lang w:val="es-ES" w:eastAsia="en-US"/>
        </w:rPr>
      </w:pPr>
    </w:p>
    <w:p w14:paraId="6733A5D6" w14:textId="239013AC" w:rsidR="00FB4D39" w:rsidRDefault="00FB4D39" w:rsidP="00FB4D39">
      <w:pPr>
        <w:pStyle w:val="western"/>
        <w:jc w:val="both"/>
        <w:rPr>
          <w:rFonts w:ascii="Arial Narrow" w:eastAsia="Calibri" w:hAnsi="Arial Narrow" w:cs="Cordia New"/>
          <w:b/>
          <w:bCs/>
          <w:color w:val="000000"/>
          <w:kern w:val="0"/>
          <w:sz w:val="24"/>
          <w:szCs w:val="24"/>
          <w:lang w:val="es-ES" w:eastAsia="en-US"/>
        </w:rPr>
      </w:pPr>
      <w:r w:rsidRPr="00FB4D39">
        <w:rPr>
          <w:rFonts w:ascii="Arial Narrow" w:eastAsia="Calibri" w:hAnsi="Arial Narrow" w:cs="Cordia New"/>
          <w:b/>
          <w:bCs/>
          <w:color w:val="000000"/>
          <w:kern w:val="0"/>
          <w:sz w:val="24"/>
          <w:szCs w:val="24"/>
          <w:lang w:val="es-ES" w:eastAsia="en-US"/>
        </w:rPr>
        <w:t>20:45 – CLAUSURA Y REGRESO A LA CIUDAD.</w:t>
      </w:r>
    </w:p>
    <w:p w14:paraId="5A81EC49" w14:textId="304699BA" w:rsidR="00FB4D39" w:rsidRPr="00AF46E5" w:rsidRDefault="00FB4D39" w:rsidP="00AF46E5">
      <w:pPr>
        <w:pStyle w:val="western"/>
        <w:numPr>
          <w:ilvl w:val="0"/>
          <w:numId w:val="11"/>
        </w:numPr>
        <w:jc w:val="both"/>
        <w:rPr>
          <w:rFonts w:ascii="Arial Narrow" w:eastAsia="Calibri" w:hAnsi="Arial Narrow" w:cs="Cordia New"/>
          <w:color w:val="000000"/>
          <w:kern w:val="0"/>
          <w:sz w:val="24"/>
          <w:szCs w:val="24"/>
          <w:lang w:val="es-ES" w:eastAsia="en-US"/>
        </w:rPr>
      </w:pPr>
      <w:r w:rsidRPr="00AF46E5">
        <w:rPr>
          <w:rFonts w:ascii="Arial Narrow" w:eastAsia="Calibri" w:hAnsi="Arial Narrow" w:cs="Cordia New"/>
          <w:color w:val="000000"/>
          <w:kern w:val="0"/>
          <w:sz w:val="24"/>
          <w:szCs w:val="24"/>
          <w:lang w:val="es-ES" w:eastAsia="en-US"/>
        </w:rPr>
        <w:t>Servicio de transporte de regreso.</w:t>
      </w:r>
    </w:p>
    <w:p w14:paraId="4C54EFD8" w14:textId="77777777" w:rsidR="00FB4D39" w:rsidRPr="00AF46E5" w:rsidRDefault="00FB4D39" w:rsidP="00AF46E5">
      <w:pPr>
        <w:pStyle w:val="western"/>
        <w:numPr>
          <w:ilvl w:val="0"/>
          <w:numId w:val="11"/>
        </w:numPr>
        <w:jc w:val="both"/>
        <w:rPr>
          <w:rFonts w:ascii="Arial Narrow" w:eastAsia="Calibri" w:hAnsi="Arial Narrow" w:cs="Cordia New"/>
          <w:color w:val="000000"/>
          <w:kern w:val="0"/>
          <w:sz w:val="24"/>
          <w:szCs w:val="24"/>
          <w:lang w:val="es-ES" w:eastAsia="en-US"/>
        </w:rPr>
      </w:pPr>
      <w:r w:rsidRPr="00AF46E5">
        <w:rPr>
          <w:rFonts w:ascii="Arial Narrow" w:eastAsia="Calibri" w:hAnsi="Arial Narrow" w:cs="Cordia New"/>
          <w:color w:val="000000"/>
          <w:kern w:val="0"/>
          <w:sz w:val="24"/>
          <w:szCs w:val="24"/>
          <w:lang w:val="es-ES" w:eastAsia="en-US"/>
        </w:rPr>
        <w:t>Elija el punto de desembarque antes de embarcar:</w:t>
      </w:r>
    </w:p>
    <w:p w14:paraId="2F263DC7" w14:textId="77777777" w:rsidR="00FB4D39" w:rsidRPr="00AF46E5" w:rsidRDefault="00FB4D39" w:rsidP="00AF46E5">
      <w:pPr>
        <w:pStyle w:val="western"/>
        <w:numPr>
          <w:ilvl w:val="0"/>
          <w:numId w:val="11"/>
        </w:numPr>
        <w:jc w:val="both"/>
        <w:rPr>
          <w:rFonts w:ascii="Arial Narrow" w:eastAsia="Calibri" w:hAnsi="Arial Narrow" w:cs="Cordia New"/>
          <w:color w:val="000000"/>
          <w:kern w:val="0"/>
          <w:sz w:val="24"/>
          <w:szCs w:val="24"/>
          <w:lang w:val="es-ES" w:eastAsia="en-US"/>
        </w:rPr>
      </w:pPr>
      <w:r w:rsidRPr="00AF46E5">
        <w:rPr>
          <w:rFonts w:ascii="Arial Narrow" w:eastAsia="Calibri" w:hAnsi="Arial Narrow" w:cs="Cordia New"/>
          <w:color w:val="000000"/>
          <w:kern w:val="0"/>
          <w:sz w:val="24"/>
          <w:szCs w:val="24"/>
          <w:lang w:val="es-ES" w:eastAsia="en-US"/>
        </w:rPr>
        <w:t>Centro comercial Maya.</w:t>
      </w:r>
    </w:p>
    <w:p w14:paraId="686B97A5" w14:textId="43EE7C60" w:rsidR="00FB4D39" w:rsidRPr="00AF46E5" w:rsidRDefault="00FB4D39" w:rsidP="00AF46E5">
      <w:pPr>
        <w:pStyle w:val="western"/>
        <w:numPr>
          <w:ilvl w:val="0"/>
          <w:numId w:val="11"/>
        </w:numPr>
        <w:jc w:val="both"/>
        <w:rPr>
          <w:rFonts w:ascii="Arial Narrow" w:eastAsia="Calibri" w:hAnsi="Arial Narrow" w:cs="Cordia New"/>
          <w:color w:val="000000"/>
          <w:kern w:val="0"/>
          <w:sz w:val="24"/>
          <w:szCs w:val="24"/>
          <w:lang w:val="es-ES" w:eastAsia="en-US"/>
        </w:rPr>
      </w:pPr>
      <w:r w:rsidRPr="00AF46E5">
        <w:rPr>
          <w:rFonts w:ascii="Arial Narrow" w:eastAsia="Calibri" w:hAnsi="Arial Narrow" w:cs="Cordia New"/>
          <w:color w:val="000000"/>
          <w:kern w:val="0"/>
          <w:sz w:val="24"/>
          <w:szCs w:val="24"/>
          <w:lang w:val="es-ES" w:eastAsia="en-US"/>
        </w:rPr>
        <w:t>Bazar nocturno de Chiang Mai. (intersección Pantip)</w:t>
      </w:r>
    </w:p>
    <w:p w14:paraId="1A4BEDFF" w14:textId="11F1FFF6" w:rsidR="00FB4D39" w:rsidRDefault="00FB4D39" w:rsidP="00AF46E5">
      <w:pPr>
        <w:pStyle w:val="western"/>
        <w:numPr>
          <w:ilvl w:val="0"/>
          <w:numId w:val="11"/>
        </w:numPr>
        <w:jc w:val="both"/>
        <w:rPr>
          <w:rFonts w:ascii="Arial Narrow" w:eastAsia="Calibri" w:hAnsi="Arial Narrow" w:cs="Cordia New"/>
          <w:color w:val="000000"/>
          <w:kern w:val="0"/>
          <w:sz w:val="24"/>
          <w:szCs w:val="24"/>
          <w:lang w:val="es-ES" w:eastAsia="en-US"/>
        </w:rPr>
      </w:pPr>
      <w:r w:rsidRPr="00AF46E5">
        <w:rPr>
          <w:rFonts w:ascii="Arial Narrow" w:eastAsia="Calibri" w:hAnsi="Arial Narrow" w:cs="Cordia New"/>
          <w:color w:val="000000"/>
          <w:kern w:val="0"/>
          <w:sz w:val="24"/>
          <w:szCs w:val="24"/>
          <w:lang w:val="es-ES" w:eastAsia="en-US"/>
        </w:rPr>
        <w:t>El horario puede sufrir ajustes según las condiciones del tráfico</w:t>
      </w:r>
    </w:p>
    <w:p w14:paraId="0BF541EF" w14:textId="77777777" w:rsidR="00AF46E5" w:rsidRPr="00AF46E5" w:rsidRDefault="00AF46E5" w:rsidP="00AF46E5">
      <w:pPr>
        <w:pStyle w:val="western"/>
        <w:jc w:val="both"/>
        <w:rPr>
          <w:rFonts w:ascii="Arial Narrow" w:eastAsia="Calibri" w:hAnsi="Arial Narrow" w:cs="Cordia New"/>
          <w:color w:val="000000"/>
          <w:kern w:val="0"/>
          <w:sz w:val="24"/>
          <w:szCs w:val="24"/>
          <w:lang w:val="es-ES" w:eastAsia="en-US"/>
        </w:rPr>
      </w:pPr>
    </w:p>
    <w:p w14:paraId="3B0DF2A4" w14:textId="74C7B032" w:rsidR="005F001E" w:rsidRPr="00E11076" w:rsidRDefault="005F001E" w:rsidP="00AC1506">
      <w:pPr>
        <w:pStyle w:val="western"/>
        <w:jc w:val="both"/>
        <w:rPr>
          <w:rFonts w:ascii="Arial Narrow" w:hAnsi="Arial Narrow" w:cs="Tahoma"/>
          <w:b/>
          <w:color w:val="C00000"/>
          <w:sz w:val="24"/>
          <w:lang w:val="es-ES"/>
        </w:rPr>
      </w:pPr>
      <w:r w:rsidRPr="005F001E">
        <w:rPr>
          <w:rFonts w:ascii="Arial Narrow" w:eastAsia="Adobe Fangsong Std R" w:hAnsi="Arial Narrow" w:cstheme="minorBidi"/>
          <w:b/>
          <w:bCs/>
          <w:color w:val="C00000"/>
          <w:kern w:val="0"/>
          <w:sz w:val="24"/>
          <w:szCs w:val="24"/>
          <w:lang w:val="es-CO" w:eastAsia="en-US"/>
        </w:rPr>
        <w:lastRenderedPageBreak/>
        <w:t xml:space="preserve">Día </w:t>
      </w:r>
      <w:r>
        <w:rPr>
          <w:rFonts w:ascii="Arial Narrow" w:eastAsia="Adobe Fangsong Std R" w:hAnsi="Arial Narrow" w:cstheme="minorBidi"/>
          <w:b/>
          <w:bCs/>
          <w:color w:val="C00000"/>
          <w:kern w:val="0"/>
          <w:sz w:val="24"/>
          <w:szCs w:val="24"/>
          <w:lang w:val="es-CO" w:eastAsia="en-US"/>
        </w:rPr>
        <w:t>7</w:t>
      </w:r>
      <w:r w:rsidRPr="005F001E">
        <w:rPr>
          <w:rFonts w:ascii="Arial Narrow" w:eastAsia="Adobe Fangsong Std R" w:hAnsi="Arial Narrow" w:cstheme="minorBidi"/>
          <w:b/>
          <w:bCs/>
          <w:color w:val="C00000"/>
          <w:kern w:val="0"/>
          <w:sz w:val="24"/>
          <w:szCs w:val="24"/>
          <w:lang w:val="es-CO" w:eastAsia="en-US"/>
        </w:rPr>
        <w:t xml:space="preserve"> – </w:t>
      </w:r>
      <w:r w:rsidR="005567D9">
        <w:rPr>
          <w:rFonts w:ascii="Arial Narrow" w:eastAsia="Adobe Fangsong Std R" w:hAnsi="Arial Narrow" w:cstheme="minorBidi"/>
          <w:b/>
          <w:bCs/>
          <w:color w:val="C00000"/>
          <w:kern w:val="0"/>
          <w:sz w:val="24"/>
          <w:szCs w:val="24"/>
          <w:lang w:val="es-CO" w:eastAsia="en-US"/>
        </w:rPr>
        <w:t xml:space="preserve">(25 NOV) </w:t>
      </w:r>
      <w:r w:rsidR="00AC1506" w:rsidRPr="00AC1506">
        <w:rPr>
          <w:rFonts w:ascii="Arial Narrow" w:hAnsi="Arial Narrow" w:cs="Tahoma"/>
          <w:b/>
          <w:color w:val="C00000"/>
          <w:sz w:val="24"/>
          <w:lang w:val="es-ES"/>
        </w:rPr>
        <w:t>CHIANG MAI</w:t>
      </w:r>
    </w:p>
    <w:p w14:paraId="1D547B18" w14:textId="4996D4C6" w:rsidR="00AF46E5" w:rsidRDefault="00EE2645" w:rsidP="00AF46E5">
      <w:pPr>
        <w:spacing w:after="0" w:line="240" w:lineRule="auto"/>
        <w:jc w:val="both"/>
        <w:rPr>
          <w:rFonts w:ascii="Arial Narrow" w:hAnsi="Arial Narrow"/>
          <w:color w:val="000000"/>
          <w:sz w:val="24"/>
          <w:lang w:val="es-ES_tradnl"/>
        </w:rPr>
      </w:pPr>
      <w:r w:rsidRPr="00EE2645">
        <w:rPr>
          <w:rFonts w:ascii="Arial Narrow" w:hAnsi="Arial Narrow"/>
          <w:color w:val="000000"/>
          <w:sz w:val="24"/>
          <w:lang w:val="es-ES_tradnl"/>
        </w:rPr>
        <w:t xml:space="preserve">Desayuno en el hotel. </w:t>
      </w:r>
      <w:r w:rsidR="00AF46E5" w:rsidRPr="00AF46E5">
        <w:rPr>
          <w:rFonts w:ascii="Arial Narrow" w:hAnsi="Arial Narrow"/>
          <w:color w:val="000000"/>
          <w:sz w:val="24"/>
          <w:lang w:val="es-ES_tradnl"/>
        </w:rPr>
        <w:t>Día libre en Chiang Mai.</w:t>
      </w:r>
      <w:r w:rsidR="00187B46">
        <w:rPr>
          <w:rFonts w:ascii="Arial Narrow" w:hAnsi="Arial Narrow"/>
          <w:color w:val="000000"/>
          <w:sz w:val="24"/>
          <w:lang w:val="es-ES_tradnl"/>
        </w:rPr>
        <w:t xml:space="preserve"> Para realizar actividades opcionales o explorar por su cuenta. Alojamiento. </w:t>
      </w:r>
      <w:r w:rsidR="00AF46E5">
        <w:rPr>
          <w:rFonts w:ascii="Arial Narrow" w:hAnsi="Arial Narrow"/>
          <w:color w:val="000000"/>
          <w:sz w:val="24"/>
          <w:lang w:val="es-ES_tradnl"/>
        </w:rPr>
        <w:t xml:space="preserve"> </w:t>
      </w:r>
    </w:p>
    <w:p w14:paraId="060F82FA" w14:textId="77777777" w:rsidR="00AF46E5" w:rsidRDefault="00AF46E5" w:rsidP="00AF46E5">
      <w:pPr>
        <w:spacing w:after="0" w:line="240" w:lineRule="auto"/>
        <w:jc w:val="both"/>
        <w:rPr>
          <w:rFonts w:ascii="Arial Narrow" w:hAnsi="Arial Narrow"/>
          <w:color w:val="000000"/>
          <w:sz w:val="24"/>
          <w:lang w:val="es-ES_tradnl"/>
        </w:rPr>
      </w:pPr>
    </w:p>
    <w:p w14:paraId="1A4A7A9A" w14:textId="763E9311" w:rsidR="00AF46E5" w:rsidRPr="00AF46E5" w:rsidRDefault="00AF46E5" w:rsidP="00AF46E5">
      <w:pPr>
        <w:pStyle w:val="Prrafodelista"/>
        <w:numPr>
          <w:ilvl w:val="0"/>
          <w:numId w:val="12"/>
        </w:numPr>
        <w:spacing w:after="0" w:line="240" w:lineRule="auto"/>
        <w:jc w:val="both"/>
        <w:rPr>
          <w:rFonts w:ascii="Arial Narrow" w:hAnsi="Arial Narrow"/>
          <w:b/>
          <w:bCs/>
          <w:color w:val="000000"/>
          <w:sz w:val="24"/>
          <w:lang w:val="es-ES_tradnl"/>
        </w:rPr>
      </w:pPr>
      <w:r w:rsidRPr="00AF46E5">
        <w:rPr>
          <w:rFonts w:ascii="Arial Narrow" w:hAnsi="Arial Narrow"/>
          <w:b/>
          <w:bCs/>
          <w:color w:val="000000"/>
          <w:sz w:val="24"/>
          <w:lang w:val="es-ES_tradnl"/>
        </w:rPr>
        <w:t>Excursión Opcional 2: ENCUENTRO CON ELEFANTES – MEDIO DÍA EN LOWER ECO VALLEY (D/-/-)</w:t>
      </w:r>
      <w:r>
        <w:rPr>
          <w:rFonts w:ascii="Arial Narrow" w:hAnsi="Arial Narrow"/>
          <w:b/>
          <w:bCs/>
          <w:color w:val="000000"/>
          <w:sz w:val="24"/>
          <w:lang w:val="es-ES_tradnl"/>
        </w:rPr>
        <w:t xml:space="preserve">. </w:t>
      </w:r>
      <w:r w:rsidRPr="00AF46E5">
        <w:rPr>
          <w:rFonts w:ascii="Arial Narrow" w:hAnsi="Arial Narrow"/>
          <w:b/>
          <w:bCs/>
          <w:color w:val="000000"/>
          <w:sz w:val="24"/>
          <w:lang w:val="es-ES_tradnl"/>
        </w:rPr>
        <w:t>PROGRAMA DE 2 HORAS – MAÑANA O TARDE).</w:t>
      </w:r>
    </w:p>
    <w:p w14:paraId="3ACB58B3" w14:textId="77777777" w:rsidR="00EE2645" w:rsidRDefault="00EE2645" w:rsidP="00AC1506">
      <w:pPr>
        <w:pStyle w:val="western"/>
        <w:jc w:val="both"/>
        <w:rPr>
          <w:rFonts w:ascii="Arial Narrow" w:eastAsia="Adobe Fangsong Std R" w:hAnsi="Arial Narrow" w:cstheme="minorBidi"/>
          <w:b/>
          <w:bCs/>
          <w:color w:val="C00000"/>
          <w:kern w:val="0"/>
          <w:sz w:val="24"/>
          <w:szCs w:val="24"/>
          <w:lang w:val="es-CO" w:eastAsia="en-US"/>
        </w:rPr>
      </w:pPr>
    </w:p>
    <w:p w14:paraId="26169E0D" w14:textId="72B39718" w:rsidR="00304389" w:rsidRPr="00AC1506" w:rsidRDefault="005F001E" w:rsidP="00AC1506">
      <w:pPr>
        <w:pStyle w:val="western"/>
        <w:jc w:val="both"/>
        <w:rPr>
          <w:rFonts w:ascii="Arial Narrow" w:hAnsi="Arial Narrow" w:cs="Tahoma"/>
          <w:b/>
          <w:color w:val="C00000"/>
          <w:sz w:val="24"/>
          <w:lang w:val="es-ES"/>
        </w:rPr>
      </w:pPr>
      <w:r w:rsidRPr="005F001E">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8</w:t>
      </w:r>
      <w:r w:rsidRPr="005F001E">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5567D9">
        <w:rPr>
          <w:rFonts w:ascii="Arial Narrow" w:eastAsia="Adobe Fangsong Std R" w:hAnsi="Arial Narrow" w:cstheme="minorBidi"/>
          <w:b/>
          <w:bCs/>
          <w:color w:val="C00000"/>
          <w:kern w:val="0"/>
          <w:sz w:val="24"/>
          <w:szCs w:val="24"/>
          <w:lang w:val="es-CO" w:eastAsia="en-US"/>
        </w:rPr>
        <w:t xml:space="preserve">(26 NOV) </w:t>
      </w:r>
      <w:r w:rsidR="00EE2645" w:rsidRPr="00EE2645">
        <w:rPr>
          <w:rFonts w:ascii="Arial Narrow" w:hAnsi="Arial Narrow" w:cs="Tahoma"/>
          <w:b/>
          <w:color w:val="C00000"/>
          <w:sz w:val="24"/>
          <w:lang w:val="es-ES"/>
        </w:rPr>
        <w:t>CHIANG MAI – PHUKET</w:t>
      </w:r>
    </w:p>
    <w:p w14:paraId="4CBA1617" w14:textId="16F6B903" w:rsidR="00AC1506" w:rsidRDefault="00AF46E5" w:rsidP="00EE2645">
      <w:pPr>
        <w:autoSpaceDE w:val="0"/>
        <w:autoSpaceDN w:val="0"/>
        <w:contextualSpacing/>
        <w:jc w:val="both"/>
        <w:rPr>
          <w:rFonts w:ascii="Arial Narrow" w:hAnsi="Arial Narrow"/>
          <w:color w:val="000000"/>
          <w:sz w:val="24"/>
          <w:szCs w:val="24"/>
          <w:lang w:val="es-ES"/>
        </w:rPr>
      </w:pPr>
      <w:r>
        <w:rPr>
          <w:rFonts w:ascii="Arial Narrow" w:hAnsi="Arial Narrow"/>
          <w:color w:val="000000"/>
          <w:sz w:val="24"/>
          <w:szCs w:val="24"/>
          <w:lang w:val="es-ES"/>
        </w:rPr>
        <w:t>Desayuno.</w:t>
      </w:r>
      <w:r w:rsidRPr="00AF46E5">
        <w:rPr>
          <w:rFonts w:ascii="Arial Narrow" w:hAnsi="Arial Narrow"/>
          <w:color w:val="000000"/>
          <w:sz w:val="24"/>
          <w:szCs w:val="24"/>
          <w:lang w:val="es-ES"/>
        </w:rPr>
        <w:t xml:space="preserve"> </w:t>
      </w:r>
      <w:r w:rsidR="000F1D1F">
        <w:rPr>
          <w:rFonts w:ascii="Arial Narrow" w:hAnsi="Arial Narrow"/>
          <w:color w:val="000000"/>
          <w:sz w:val="24"/>
          <w:szCs w:val="24"/>
          <w:lang w:val="es-ES"/>
        </w:rPr>
        <w:t xml:space="preserve">A la llegada a Phuket será </w:t>
      </w:r>
      <w:r w:rsidRPr="00AF46E5">
        <w:rPr>
          <w:rFonts w:ascii="Arial Narrow" w:hAnsi="Arial Narrow"/>
          <w:color w:val="000000"/>
          <w:sz w:val="24"/>
          <w:szCs w:val="24"/>
          <w:lang w:val="es-ES"/>
        </w:rPr>
        <w:t>traslad</w:t>
      </w:r>
      <w:r w:rsidR="000F1D1F">
        <w:rPr>
          <w:rFonts w:ascii="Arial Narrow" w:hAnsi="Arial Narrow"/>
          <w:color w:val="000000"/>
          <w:sz w:val="24"/>
          <w:szCs w:val="24"/>
          <w:lang w:val="es-ES"/>
        </w:rPr>
        <w:t>ado</w:t>
      </w:r>
      <w:r w:rsidRPr="00AF46E5">
        <w:rPr>
          <w:rFonts w:ascii="Arial Narrow" w:hAnsi="Arial Narrow"/>
          <w:color w:val="000000"/>
          <w:sz w:val="24"/>
          <w:szCs w:val="24"/>
          <w:lang w:val="es-ES"/>
        </w:rPr>
        <w:t xml:space="preserve"> al hotel sin guía. Tiempo </w:t>
      </w:r>
      <w:r w:rsidR="00187B46" w:rsidRPr="00AF46E5">
        <w:rPr>
          <w:rFonts w:ascii="Arial Narrow" w:hAnsi="Arial Narrow"/>
          <w:color w:val="000000"/>
          <w:sz w:val="24"/>
          <w:szCs w:val="24"/>
          <w:lang w:val="es-ES"/>
        </w:rPr>
        <w:t>libre.</w:t>
      </w:r>
      <w:r w:rsidR="00187B46">
        <w:rPr>
          <w:rFonts w:ascii="Arial Narrow" w:hAnsi="Arial Narrow"/>
          <w:color w:val="000000"/>
          <w:sz w:val="24"/>
          <w:szCs w:val="24"/>
          <w:lang w:val="es-ES"/>
        </w:rPr>
        <w:t xml:space="preserve"> Alojamiento. </w:t>
      </w:r>
    </w:p>
    <w:p w14:paraId="19EE4121" w14:textId="77777777" w:rsidR="00EE2645" w:rsidRPr="00EE2645" w:rsidRDefault="00EE2645" w:rsidP="00EE2645">
      <w:pPr>
        <w:autoSpaceDE w:val="0"/>
        <w:autoSpaceDN w:val="0"/>
        <w:contextualSpacing/>
        <w:jc w:val="both"/>
        <w:rPr>
          <w:rStyle w:val="AurorabodytextChar"/>
          <w:rFonts w:ascii="Arial Narrow" w:eastAsiaTheme="minorHAnsi" w:hAnsi="Arial Narrow" w:cstheme="minorBidi"/>
          <w:color w:val="000000"/>
          <w:szCs w:val="24"/>
          <w:lang w:val="es-ES" w:eastAsia="en-US"/>
        </w:rPr>
      </w:pPr>
    </w:p>
    <w:p w14:paraId="6445617C" w14:textId="2204CB3D" w:rsidR="005F001E" w:rsidRPr="00EE2645" w:rsidRDefault="00AC1506" w:rsidP="00EE2645">
      <w:pPr>
        <w:autoSpaceDE w:val="0"/>
        <w:autoSpaceDN w:val="0"/>
        <w:spacing w:after="0"/>
        <w:ind w:hanging="284"/>
        <w:contextualSpacing/>
        <w:jc w:val="both"/>
        <w:rPr>
          <w:rFonts w:ascii="Arial Narrow" w:hAnsi="Arial Narrow" w:cs="Tahoma"/>
          <w:b/>
          <w:color w:val="C00000"/>
          <w:sz w:val="24"/>
          <w:lang w:val="es-ES"/>
        </w:rPr>
      </w:pPr>
      <w:r>
        <w:rPr>
          <w:rFonts w:ascii="Arial Narrow" w:eastAsia="Adobe Fangsong Std R" w:hAnsi="Arial Narrow"/>
          <w:b/>
          <w:bCs/>
          <w:color w:val="C00000"/>
          <w:sz w:val="24"/>
          <w:szCs w:val="24"/>
        </w:rPr>
        <w:t xml:space="preserve">     </w:t>
      </w:r>
      <w:r w:rsidR="005F001E" w:rsidRPr="005F001E">
        <w:rPr>
          <w:rFonts w:ascii="Arial Narrow" w:eastAsia="Adobe Fangsong Std R" w:hAnsi="Arial Narrow"/>
          <w:b/>
          <w:bCs/>
          <w:color w:val="C00000"/>
          <w:sz w:val="24"/>
          <w:szCs w:val="24"/>
        </w:rPr>
        <w:t xml:space="preserve">Día </w:t>
      </w:r>
      <w:r w:rsidR="005F001E">
        <w:rPr>
          <w:rFonts w:ascii="Arial Narrow" w:eastAsia="Adobe Fangsong Std R" w:hAnsi="Arial Narrow"/>
          <w:b/>
          <w:bCs/>
          <w:color w:val="C00000"/>
          <w:sz w:val="24"/>
          <w:szCs w:val="24"/>
        </w:rPr>
        <w:t>9</w:t>
      </w:r>
      <w:r w:rsidR="005F001E" w:rsidRPr="005F001E">
        <w:rPr>
          <w:rFonts w:ascii="Arial Narrow" w:eastAsia="Adobe Fangsong Std R" w:hAnsi="Arial Narrow"/>
          <w:b/>
          <w:bCs/>
          <w:color w:val="C00000"/>
          <w:sz w:val="24"/>
          <w:szCs w:val="24"/>
        </w:rPr>
        <w:t xml:space="preserve"> –</w:t>
      </w:r>
      <w:r w:rsidR="005F001E">
        <w:rPr>
          <w:rFonts w:ascii="Arial Narrow" w:eastAsia="Adobe Fangsong Std R" w:hAnsi="Arial Narrow"/>
          <w:b/>
          <w:bCs/>
          <w:color w:val="C00000"/>
          <w:sz w:val="24"/>
          <w:szCs w:val="24"/>
        </w:rPr>
        <w:t xml:space="preserve"> </w:t>
      </w:r>
      <w:r w:rsidR="005567D9">
        <w:rPr>
          <w:rFonts w:ascii="Arial Narrow" w:eastAsia="Adobe Fangsong Std R" w:hAnsi="Arial Narrow"/>
          <w:b/>
          <w:bCs/>
          <w:color w:val="C00000"/>
          <w:sz w:val="24"/>
          <w:szCs w:val="24"/>
        </w:rPr>
        <w:t xml:space="preserve">(27 NOV) </w:t>
      </w:r>
      <w:r w:rsidR="00EE2645" w:rsidRPr="00EE2645">
        <w:rPr>
          <w:rFonts w:ascii="Arial Narrow" w:hAnsi="Arial Narrow" w:cs="Tahoma"/>
          <w:b/>
          <w:color w:val="C00000"/>
          <w:sz w:val="24"/>
          <w:lang w:val="es-ES"/>
        </w:rPr>
        <w:t>PHUKET</w:t>
      </w:r>
    </w:p>
    <w:p w14:paraId="54B9AB5C" w14:textId="17563F91" w:rsidR="00AC1506" w:rsidRDefault="00EE2645" w:rsidP="00516763">
      <w:pPr>
        <w:pStyle w:val="western"/>
        <w:jc w:val="both"/>
        <w:rPr>
          <w:rFonts w:ascii="Arial Narrow" w:eastAsiaTheme="minorHAnsi" w:hAnsi="Arial Narrow" w:cstheme="minorBidi"/>
          <w:color w:val="000000"/>
          <w:kern w:val="0"/>
          <w:sz w:val="24"/>
          <w:lang w:val="es-AR" w:eastAsia="en-US"/>
        </w:rPr>
      </w:pPr>
      <w:r>
        <w:rPr>
          <w:rFonts w:ascii="Arial Narrow" w:eastAsiaTheme="minorHAnsi" w:hAnsi="Arial Narrow" w:cstheme="minorBidi"/>
          <w:color w:val="000000"/>
          <w:kern w:val="0"/>
          <w:sz w:val="24"/>
          <w:lang w:val="es-AR" w:eastAsia="en-US"/>
        </w:rPr>
        <w:t>D</w:t>
      </w:r>
      <w:r w:rsidRPr="00EE2645">
        <w:rPr>
          <w:rFonts w:ascii="Arial Narrow" w:eastAsiaTheme="minorHAnsi" w:hAnsi="Arial Narrow" w:cstheme="minorBidi"/>
          <w:color w:val="000000"/>
          <w:kern w:val="0"/>
          <w:sz w:val="24"/>
          <w:lang w:val="es-AR" w:eastAsia="en-US"/>
        </w:rPr>
        <w:t>esayuno</w:t>
      </w:r>
      <w:r w:rsidR="00187B46">
        <w:rPr>
          <w:rFonts w:ascii="Arial Narrow" w:eastAsiaTheme="minorHAnsi" w:hAnsi="Arial Narrow" w:cstheme="minorBidi"/>
          <w:color w:val="000000"/>
          <w:kern w:val="0"/>
          <w:sz w:val="24"/>
          <w:lang w:val="es-AR" w:eastAsia="en-US"/>
        </w:rPr>
        <w:t>. Día</w:t>
      </w:r>
      <w:r w:rsidR="00187B46" w:rsidRPr="00187B46">
        <w:rPr>
          <w:rFonts w:ascii="Arial Narrow" w:eastAsiaTheme="minorHAnsi" w:hAnsi="Arial Narrow" w:cstheme="minorBidi"/>
          <w:color w:val="000000"/>
          <w:kern w:val="0"/>
          <w:sz w:val="24"/>
          <w:lang w:val="es-AR" w:eastAsia="en-US"/>
        </w:rPr>
        <w:t xml:space="preserve"> libre para disfrutar de las playas por su cuenta</w:t>
      </w:r>
      <w:r w:rsidR="00187B46">
        <w:rPr>
          <w:rFonts w:ascii="Arial Narrow" w:eastAsiaTheme="minorHAnsi" w:hAnsi="Arial Narrow" w:cstheme="minorBidi"/>
          <w:color w:val="000000"/>
          <w:kern w:val="0"/>
          <w:sz w:val="24"/>
          <w:lang w:val="es-AR" w:eastAsia="en-US"/>
        </w:rPr>
        <w:t xml:space="preserve"> o realizar actividades opcionales. Alojamiento. </w:t>
      </w:r>
    </w:p>
    <w:p w14:paraId="776454BF" w14:textId="5F142802" w:rsidR="00187B46" w:rsidRDefault="00187B46" w:rsidP="00516763">
      <w:pPr>
        <w:pStyle w:val="western"/>
        <w:jc w:val="both"/>
        <w:rPr>
          <w:rFonts w:ascii="Arial Narrow" w:eastAsiaTheme="minorHAnsi" w:hAnsi="Arial Narrow" w:cstheme="minorBidi"/>
          <w:color w:val="000000"/>
          <w:kern w:val="0"/>
          <w:sz w:val="24"/>
          <w:lang w:val="es-AR" w:eastAsia="en-US"/>
        </w:rPr>
      </w:pPr>
    </w:p>
    <w:p w14:paraId="234FC20D" w14:textId="11B0DD9D" w:rsidR="00187B46" w:rsidRPr="00187B46" w:rsidRDefault="00187B46" w:rsidP="00187B46">
      <w:pPr>
        <w:pStyle w:val="western"/>
        <w:numPr>
          <w:ilvl w:val="0"/>
          <w:numId w:val="12"/>
        </w:numPr>
        <w:jc w:val="both"/>
        <w:rPr>
          <w:rFonts w:ascii="Arial Narrow" w:eastAsiaTheme="minorHAnsi" w:hAnsi="Arial Narrow" w:cstheme="minorBidi"/>
          <w:b/>
          <w:bCs/>
          <w:color w:val="000000"/>
          <w:kern w:val="0"/>
          <w:sz w:val="24"/>
          <w:lang w:val="es-AR" w:eastAsia="en-US"/>
        </w:rPr>
      </w:pPr>
      <w:r w:rsidRPr="00187B46">
        <w:rPr>
          <w:rFonts w:ascii="Arial Narrow" w:eastAsiaTheme="minorHAnsi" w:hAnsi="Arial Narrow" w:cstheme="minorBidi"/>
          <w:b/>
          <w:bCs/>
          <w:color w:val="000000"/>
          <w:kern w:val="0"/>
          <w:sz w:val="24"/>
          <w:lang w:val="es-AR" w:eastAsia="en-US"/>
        </w:rPr>
        <w:t>EXCURSIÓN OPCIONAL 3: EXCURSIÓN A LA ISLA JAMES BOND.</w:t>
      </w:r>
    </w:p>
    <w:p w14:paraId="71EFD60A" w14:textId="77777777" w:rsidR="00EE2645" w:rsidRDefault="00EE2645" w:rsidP="00516763">
      <w:pPr>
        <w:pStyle w:val="western"/>
        <w:jc w:val="both"/>
        <w:rPr>
          <w:rFonts w:ascii="Arial Narrow" w:eastAsia="Adobe Fangsong Std R" w:hAnsi="Arial Narrow" w:cstheme="minorBidi"/>
          <w:b/>
          <w:bCs/>
          <w:color w:val="C00000"/>
          <w:kern w:val="0"/>
          <w:sz w:val="24"/>
          <w:szCs w:val="24"/>
          <w:lang w:val="es-CO" w:eastAsia="en-US"/>
        </w:rPr>
      </w:pPr>
    </w:p>
    <w:p w14:paraId="18F333DF" w14:textId="2839360B" w:rsidR="00EE2645" w:rsidRDefault="006A3247" w:rsidP="00516763">
      <w:pPr>
        <w:pStyle w:val="western"/>
        <w:jc w:val="both"/>
        <w:rPr>
          <w:rFonts w:ascii="Arial Narrow" w:hAnsi="Arial Narrow" w:cs="Tahoma"/>
          <w:b/>
          <w:color w:val="C00000"/>
          <w:sz w:val="24"/>
          <w:lang w:val="es-ES"/>
        </w:rPr>
      </w:pPr>
      <w:r w:rsidRPr="005F001E">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10</w:t>
      </w:r>
      <w:r w:rsidRPr="005F001E">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5567D9">
        <w:rPr>
          <w:rFonts w:ascii="Arial Narrow" w:eastAsia="Adobe Fangsong Std R" w:hAnsi="Arial Narrow" w:cstheme="minorBidi"/>
          <w:b/>
          <w:bCs/>
          <w:color w:val="C00000"/>
          <w:kern w:val="0"/>
          <w:sz w:val="24"/>
          <w:szCs w:val="24"/>
          <w:lang w:val="es-CO" w:eastAsia="en-US"/>
        </w:rPr>
        <w:t xml:space="preserve">(28 NOV) </w:t>
      </w:r>
      <w:r w:rsidR="00EE2645" w:rsidRPr="00EE2645">
        <w:rPr>
          <w:rFonts w:ascii="Arial Narrow" w:hAnsi="Arial Narrow" w:cs="Tahoma"/>
          <w:b/>
          <w:color w:val="C00000"/>
          <w:sz w:val="24"/>
          <w:lang w:val="es-ES"/>
        </w:rPr>
        <w:t xml:space="preserve">PHUKET </w:t>
      </w:r>
    </w:p>
    <w:p w14:paraId="4519BDC4" w14:textId="669DF0A1" w:rsidR="00AC1506" w:rsidRDefault="005921FD" w:rsidP="00EE2645">
      <w:pPr>
        <w:pStyle w:val="western"/>
        <w:jc w:val="both"/>
        <w:rPr>
          <w:rFonts w:ascii="Arial Narrow" w:hAnsi="Arial Narrow"/>
          <w:color w:val="000000"/>
          <w:sz w:val="24"/>
          <w:lang w:val="es-AR"/>
        </w:rPr>
      </w:pPr>
      <w:r>
        <w:rPr>
          <w:rFonts w:ascii="Arial Narrow" w:hAnsi="Arial Narrow"/>
          <w:color w:val="000000"/>
          <w:sz w:val="24"/>
          <w:lang w:val="es-AR"/>
        </w:rPr>
        <w:t>D</w:t>
      </w:r>
      <w:r w:rsidR="00EE2645" w:rsidRPr="00EE2645">
        <w:rPr>
          <w:rFonts w:ascii="Arial Narrow" w:hAnsi="Arial Narrow"/>
          <w:color w:val="000000"/>
          <w:sz w:val="24"/>
          <w:lang w:val="es-AR"/>
        </w:rPr>
        <w:t>esayuno</w:t>
      </w:r>
      <w:r w:rsidR="002175E4">
        <w:rPr>
          <w:rFonts w:ascii="Arial Narrow" w:hAnsi="Arial Narrow"/>
          <w:color w:val="000000"/>
          <w:sz w:val="24"/>
          <w:lang w:val="es-AR"/>
        </w:rPr>
        <w:t xml:space="preserve">. </w:t>
      </w:r>
      <w:r w:rsidR="00187B46">
        <w:rPr>
          <w:rFonts w:ascii="Arial Narrow" w:hAnsi="Arial Narrow"/>
          <w:color w:val="000000"/>
          <w:sz w:val="24"/>
          <w:lang w:val="es-AR"/>
        </w:rPr>
        <w:t>Dia libre para actividades opcionales o conocer las islas por su cuenta. Alojamiento</w:t>
      </w:r>
      <w:r w:rsidR="00EE2645" w:rsidRPr="00EE2645">
        <w:rPr>
          <w:rFonts w:ascii="Arial Narrow" w:hAnsi="Arial Narrow"/>
          <w:color w:val="000000"/>
          <w:sz w:val="24"/>
          <w:lang w:val="es-AR"/>
        </w:rPr>
        <w:t>.</w:t>
      </w:r>
    </w:p>
    <w:p w14:paraId="54253FC2" w14:textId="340BC534" w:rsidR="00187B46" w:rsidRDefault="00187B46" w:rsidP="00EE2645">
      <w:pPr>
        <w:pStyle w:val="western"/>
        <w:jc w:val="both"/>
        <w:rPr>
          <w:rFonts w:ascii="Arial Narrow" w:hAnsi="Arial Narrow"/>
          <w:color w:val="000000"/>
          <w:sz w:val="24"/>
          <w:lang w:val="es-AR"/>
        </w:rPr>
      </w:pPr>
    </w:p>
    <w:p w14:paraId="4299198F" w14:textId="29736189" w:rsidR="00187B46" w:rsidRPr="00187B46" w:rsidRDefault="00187B46" w:rsidP="00187B46">
      <w:pPr>
        <w:pStyle w:val="western"/>
        <w:numPr>
          <w:ilvl w:val="0"/>
          <w:numId w:val="12"/>
        </w:numPr>
        <w:jc w:val="both"/>
        <w:rPr>
          <w:rFonts w:ascii="Arial Narrow" w:hAnsi="Arial Narrow"/>
          <w:b/>
          <w:bCs/>
          <w:color w:val="000000"/>
          <w:sz w:val="24"/>
          <w:lang w:val="es-AR"/>
        </w:rPr>
      </w:pPr>
      <w:r w:rsidRPr="00187B46">
        <w:rPr>
          <w:rFonts w:ascii="Arial Narrow" w:hAnsi="Arial Narrow"/>
          <w:b/>
          <w:bCs/>
          <w:color w:val="000000"/>
          <w:sz w:val="24"/>
          <w:lang w:val="es-AR"/>
        </w:rPr>
        <w:t>EXCURSIÓN OPCIONAL 4: EXCURSIÓN A PHI PHI- ISLA DE BAMBÚ.</w:t>
      </w:r>
    </w:p>
    <w:p w14:paraId="658A484D" w14:textId="77777777" w:rsidR="00181A69" w:rsidRDefault="00181A69" w:rsidP="00181A69">
      <w:pPr>
        <w:pStyle w:val="western"/>
        <w:jc w:val="both"/>
        <w:rPr>
          <w:rFonts w:ascii="Arial Narrow" w:eastAsiaTheme="minorHAnsi" w:hAnsi="Arial Narrow" w:cstheme="minorBidi"/>
          <w:color w:val="000000"/>
          <w:kern w:val="0"/>
          <w:sz w:val="24"/>
          <w:lang w:val="es-AR" w:eastAsia="en-US"/>
        </w:rPr>
      </w:pPr>
    </w:p>
    <w:p w14:paraId="0504AEEB" w14:textId="0ABE6F8E" w:rsidR="00AC1506" w:rsidRPr="00EE2645" w:rsidRDefault="00AC1506" w:rsidP="00EE2645">
      <w:pPr>
        <w:pStyle w:val="western"/>
        <w:jc w:val="both"/>
        <w:rPr>
          <w:rFonts w:ascii="Arial Narrow" w:hAnsi="Arial Narrow" w:cs="Tahoma"/>
          <w:b/>
          <w:color w:val="C00000"/>
          <w:sz w:val="24"/>
          <w:lang w:val="es-ES"/>
        </w:rPr>
      </w:pPr>
      <w:r w:rsidRPr="005F001E">
        <w:rPr>
          <w:rFonts w:ascii="Arial Narrow" w:eastAsia="Adobe Fangsong Std R" w:hAnsi="Arial Narrow" w:cstheme="minorBidi"/>
          <w:b/>
          <w:bCs/>
          <w:color w:val="C00000"/>
          <w:kern w:val="0"/>
          <w:sz w:val="24"/>
          <w:szCs w:val="24"/>
          <w:lang w:val="es-CO" w:eastAsia="en-US"/>
        </w:rPr>
        <w:t xml:space="preserve">Día </w:t>
      </w:r>
      <w:r w:rsidR="005A0628">
        <w:rPr>
          <w:rFonts w:ascii="Arial Narrow" w:eastAsia="Adobe Fangsong Std R" w:hAnsi="Arial Narrow" w:cstheme="minorBidi"/>
          <w:b/>
          <w:bCs/>
          <w:color w:val="C00000"/>
          <w:kern w:val="0"/>
          <w:sz w:val="24"/>
          <w:szCs w:val="24"/>
          <w:lang w:val="es-CO" w:eastAsia="en-US"/>
        </w:rPr>
        <w:t>1</w:t>
      </w:r>
      <w:r w:rsidR="005567D9">
        <w:rPr>
          <w:rFonts w:ascii="Arial Narrow" w:eastAsia="Adobe Fangsong Std R" w:hAnsi="Arial Narrow" w:cstheme="minorBidi"/>
          <w:b/>
          <w:bCs/>
          <w:color w:val="C00000"/>
          <w:kern w:val="0"/>
          <w:sz w:val="24"/>
          <w:szCs w:val="24"/>
          <w:lang w:val="es-CO" w:eastAsia="en-US"/>
        </w:rPr>
        <w:t>1</w:t>
      </w:r>
      <w:r w:rsidRPr="005F001E">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5567D9">
        <w:rPr>
          <w:rFonts w:ascii="Arial Narrow" w:eastAsia="Adobe Fangsong Std R" w:hAnsi="Arial Narrow" w:cstheme="minorBidi"/>
          <w:b/>
          <w:bCs/>
          <w:color w:val="C00000"/>
          <w:kern w:val="0"/>
          <w:sz w:val="24"/>
          <w:szCs w:val="24"/>
          <w:lang w:val="es-CO" w:eastAsia="en-US"/>
        </w:rPr>
        <w:t xml:space="preserve">(29 NOV) </w:t>
      </w:r>
      <w:r w:rsidR="00EE2645">
        <w:rPr>
          <w:rFonts w:ascii="Arial Narrow" w:hAnsi="Arial Narrow" w:cs="Tahoma"/>
          <w:b/>
          <w:color w:val="C00000"/>
          <w:sz w:val="24"/>
          <w:lang w:val="es-ES"/>
        </w:rPr>
        <w:t>PHUKET – SALIDA</w:t>
      </w:r>
    </w:p>
    <w:p w14:paraId="1FB72F9C" w14:textId="3191675F" w:rsidR="008419BA" w:rsidRDefault="00EE2645" w:rsidP="008419BA">
      <w:pPr>
        <w:widowControl w:val="0"/>
        <w:autoSpaceDE w:val="0"/>
        <w:autoSpaceDN w:val="0"/>
        <w:adjustRightInd w:val="0"/>
        <w:jc w:val="both"/>
        <w:rPr>
          <w:rFonts w:ascii="Arial Narrow" w:hAnsi="Arial Narrow"/>
          <w:i/>
          <w:color w:val="000000"/>
          <w:sz w:val="24"/>
          <w:lang w:val="es-AR"/>
        </w:rPr>
      </w:pPr>
      <w:r w:rsidRPr="00EE2645">
        <w:rPr>
          <w:rFonts w:ascii="Arial Narrow" w:hAnsi="Arial Narrow"/>
          <w:color w:val="000000"/>
          <w:sz w:val="24"/>
          <w:lang w:val="es-AR"/>
        </w:rPr>
        <w:t>Desayuno</w:t>
      </w:r>
      <w:r w:rsidR="0068086B">
        <w:rPr>
          <w:rFonts w:ascii="Arial Narrow" w:hAnsi="Arial Narrow"/>
          <w:color w:val="000000"/>
          <w:sz w:val="24"/>
          <w:lang w:val="es-AR"/>
        </w:rPr>
        <w:t xml:space="preserve">. </w:t>
      </w:r>
      <w:r w:rsidR="00014488" w:rsidRPr="00014488">
        <w:rPr>
          <w:rFonts w:ascii="Arial Narrow" w:hAnsi="Arial Narrow"/>
          <w:color w:val="000000"/>
          <w:sz w:val="24"/>
          <w:lang w:val="es-AR"/>
        </w:rPr>
        <w:t>Tiempo libre hasta el traslado al aeropuerto para su vuelo de salida.</w:t>
      </w:r>
      <w:r w:rsidR="00014488">
        <w:rPr>
          <w:rFonts w:ascii="Arial Narrow" w:hAnsi="Arial Narrow"/>
          <w:color w:val="000000"/>
          <w:sz w:val="24"/>
          <w:lang w:val="es-AR"/>
        </w:rPr>
        <w:t xml:space="preserve"> </w:t>
      </w:r>
    </w:p>
    <w:p w14:paraId="59A0334E" w14:textId="77777777" w:rsidR="005567D9" w:rsidRDefault="005567D9" w:rsidP="008419BA">
      <w:pPr>
        <w:widowControl w:val="0"/>
        <w:autoSpaceDE w:val="0"/>
        <w:autoSpaceDN w:val="0"/>
        <w:adjustRightInd w:val="0"/>
        <w:jc w:val="right"/>
        <w:rPr>
          <w:rFonts w:ascii="Arial Narrow" w:hAnsi="Arial Narrow"/>
          <w:b/>
          <w:bCs/>
          <w:color w:val="C00000"/>
          <w:sz w:val="24"/>
          <w:szCs w:val="24"/>
        </w:rPr>
      </w:pPr>
    </w:p>
    <w:p w14:paraId="59343677" w14:textId="71DD0A5B" w:rsidR="00E37B16" w:rsidRPr="005567D9" w:rsidRDefault="00731B1B" w:rsidP="005567D9">
      <w:pPr>
        <w:widowControl w:val="0"/>
        <w:autoSpaceDE w:val="0"/>
        <w:autoSpaceDN w:val="0"/>
        <w:adjustRightInd w:val="0"/>
        <w:jc w:val="right"/>
        <w:rPr>
          <w:rFonts w:ascii="Arial Narrow" w:hAnsi="Arial Narrow"/>
          <w:i/>
          <w:color w:val="000000"/>
          <w:sz w:val="24"/>
          <w:lang w:val="es-AR"/>
        </w:rPr>
      </w:pPr>
      <w:r w:rsidRPr="00823434">
        <w:rPr>
          <w:rFonts w:ascii="Arial Narrow" w:hAnsi="Arial Narrow"/>
          <w:b/>
          <w:bCs/>
          <w:color w:val="C00000"/>
          <w:sz w:val="24"/>
          <w:szCs w:val="24"/>
        </w:rPr>
        <w:t>Fin de n</w:t>
      </w:r>
      <w:r w:rsidR="00DD0894">
        <w:rPr>
          <w:rFonts w:ascii="Arial Narrow" w:hAnsi="Arial Narrow"/>
          <w:b/>
          <w:bCs/>
          <w:color w:val="C00000"/>
          <w:sz w:val="24"/>
          <w:szCs w:val="24"/>
        </w:rPr>
        <w:t>uestros servicios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143104FA" w14:textId="77777777" w:rsidR="00014488" w:rsidRDefault="00014488" w:rsidP="0035162D">
      <w:pPr>
        <w:pStyle w:val="wordsection1"/>
        <w:spacing w:before="0" w:beforeAutospacing="0" w:after="0" w:afterAutospacing="0"/>
        <w:rPr>
          <w:rFonts w:ascii="Arial Narrow" w:hAnsi="Arial Narrow" w:cs="Calibri"/>
          <w:b/>
          <w:bCs/>
          <w:color w:val="C00000"/>
          <w:lang w:val="es-ES"/>
        </w:rPr>
      </w:pPr>
    </w:p>
    <w:p w14:paraId="76790A35" w14:textId="77777777" w:rsidR="00014488" w:rsidRDefault="00014488" w:rsidP="0035162D">
      <w:pPr>
        <w:pStyle w:val="wordsection1"/>
        <w:spacing w:before="0" w:beforeAutospacing="0" w:after="0" w:afterAutospacing="0"/>
        <w:rPr>
          <w:rFonts w:ascii="Arial Narrow" w:hAnsi="Arial Narrow" w:cs="Calibri"/>
          <w:b/>
          <w:bCs/>
          <w:color w:val="C00000"/>
          <w:lang w:val="es-ES"/>
        </w:rPr>
      </w:pPr>
    </w:p>
    <w:p w14:paraId="63D10DEC" w14:textId="77777777" w:rsidR="00014488" w:rsidRDefault="00014488" w:rsidP="0035162D">
      <w:pPr>
        <w:pStyle w:val="wordsection1"/>
        <w:spacing w:before="0" w:beforeAutospacing="0" w:after="0" w:afterAutospacing="0"/>
        <w:rPr>
          <w:rFonts w:ascii="Arial Narrow" w:hAnsi="Arial Narrow" w:cs="Calibri"/>
          <w:b/>
          <w:bCs/>
          <w:color w:val="C00000"/>
          <w:lang w:val="es-ES"/>
        </w:rPr>
      </w:pPr>
    </w:p>
    <w:p w14:paraId="431A6BDD" w14:textId="1C898C1E"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108F3AE8" w14:textId="2D3C3A84" w:rsidR="00014488" w:rsidRDefault="00014488" w:rsidP="00AF46E5">
      <w:pPr>
        <w:pStyle w:val="Prrafodelista"/>
        <w:numPr>
          <w:ilvl w:val="0"/>
          <w:numId w:val="3"/>
        </w:numPr>
        <w:jc w:val="both"/>
        <w:rPr>
          <w:rFonts w:ascii="Arial Narrow" w:hAnsi="Arial Narrow" w:cs="Calibri"/>
          <w:sz w:val="24"/>
          <w:szCs w:val="24"/>
        </w:rPr>
      </w:pPr>
      <w:r>
        <w:rPr>
          <w:rFonts w:ascii="Arial Narrow" w:hAnsi="Arial Narrow" w:cs="Calibri"/>
          <w:sz w:val="24"/>
          <w:szCs w:val="24"/>
        </w:rPr>
        <w:t>Traslados de llegada y salida</w:t>
      </w:r>
    </w:p>
    <w:p w14:paraId="0F049EDD" w14:textId="06B8642A" w:rsidR="00014488" w:rsidRDefault="00014488" w:rsidP="00AF46E5">
      <w:pPr>
        <w:pStyle w:val="Prrafodelista"/>
        <w:numPr>
          <w:ilvl w:val="0"/>
          <w:numId w:val="3"/>
        </w:numPr>
        <w:jc w:val="both"/>
        <w:rPr>
          <w:rFonts w:ascii="Arial Narrow" w:hAnsi="Arial Narrow" w:cs="Calibri"/>
          <w:sz w:val="24"/>
          <w:szCs w:val="24"/>
        </w:rPr>
      </w:pPr>
      <w:r>
        <w:rPr>
          <w:rFonts w:ascii="Arial Narrow" w:hAnsi="Arial Narrow" w:cs="Calibri"/>
          <w:sz w:val="24"/>
          <w:szCs w:val="24"/>
        </w:rPr>
        <w:t>10 noches de alojamiento con desayuno en los hoteles y ciudades mencionadas en el itinerario</w:t>
      </w:r>
    </w:p>
    <w:p w14:paraId="5C4EEEB1" w14:textId="7D7E7652" w:rsidR="00014488" w:rsidRDefault="00014488" w:rsidP="00AF46E5">
      <w:pPr>
        <w:pStyle w:val="Prrafodelista"/>
        <w:numPr>
          <w:ilvl w:val="0"/>
          <w:numId w:val="3"/>
        </w:numPr>
        <w:jc w:val="both"/>
        <w:rPr>
          <w:rFonts w:ascii="Arial Narrow" w:hAnsi="Arial Narrow" w:cs="Calibri"/>
          <w:sz w:val="24"/>
          <w:szCs w:val="24"/>
        </w:rPr>
      </w:pPr>
      <w:r w:rsidRPr="00014488">
        <w:rPr>
          <w:rFonts w:ascii="Arial Narrow" w:hAnsi="Arial Narrow" w:cs="Calibri"/>
          <w:sz w:val="24"/>
          <w:szCs w:val="24"/>
        </w:rPr>
        <w:t>Todos los traslados y excursiones mencionados.</w:t>
      </w:r>
    </w:p>
    <w:p w14:paraId="25D86C04" w14:textId="0D63374B" w:rsidR="00014488" w:rsidRDefault="00014488" w:rsidP="00AF46E5">
      <w:pPr>
        <w:pStyle w:val="Prrafodelista"/>
        <w:numPr>
          <w:ilvl w:val="0"/>
          <w:numId w:val="3"/>
        </w:numPr>
        <w:jc w:val="both"/>
        <w:rPr>
          <w:rFonts w:ascii="Arial Narrow" w:hAnsi="Arial Narrow" w:cs="Calibri"/>
          <w:sz w:val="24"/>
          <w:szCs w:val="24"/>
        </w:rPr>
      </w:pPr>
      <w:r w:rsidRPr="00014488">
        <w:rPr>
          <w:rFonts w:ascii="Arial Narrow" w:hAnsi="Arial Narrow" w:cs="Calibri"/>
          <w:sz w:val="24"/>
          <w:szCs w:val="24"/>
        </w:rPr>
        <w:t>Entrada VIP al CAD (festival Yipeng) – 24 de noviembre</w:t>
      </w:r>
    </w:p>
    <w:p w14:paraId="7BD33A2C" w14:textId="2F129F6A" w:rsidR="00014488" w:rsidRDefault="00014488" w:rsidP="00AF46E5">
      <w:pPr>
        <w:pStyle w:val="Prrafodelista"/>
        <w:numPr>
          <w:ilvl w:val="0"/>
          <w:numId w:val="3"/>
        </w:numPr>
        <w:jc w:val="both"/>
        <w:rPr>
          <w:rFonts w:ascii="Arial Narrow" w:hAnsi="Arial Narrow" w:cs="Calibri"/>
          <w:sz w:val="24"/>
          <w:szCs w:val="24"/>
        </w:rPr>
      </w:pPr>
      <w:r w:rsidRPr="00014488">
        <w:rPr>
          <w:rFonts w:ascii="Arial Narrow" w:hAnsi="Arial Narrow" w:cs="Calibri"/>
          <w:sz w:val="24"/>
          <w:szCs w:val="24"/>
        </w:rPr>
        <w:t>Entradas a los lugares visitados en el programa.</w:t>
      </w:r>
    </w:p>
    <w:p w14:paraId="33F3B17A" w14:textId="28427C8E" w:rsidR="00014488" w:rsidRPr="00014488" w:rsidRDefault="00014488" w:rsidP="00014488">
      <w:pPr>
        <w:pStyle w:val="Prrafodelista"/>
        <w:numPr>
          <w:ilvl w:val="0"/>
          <w:numId w:val="3"/>
        </w:numPr>
        <w:jc w:val="both"/>
        <w:rPr>
          <w:rFonts w:ascii="Arial Narrow" w:hAnsi="Arial Narrow" w:cs="Calibri"/>
          <w:sz w:val="24"/>
          <w:szCs w:val="24"/>
        </w:rPr>
      </w:pPr>
      <w:r w:rsidRPr="00014488">
        <w:rPr>
          <w:rFonts w:ascii="Arial Narrow" w:hAnsi="Arial Narrow" w:cs="Calibri"/>
          <w:sz w:val="24"/>
          <w:szCs w:val="24"/>
        </w:rPr>
        <w:t>Servicios mencionados en el programa.</w:t>
      </w:r>
    </w:p>
    <w:p w14:paraId="08BC97D1" w14:textId="77E8AAF7" w:rsidR="00487893" w:rsidRPr="006840DE" w:rsidRDefault="00487893" w:rsidP="00AF46E5">
      <w:pPr>
        <w:pStyle w:val="Prrafodelista"/>
        <w:numPr>
          <w:ilvl w:val="0"/>
          <w:numId w:val="3"/>
        </w:numPr>
        <w:jc w:val="both"/>
        <w:rPr>
          <w:rFonts w:ascii="Arial Narrow" w:hAnsi="Arial Narrow" w:cs="Calibri"/>
          <w:sz w:val="24"/>
          <w:szCs w:val="24"/>
        </w:rPr>
      </w:pPr>
      <w:r w:rsidRPr="006840DE">
        <w:rPr>
          <w:rFonts w:ascii="Arial Narrow" w:hAnsi="Arial Narrow" w:cs="Calibri"/>
          <w:sz w:val="24"/>
          <w:szCs w:val="24"/>
        </w:rPr>
        <w:t xml:space="preserve">Asistencia médica </w:t>
      </w:r>
      <w:r w:rsidR="00651571">
        <w:rPr>
          <w:rFonts w:ascii="Arial Narrow" w:hAnsi="Arial Narrow" w:cs="Calibri"/>
          <w:sz w:val="24"/>
          <w:szCs w:val="24"/>
        </w:rPr>
        <w:t>de hasta 60.000 USD (consulte suplemento mayor de 75 años)</w:t>
      </w:r>
    </w:p>
    <w:p w14:paraId="4618F0A9" w14:textId="77777777" w:rsidR="00D727C5" w:rsidRPr="00823434" w:rsidRDefault="00D727C5" w:rsidP="00D4171E">
      <w:pPr>
        <w:pStyle w:val="P-Styleguiado"/>
        <w:rPr>
          <w:rStyle w:val="StyleSquare"/>
          <w:rFonts w:ascii="Arial Narrow" w:hAnsi="Arial Narrow"/>
          <w:color w:val="auto"/>
          <w:sz w:val="24"/>
          <w:szCs w:val="24"/>
        </w:rPr>
      </w:pPr>
    </w:p>
    <w:p w14:paraId="45D56507"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26918B05" w14:textId="77777777" w:rsidR="00487893" w:rsidRDefault="00487893" w:rsidP="00AF46E5">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14:paraId="388F119D" w14:textId="77777777" w:rsidR="008F33F4" w:rsidRDefault="008F33F4" w:rsidP="00AF46E5">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14:paraId="63A382DC" w14:textId="77777777" w:rsidR="00D87F6E" w:rsidRPr="00D87F6E" w:rsidRDefault="00D87F6E" w:rsidP="00AF46E5">
      <w:pPr>
        <w:pStyle w:val="Prrafodelista"/>
        <w:numPr>
          <w:ilvl w:val="0"/>
          <w:numId w:val="2"/>
        </w:numPr>
        <w:spacing w:after="0"/>
        <w:rPr>
          <w:rStyle w:val="StyleSquare"/>
          <w:rFonts w:ascii="Arial Narrow" w:hAnsi="Arial Narrow"/>
          <w:color w:val="auto"/>
          <w:sz w:val="24"/>
          <w:szCs w:val="24"/>
          <w:lang w:val="es-ES" w:eastAsia="es-PE"/>
        </w:rPr>
      </w:pPr>
      <w:r>
        <w:rPr>
          <w:rStyle w:val="StyleSquare"/>
          <w:rFonts w:ascii="Arial Narrow" w:hAnsi="Arial Narrow"/>
          <w:color w:val="auto"/>
          <w:sz w:val="24"/>
          <w:szCs w:val="24"/>
          <w:lang w:val="es-ES" w:eastAsia="es-PE"/>
        </w:rPr>
        <w:t>Tasas hoteleras</w:t>
      </w:r>
    </w:p>
    <w:p w14:paraId="12E00F10" w14:textId="77777777" w:rsidR="00A3446A" w:rsidRPr="002D6653" w:rsidRDefault="00A3446A" w:rsidP="00AF46E5">
      <w:pPr>
        <w:pStyle w:val="P-Styleguiado"/>
        <w:numPr>
          <w:ilvl w:val="0"/>
          <w:numId w:val="2"/>
        </w:numPr>
        <w:spacing w:after="0"/>
        <w:rPr>
          <w:rStyle w:val="StyleSquare"/>
          <w:rFonts w:ascii="Arial Narrow" w:hAnsi="Arial Narrow"/>
          <w:color w:val="auto"/>
          <w:sz w:val="24"/>
          <w:szCs w:val="24"/>
        </w:rPr>
      </w:pPr>
      <w:r>
        <w:rPr>
          <w:rStyle w:val="StyleSquare"/>
          <w:rFonts w:ascii="Arial Narrow" w:hAnsi="Arial Narrow"/>
          <w:color w:val="auto"/>
          <w:sz w:val="24"/>
          <w:szCs w:val="24"/>
        </w:rPr>
        <w:t>Vuelos domésticos</w:t>
      </w:r>
    </w:p>
    <w:p w14:paraId="38AE83D2" w14:textId="77777777" w:rsidR="008F33F4" w:rsidRPr="00823434" w:rsidRDefault="008F33F4" w:rsidP="00AF46E5">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lastRenderedPageBreak/>
        <w:t>Comidas no mencionadas en el itinerario</w:t>
      </w:r>
    </w:p>
    <w:p w14:paraId="1A03F32C" w14:textId="77777777" w:rsidR="00184829" w:rsidRPr="00823434" w:rsidRDefault="00184829" w:rsidP="00AF46E5">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24949755" w14:textId="77777777" w:rsidR="00184829" w:rsidRDefault="008F33F4" w:rsidP="00AF46E5">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14:paraId="737E6221" w14:textId="77777777" w:rsidR="00184829" w:rsidRPr="00823434" w:rsidRDefault="00184829" w:rsidP="00AF46E5">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14:paraId="52878C6A" w14:textId="77777777" w:rsidR="00AD6339" w:rsidRPr="00803EB3" w:rsidRDefault="00A161FF" w:rsidP="00AF46E5">
      <w:pPr>
        <w:pStyle w:val="P-Styleguiado"/>
        <w:numPr>
          <w:ilvl w:val="0"/>
          <w:numId w:val="2"/>
        </w:numPr>
        <w:spacing w:after="0" w:line="240" w:lineRule="auto"/>
        <w:jc w:val="both"/>
        <w:rPr>
          <w:rFonts w:ascii="Arial Narrow" w:eastAsia="Adobe Fangsong Std R" w:hAnsi="Arial Narrow"/>
          <w:sz w:val="24"/>
          <w:szCs w:val="24"/>
        </w:rPr>
      </w:pPr>
      <w:r w:rsidRPr="00A161FF">
        <w:rPr>
          <w:rStyle w:val="StyleSquare"/>
          <w:rFonts w:ascii="Arial Narrow" w:hAnsi="Arial Narrow"/>
          <w:color w:val="auto"/>
          <w:sz w:val="24"/>
          <w:szCs w:val="24"/>
        </w:rPr>
        <w:t>Propinas para guías, conductores y otro personal local.</w:t>
      </w:r>
    </w:p>
    <w:p w14:paraId="3522A53C" w14:textId="77777777" w:rsidR="004E1D8C" w:rsidRDefault="004E1D8C" w:rsidP="005D0B4A">
      <w:pPr>
        <w:shd w:val="clear" w:color="auto" w:fill="FFFFFF"/>
        <w:spacing w:after="0"/>
        <w:jc w:val="center"/>
        <w:rPr>
          <w:rFonts w:ascii="Arial Narrow" w:hAnsi="Arial Narrow" w:cs="Arial"/>
          <w:b/>
          <w:bCs/>
          <w:color w:val="C00000"/>
          <w:sz w:val="24"/>
          <w:szCs w:val="24"/>
          <w:lang w:val="es-ES" w:eastAsia="es-ES"/>
        </w:rPr>
      </w:pPr>
    </w:p>
    <w:p w14:paraId="0D29C9C3" w14:textId="77777777" w:rsidR="008419BA" w:rsidRDefault="008419BA" w:rsidP="008F3F91">
      <w:pPr>
        <w:shd w:val="clear" w:color="auto" w:fill="FFFFFF"/>
        <w:spacing w:after="0"/>
        <w:rPr>
          <w:rFonts w:ascii="Arial Narrow" w:hAnsi="Arial Narrow" w:cs="Arial"/>
          <w:b/>
          <w:bCs/>
          <w:color w:val="C00000"/>
          <w:sz w:val="24"/>
          <w:szCs w:val="24"/>
          <w:lang w:val="es-ES" w:eastAsia="es-ES"/>
        </w:rPr>
      </w:pPr>
    </w:p>
    <w:p w14:paraId="6850924F" w14:textId="77777777" w:rsidR="00502D7C" w:rsidRDefault="00502D7C" w:rsidP="008F3F91">
      <w:pPr>
        <w:shd w:val="clear" w:color="auto" w:fill="FFFFFF"/>
        <w:spacing w:after="0"/>
        <w:rPr>
          <w:rFonts w:ascii="Arial Narrow" w:hAnsi="Arial Narrow" w:cs="Arial"/>
          <w:b/>
          <w:bCs/>
          <w:color w:val="C00000"/>
          <w:sz w:val="24"/>
          <w:szCs w:val="24"/>
          <w:lang w:val="es-ES" w:eastAsia="es-ES"/>
        </w:rPr>
      </w:pPr>
    </w:p>
    <w:tbl>
      <w:tblPr>
        <w:tblStyle w:val="Tablaconcuadrcula"/>
        <w:tblW w:w="1064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932"/>
        <w:gridCol w:w="4916"/>
        <w:gridCol w:w="1935"/>
        <w:gridCol w:w="1866"/>
      </w:tblGrid>
      <w:tr w:rsidR="00D31C65" w14:paraId="529A9668" w14:textId="77777777" w:rsidTr="00502D7C">
        <w:trPr>
          <w:trHeight w:val="1136"/>
          <w:jc w:val="center"/>
        </w:trPr>
        <w:tc>
          <w:tcPr>
            <w:tcW w:w="1932" w:type="dxa"/>
            <w:vMerge w:val="restart"/>
            <w:shd w:val="clear" w:color="auto" w:fill="E7E6E6" w:themeFill="background2"/>
            <w:vAlign w:val="center"/>
          </w:tcPr>
          <w:p w14:paraId="7609BE22" w14:textId="77777777" w:rsidR="00D31C65" w:rsidRDefault="00D31C65"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w:t>
            </w:r>
          </w:p>
        </w:tc>
        <w:tc>
          <w:tcPr>
            <w:tcW w:w="4916" w:type="dxa"/>
            <w:vMerge w:val="restart"/>
            <w:shd w:val="clear" w:color="auto" w:fill="E7E6E6" w:themeFill="background2"/>
            <w:vAlign w:val="center"/>
          </w:tcPr>
          <w:p w14:paraId="6ED02299" w14:textId="15FB2A15" w:rsidR="00D31C65" w:rsidRDefault="00890945" w:rsidP="0015417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SALIDA</w:t>
            </w:r>
          </w:p>
        </w:tc>
        <w:tc>
          <w:tcPr>
            <w:tcW w:w="3801" w:type="dxa"/>
            <w:gridSpan w:val="2"/>
            <w:shd w:val="clear" w:color="auto" w:fill="E7E6E6" w:themeFill="background2"/>
            <w:vAlign w:val="center"/>
          </w:tcPr>
          <w:p w14:paraId="41CC3859" w14:textId="671BF286" w:rsidR="00D31C65" w:rsidRDefault="00F023CF" w:rsidP="00F023C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w:t>
            </w:r>
            <w:r w:rsidR="00D31C65">
              <w:rPr>
                <w:rFonts w:ascii="Arial Narrow" w:hAnsi="Arial Narrow" w:cs="Arial"/>
                <w:b/>
                <w:bCs/>
                <w:color w:val="C00000"/>
                <w:sz w:val="24"/>
                <w:szCs w:val="24"/>
                <w:lang w:val="es-ES" w:eastAsia="es-ES"/>
              </w:rPr>
              <w:t xml:space="preserve"> </w:t>
            </w:r>
            <w:r w:rsidR="0048158E">
              <w:rPr>
                <w:rFonts w:ascii="Arial Narrow" w:hAnsi="Arial Narrow" w:cs="Arial"/>
                <w:b/>
                <w:bCs/>
                <w:color w:val="C00000"/>
                <w:sz w:val="24"/>
                <w:szCs w:val="24"/>
                <w:lang w:val="es-ES" w:eastAsia="es-ES"/>
              </w:rPr>
              <w:t xml:space="preserve">POR PERSONA </w:t>
            </w:r>
            <w:r w:rsidR="00D31C65">
              <w:rPr>
                <w:rFonts w:ascii="Arial Narrow" w:hAnsi="Arial Narrow" w:cs="Arial"/>
                <w:b/>
                <w:bCs/>
                <w:color w:val="C00000"/>
                <w:sz w:val="24"/>
                <w:szCs w:val="24"/>
                <w:lang w:val="es-ES" w:eastAsia="es-ES"/>
              </w:rPr>
              <w:t>EN DÓLARES AMERICANOS</w:t>
            </w:r>
          </w:p>
        </w:tc>
      </w:tr>
      <w:tr w:rsidR="00D31C65" w14:paraId="4839FE0A" w14:textId="77777777" w:rsidTr="00890945">
        <w:trPr>
          <w:trHeight w:val="609"/>
          <w:jc w:val="center"/>
        </w:trPr>
        <w:tc>
          <w:tcPr>
            <w:tcW w:w="1932" w:type="dxa"/>
            <w:vMerge/>
            <w:shd w:val="clear" w:color="auto" w:fill="E7E6E6" w:themeFill="background2"/>
            <w:vAlign w:val="center"/>
          </w:tcPr>
          <w:p w14:paraId="0F88F916" w14:textId="77777777" w:rsidR="00D31C65" w:rsidRDefault="00D31C65" w:rsidP="00A32258">
            <w:pPr>
              <w:jc w:val="center"/>
              <w:rPr>
                <w:rFonts w:ascii="Arial Narrow" w:hAnsi="Arial Narrow" w:cs="Arial"/>
                <w:b/>
                <w:bCs/>
                <w:color w:val="C00000"/>
                <w:sz w:val="24"/>
                <w:szCs w:val="24"/>
                <w:lang w:val="es-ES" w:eastAsia="es-ES"/>
              </w:rPr>
            </w:pPr>
          </w:p>
        </w:tc>
        <w:tc>
          <w:tcPr>
            <w:tcW w:w="4916" w:type="dxa"/>
            <w:vMerge/>
            <w:shd w:val="clear" w:color="auto" w:fill="E7E6E6" w:themeFill="background2"/>
            <w:vAlign w:val="center"/>
          </w:tcPr>
          <w:p w14:paraId="14C88AA6" w14:textId="77777777" w:rsidR="00D31C65" w:rsidRDefault="00D31C65" w:rsidP="00A32258">
            <w:pPr>
              <w:jc w:val="center"/>
              <w:rPr>
                <w:rFonts w:ascii="Arial Narrow" w:hAnsi="Arial Narrow" w:cs="Arial"/>
                <w:b/>
                <w:bCs/>
                <w:color w:val="C00000"/>
                <w:sz w:val="24"/>
                <w:szCs w:val="24"/>
                <w:lang w:val="es-ES" w:eastAsia="es-ES"/>
              </w:rPr>
            </w:pPr>
          </w:p>
        </w:tc>
        <w:tc>
          <w:tcPr>
            <w:tcW w:w="1935" w:type="dxa"/>
            <w:shd w:val="clear" w:color="auto" w:fill="E7E6E6" w:themeFill="background2"/>
            <w:vAlign w:val="center"/>
          </w:tcPr>
          <w:p w14:paraId="6C7BCAFC" w14:textId="77777777" w:rsidR="00D31C65" w:rsidRDefault="00D31C65"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866" w:type="dxa"/>
            <w:shd w:val="clear" w:color="auto" w:fill="E7E6E6" w:themeFill="background2"/>
            <w:vAlign w:val="center"/>
          </w:tcPr>
          <w:p w14:paraId="642706BA" w14:textId="162EAD24" w:rsidR="00D31C65" w:rsidRDefault="00014488"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r w:rsidR="00502D7C">
              <w:rPr>
                <w:rFonts w:ascii="Arial Narrow" w:hAnsi="Arial Narrow" w:cs="Arial"/>
                <w:b/>
                <w:bCs/>
                <w:color w:val="C00000"/>
                <w:sz w:val="24"/>
                <w:szCs w:val="24"/>
                <w:lang w:val="es-ES" w:eastAsia="es-ES"/>
              </w:rPr>
              <w:t xml:space="preserve"> </w:t>
            </w:r>
          </w:p>
        </w:tc>
      </w:tr>
      <w:tr w:rsidR="00890945" w14:paraId="7AA24830" w14:textId="77777777" w:rsidTr="00890945">
        <w:trPr>
          <w:trHeight w:val="653"/>
          <w:jc w:val="center"/>
        </w:trPr>
        <w:tc>
          <w:tcPr>
            <w:tcW w:w="1932" w:type="dxa"/>
            <w:shd w:val="clear" w:color="auto" w:fill="auto"/>
            <w:vAlign w:val="center"/>
          </w:tcPr>
          <w:p w14:paraId="73D391C2" w14:textId="3EC9B034" w:rsidR="00890945" w:rsidRPr="00DD0894" w:rsidRDefault="00890945" w:rsidP="00890945">
            <w:pPr>
              <w:jc w:val="center"/>
              <w:rPr>
                <w:rFonts w:ascii="Arial Narrow" w:hAnsi="Arial Narrow" w:cs="Arial"/>
                <w:b/>
                <w:bCs/>
                <w:color w:val="C00000"/>
                <w:sz w:val="24"/>
                <w:szCs w:val="24"/>
                <w:lang w:eastAsia="es-ES"/>
              </w:rPr>
            </w:pPr>
            <w:r w:rsidRPr="008419BA">
              <w:rPr>
                <w:rFonts w:ascii="Arial Narrow" w:hAnsi="Arial Narrow" w:cs="Arial"/>
                <w:b/>
                <w:bCs/>
                <w:sz w:val="24"/>
                <w:szCs w:val="24"/>
                <w:lang w:eastAsia="es-ES"/>
              </w:rPr>
              <w:t>4*</w:t>
            </w:r>
            <w:r w:rsidR="00065786">
              <w:rPr>
                <w:rFonts w:ascii="Arial Narrow" w:hAnsi="Arial Narrow" w:cs="Arial"/>
                <w:b/>
                <w:bCs/>
                <w:sz w:val="24"/>
                <w:szCs w:val="24"/>
                <w:lang w:eastAsia="es-ES"/>
              </w:rPr>
              <w:t xml:space="preserve"> / 5*</w:t>
            </w:r>
          </w:p>
        </w:tc>
        <w:tc>
          <w:tcPr>
            <w:tcW w:w="4916" w:type="dxa"/>
            <w:shd w:val="clear" w:color="auto" w:fill="auto"/>
            <w:vAlign w:val="center"/>
          </w:tcPr>
          <w:p w14:paraId="6E7ECCF4" w14:textId="36D5D6D9" w:rsidR="00890945" w:rsidRPr="00D776E9" w:rsidRDefault="00890945" w:rsidP="00890945">
            <w:pPr>
              <w:jc w:val="center"/>
              <w:rPr>
                <w:rFonts w:ascii="Arial Narrow" w:hAnsi="Arial Narrow"/>
                <w:color w:val="000000"/>
                <w:sz w:val="24"/>
                <w:szCs w:val="24"/>
                <w:lang w:val="es-ES"/>
              </w:rPr>
            </w:pPr>
            <w:r w:rsidRPr="00890945">
              <w:rPr>
                <w:rFonts w:ascii="Arial Narrow" w:hAnsi="Arial Narrow"/>
                <w:color w:val="000000"/>
                <w:sz w:val="24"/>
                <w:szCs w:val="24"/>
                <w:lang w:val="es-ES"/>
              </w:rPr>
              <w:t>19 - 29 NOV 2026</w:t>
            </w:r>
          </w:p>
        </w:tc>
        <w:tc>
          <w:tcPr>
            <w:tcW w:w="1935" w:type="dxa"/>
            <w:tcBorders>
              <w:top w:val="single" w:sz="8" w:space="0" w:color="auto"/>
              <w:left w:val="single" w:sz="4" w:space="0" w:color="auto"/>
              <w:bottom w:val="single" w:sz="4" w:space="0" w:color="auto"/>
              <w:right w:val="single" w:sz="4" w:space="0" w:color="auto"/>
            </w:tcBorders>
            <w:shd w:val="clear" w:color="auto" w:fill="auto"/>
            <w:vAlign w:val="center"/>
          </w:tcPr>
          <w:p w14:paraId="1189A760" w14:textId="26D460DA" w:rsidR="00890945" w:rsidRDefault="00890945" w:rsidP="00890945">
            <w:pPr>
              <w:jc w:val="center"/>
              <w:rPr>
                <w:rFonts w:ascii="Arial Narrow" w:hAnsi="Arial Narrow" w:cs="Calibri"/>
                <w:color w:val="000000"/>
                <w:sz w:val="22"/>
                <w:szCs w:val="22"/>
              </w:rPr>
            </w:pPr>
            <w:r>
              <w:rPr>
                <w:rFonts w:ascii="Arial Narrow" w:hAnsi="Arial Narrow" w:cs="Calibri"/>
                <w:color w:val="000000"/>
                <w:sz w:val="22"/>
                <w:szCs w:val="22"/>
              </w:rPr>
              <w:t>4500</w:t>
            </w:r>
          </w:p>
        </w:tc>
        <w:tc>
          <w:tcPr>
            <w:tcW w:w="1866" w:type="dxa"/>
            <w:tcBorders>
              <w:top w:val="single" w:sz="8" w:space="0" w:color="auto"/>
              <w:left w:val="nil"/>
              <w:bottom w:val="single" w:sz="4" w:space="0" w:color="auto"/>
              <w:right w:val="single" w:sz="4" w:space="0" w:color="auto"/>
            </w:tcBorders>
            <w:shd w:val="clear" w:color="auto" w:fill="auto"/>
            <w:vAlign w:val="center"/>
          </w:tcPr>
          <w:p w14:paraId="68E6D5BB" w14:textId="3C945C91" w:rsidR="00890945" w:rsidRDefault="00890945" w:rsidP="00890945">
            <w:pPr>
              <w:jc w:val="center"/>
              <w:rPr>
                <w:rFonts w:ascii="Arial Narrow" w:hAnsi="Arial Narrow" w:cs="Calibri"/>
                <w:color w:val="000000"/>
                <w:sz w:val="22"/>
                <w:szCs w:val="22"/>
              </w:rPr>
            </w:pPr>
            <w:r>
              <w:rPr>
                <w:rFonts w:ascii="Arial Narrow" w:hAnsi="Arial Narrow" w:cs="Calibri"/>
                <w:color w:val="000000"/>
                <w:sz w:val="22"/>
                <w:szCs w:val="22"/>
              </w:rPr>
              <w:t>3420</w:t>
            </w:r>
          </w:p>
        </w:tc>
      </w:tr>
    </w:tbl>
    <w:p w14:paraId="3EB850CC" w14:textId="77777777" w:rsidR="00D31C65" w:rsidRDefault="00D31C65" w:rsidP="00D31C65">
      <w:pPr>
        <w:pStyle w:val="wordsection1"/>
        <w:spacing w:before="0" w:beforeAutospacing="0" w:after="0" w:afterAutospacing="0"/>
        <w:rPr>
          <w:rFonts w:ascii="Arial Narrow" w:hAnsi="Arial Narrow" w:cs="Calibri"/>
          <w:b/>
          <w:bCs/>
          <w:color w:val="C00000"/>
          <w:lang w:val="es-ES"/>
        </w:rPr>
      </w:pPr>
    </w:p>
    <w:p w14:paraId="40008996" w14:textId="77777777" w:rsidR="00D31C65" w:rsidRDefault="00D31C65" w:rsidP="00D31C65">
      <w:pPr>
        <w:pStyle w:val="wordsection1"/>
        <w:spacing w:before="0" w:beforeAutospacing="0" w:after="0" w:afterAutospacing="0"/>
        <w:rPr>
          <w:rFonts w:ascii="Arial Narrow" w:hAnsi="Arial Narrow" w:cs="Calibri"/>
          <w:b/>
          <w:bCs/>
          <w:color w:val="C00000"/>
          <w:lang w:val="es-ES"/>
        </w:rPr>
      </w:pPr>
    </w:p>
    <w:tbl>
      <w:tblPr>
        <w:tblStyle w:val="Tablaconcuadrcula"/>
        <w:tblW w:w="10688" w:type="dxa"/>
        <w:jc w:val="center"/>
        <w:tblLook w:val="04A0" w:firstRow="1" w:lastRow="0" w:firstColumn="1" w:lastColumn="0" w:noHBand="0" w:noVBand="1"/>
      </w:tblPr>
      <w:tblGrid>
        <w:gridCol w:w="4502"/>
        <w:gridCol w:w="6186"/>
      </w:tblGrid>
      <w:tr w:rsidR="00993C18" w:rsidRPr="00993C18" w14:paraId="11148DC5" w14:textId="77777777" w:rsidTr="00502D7C">
        <w:trPr>
          <w:trHeight w:val="539"/>
          <w:jc w:val="center"/>
        </w:trPr>
        <w:tc>
          <w:tcPr>
            <w:tcW w:w="10688" w:type="dxa"/>
            <w:gridSpan w:val="2"/>
            <w:shd w:val="clear" w:color="auto" w:fill="E7E6E6" w:themeFill="background2"/>
            <w:vAlign w:val="center"/>
          </w:tcPr>
          <w:p w14:paraId="6FAB1369" w14:textId="77777777" w:rsidR="00993C18" w:rsidRPr="00993C18" w:rsidRDefault="00993C18" w:rsidP="00993C18">
            <w:pPr>
              <w:jc w:val="center"/>
              <w:rPr>
                <w:rFonts w:ascii="Arial Narrow" w:hAnsi="Arial Narrow" w:cs="Arial"/>
                <w:b/>
                <w:bCs/>
                <w:color w:val="C00000"/>
                <w:sz w:val="24"/>
                <w:szCs w:val="24"/>
                <w:lang w:eastAsia="es-ES"/>
              </w:rPr>
            </w:pPr>
            <w:r w:rsidRPr="00993C18">
              <w:rPr>
                <w:rFonts w:ascii="Arial Narrow" w:hAnsi="Arial Narrow" w:cs="Arial"/>
                <w:b/>
                <w:bCs/>
                <w:color w:val="C00000"/>
                <w:sz w:val="24"/>
                <w:szCs w:val="24"/>
                <w:lang w:eastAsia="es-ES"/>
              </w:rPr>
              <w:t>HOTELES PREVISTOS O SIMILARES</w:t>
            </w:r>
          </w:p>
        </w:tc>
      </w:tr>
      <w:tr w:rsidR="00D87F6E" w:rsidRPr="00993C18" w14:paraId="51F923D5" w14:textId="77777777" w:rsidTr="00502D7C">
        <w:trPr>
          <w:trHeight w:val="610"/>
          <w:jc w:val="center"/>
        </w:trPr>
        <w:tc>
          <w:tcPr>
            <w:tcW w:w="4502" w:type="dxa"/>
            <w:shd w:val="clear" w:color="auto" w:fill="E7E6E6" w:themeFill="background2"/>
            <w:vAlign w:val="center"/>
          </w:tcPr>
          <w:p w14:paraId="5C8F8453" w14:textId="77777777" w:rsidR="00D87F6E" w:rsidRPr="00993C18" w:rsidRDefault="00D87F6E" w:rsidP="005503D9">
            <w:pPr>
              <w:jc w:val="center"/>
              <w:rPr>
                <w:rFonts w:ascii="Arial Narrow" w:hAnsi="Arial Narrow" w:cs="Arial"/>
                <w:b/>
                <w:bCs/>
                <w:color w:val="C00000"/>
                <w:sz w:val="24"/>
                <w:szCs w:val="24"/>
                <w:lang w:eastAsia="es-ES"/>
              </w:rPr>
            </w:pPr>
            <w:r w:rsidRPr="00993C18">
              <w:rPr>
                <w:rFonts w:ascii="Arial Narrow" w:hAnsi="Arial Narrow" w:cs="Arial"/>
                <w:b/>
                <w:bCs/>
                <w:color w:val="C00000"/>
                <w:sz w:val="24"/>
                <w:szCs w:val="24"/>
                <w:lang w:eastAsia="es-ES"/>
              </w:rPr>
              <w:t xml:space="preserve">CIUDAD </w:t>
            </w:r>
          </w:p>
        </w:tc>
        <w:tc>
          <w:tcPr>
            <w:tcW w:w="6186" w:type="dxa"/>
            <w:shd w:val="clear" w:color="auto" w:fill="E7E6E6" w:themeFill="background2"/>
            <w:vAlign w:val="center"/>
          </w:tcPr>
          <w:p w14:paraId="08D4421E" w14:textId="77777777" w:rsidR="00D87F6E" w:rsidRPr="00993C18" w:rsidRDefault="00D87F6E" w:rsidP="00993C18">
            <w:pPr>
              <w:jc w:val="center"/>
              <w:rPr>
                <w:rFonts w:ascii="Arial Narrow" w:hAnsi="Arial Narrow" w:cs="Arial"/>
                <w:b/>
                <w:bCs/>
                <w:color w:val="C00000"/>
                <w:sz w:val="24"/>
                <w:szCs w:val="24"/>
                <w:lang w:eastAsia="es-ES"/>
              </w:rPr>
            </w:pPr>
            <w:r w:rsidRPr="00993C18">
              <w:rPr>
                <w:rFonts w:ascii="Arial Narrow" w:hAnsi="Arial Narrow" w:cs="Arial"/>
                <w:b/>
                <w:bCs/>
                <w:color w:val="C00000"/>
                <w:sz w:val="24"/>
                <w:szCs w:val="24"/>
                <w:lang w:eastAsia="es-ES"/>
              </w:rPr>
              <w:t>H</w:t>
            </w:r>
            <w:r>
              <w:rPr>
                <w:rFonts w:ascii="Arial Narrow" w:hAnsi="Arial Narrow" w:cs="Arial"/>
                <w:b/>
                <w:bCs/>
                <w:color w:val="C00000"/>
                <w:sz w:val="24"/>
                <w:szCs w:val="24"/>
                <w:lang w:eastAsia="es-ES"/>
              </w:rPr>
              <w:t xml:space="preserve">OTEL 4* </w:t>
            </w:r>
          </w:p>
        </w:tc>
      </w:tr>
      <w:tr w:rsidR="00D87F6E" w:rsidRPr="0048158E" w14:paraId="35DA625C" w14:textId="77777777" w:rsidTr="00502D7C">
        <w:trPr>
          <w:trHeight w:val="318"/>
          <w:jc w:val="center"/>
        </w:trPr>
        <w:tc>
          <w:tcPr>
            <w:tcW w:w="4502" w:type="dxa"/>
            <w:vAlign w:val="center"/>
          </w:tcPr>
          <w:p w14:paraId="5DE07F4A" w14:textId="77777777" w:rsidR="00D87F6E" w:rsidRPr="00D87F6E" w:rsidRDefault="00D87F6E" w:rsidP="00D87F6E">
            <w:pPr>
              <w:jc w:val="center"/>
              <w:rPr>
                <w:rFonts w:ascii="Arial Narrow" w:hAnsi="Arial Narrow"/>
                <w:b/>
                <w:sz w:val="22"/>
                <w:szCs w:val="22"/>
              </w:rPr>
            </w:pPr>
            <w:r w:rsidRPr="00D87F6E">
              <w:rPr>
                <w:rFonts w:ascii="Arial Narrow" w:hAnsi="Arial Narrow"/>
                <w:b/>
                <w:sz w:val="22"/>
                <w:szCs w:val="22"/>
              </w:rPr>
              <w:t>BANGKOK</w:t>
            </w:r>
          </w:p>
        </w:tc>
        <w:tc>
          <w:tcPr>
            <w:tcW w:w="6186" w:type="dxa"/>
            <w:vAlign w:val="center"/>
          </w:tcPr>
          <w:p w14:paraId="08801CB8" w14:textId="51668237" w:rsidR="00D87F6E" w:rsidRPr="001C5A5B" w:rsidRDefault="001C5A5B" w:rsidP="001C5A5B">
            <w:pPr>
              <w:pStyle w:val="TableParagraph"/>
              <w:spacing w:before="0"/>
              <w:ind w:right="130"/>
              <w:rPr>
                <w:rFonts w:ascii="Arial Narrow" w:hAnsi="Arial Narrow"/>
                <w:sz w:val="22"/>
                <w:szCs w:val="22"/>
                <w:lang w:val="en-US"/>
              </w:rPr>
            </w:pPr>
            <w:r w:rsidRPr="001C5A5B">
              <w:rPr>
                <w:rFonts w:ascii="Arial Narrow" w:hAnsi="Arial Narrow"/>
                <w:sz w:val="22"/>
                <w:szCs w:val="22"/>
                <w:lang w:val="en-US"/>
              </w:rPr>
              <w:t>MANDARIN HOTEL BY CENTRE POINT, BANGKOK</w:t>
            </w:r>
            <w:r>
              <w:rPr>
                <w:rFonts w:ascii="Arial Narrow" w:hAnsi="Arial Narrow"/>
                <w:sz w:val="22"/>
                <w:szCs w:val="22"/>
                <w:lang w:val="en-US"/>
              </w:rPr>
              <w:t xml:space="preserve"> (</w:t>
            </w:r>
            <w:r w:rsidRPr="001C5A5B">
              <w:rPr>
                <w:rFonts w:ascii="Arial Narrow" w:hAnsi="Arial Narrow"/>
                <w:sz w:val="22"/>
                <w:szCs w:val="22"/>
                <w:lang w:val="en-US"/>
              </w:rPr>
              <w:t>DELUXE ROOM)</w:t>
            </w:r>
          </w:p>
        </w:tc>
      </w:tr>
      <w:tr w:rsidR="00D87F6E" w:rsidRPr="0048158E" w14:paraId="3F60F15B" w14:textId="77777777" w:rsidTr="00502D7C">
        <w:trPr>
          <w:trHeight w:val="318"/>
          <w:jc w:val="center"/>
        </w:trPr>
        <w:tc>
          <w:tcPr>
            <w:tcW w:w="4502" w:type="dxa"/>
            <w:vAlign w:val="center"/>
          </w:tcPr>
          <w:p w14:paraId="1B17700D" w14:textId="77777777" w:rsidR="00D87F6E" w:rsidRPr="00D87F6E" w:rsidRDefault="00D87F6E" w:rsidP="00D87F6E">
            <w:pPr>
              <w:jc w:val="center"/>
              <w:rPr>
                <w:rFonts w:ascii="Arial Narrow" w:hAnsi="Arial Narrow"/>
                <w:b/>
                <w:sz w:val="22"/>
                <w:szCs w:val="22"/>
              </w:rPr>
            </w:pPr>
            <w:r w:rsidRPr="00D87F6E">
              <w:rPr>
                <w:rFonts w:ascii="Arial Narrow" w:hAnsi="Arial Narrow"/>
                <w:b/>
                <w:sz w:val="22"/>
                <w:szCs w:val="22"/>
              </w:rPr>
              <w:t>CHIANG RAI</w:t>
            </w:r>
          </w:p>
        </w:tc>
        <w:tc>
          <w:tcPr>
            <w:tcW w:w="6186" w:type="dxa"/>
            <w:vAlign w:val="center"/>
          </w:tcPr>
          <w:p w14:paraId="6D3257D8" w14:textId="1E3F4D74" w:rsidR="00D87F6E" w:rsidRPr="001C5A5B" w:rsidRDefault="001C5A5B" w:rsidP="001C5A5B">
            <w:pPr>
              <w:pStyle w:val="TableParagraph"/>
              <w:spacing w:before="0"/>
              <w:ind w:right="130"/>
              <w:rPr>
                <w:rFonts w:ascii="Arial Narrow" w:hAnsi="Arial Narrow"/>
                <w:sz w:val="22"/>
                <w:szCs w:val="22"/>
                <w:lang w:val="en-US"/>
              </w:rPr>
            </w:pPr>
            <w:r w:rsidRPr="001C5A5B">
              <w:rPr>
                <w:rFonts w:ascii="Arial Narrow" w:hAnsi="Arial Narrow"/>
                <w:sz w:val="22"/>
                <w:szCs w:val="22"/>
                <w:lang w:val="en-US"/>
              </w:rPr>
              <w:t>THE HERITAGE CHIANG RAI</w:t>
            </w:r>
            <w:r>
              <w:rPr>
                <w:rFonts w:ascii="Arial Narrow" w:hAnsi="Arial Narrow"/>
                <w:sz w:val="22"/>
                <w:szCs w:val="22"/>
                <w:lang w:val="en-US"/>
              </w:rPr>
              <w:t xml:space="preserve"> (</w:t>
            </w:r>
            <w:r w:rsidRPr="001C5A5B">
              <w:rPr>
                <w:rFonts w:ascii="Arial Narrow" w:hAnsi="Arial Narrow"/>
                <w:sz w:val="22"/>
                <w:szCs w:val="22"/>
                <w:lang w:val="en-US"/>
              </w:rPr>
              <w:t>DELUXE ROOM</w:t>
            </w:r>
            <w:r>
              <w:rPr>
                <w:rFonts w:ascii="Arial Narrow" w:hAnsi="Arial Narrow"/>
                <w:sz w:val="22"/>
                <w:szCs w:val="22"/>
                <w:lang w:val="en-US"/>
              </w:rPr>
              <w:t>)</w:t>
            </w:r>
          </w:p>
        </w:tc>
      </w:tr>
      <w:tr w:rsidR="00D87F6E" w:rsidRPr="0048158E" w14:paraId="40CDB574" w14:textId="77777777" w:rsidTr="00502D7C">
        <w:trPr>
          <w:trHeight w:val="318"/>
          <w:jc w:val="center"/>
        </w:trPr>
        <w:tc>
          <w:tcPr>
            <w:tcW w:w="4502" w:type="dxa"/>
            <w:vAlign w:val="center"/>
          </w:tcPr>
          <w:p w14:paraId="0517FB84" w14:textId="77777777" w:rsidR="00D87F6E" w:rsidRPr="00D87F6E" w:rsidRDefault="00D87F6E" w:rsidP="00D87F6E">
            <w:pPr>
              <w:jc w:val="center"/>
              <w:rPr>
                <w:rFonts w:ascii="Arial Narrow" w:hAnsi="Arial Narrow"/>
                <w:b/>
                <w:sz w:val="22"/>
                <w:szCs w:val="22"/>
              </w:rPr>
            </w:pPr>
            <w:r w:rsidRPr="00D87F6E">
              <w:rPr>
                <w:rFonts w:ascii="Arial Narrow" w:hAnsi="Arial Narrow"/>
                <w:b/>
                <w:sz w:val="22"/>
                <w:szCs w:val="22"/>
              </w:rPr>
              <w:t>CHIANG MAI</w:t>
            </w:r>
          </w:p>
        </w:tc>
        <w:tc>
          <w:tcPr>
            <w:tcW w:w="6186" w:type="dxa"/>
            <w:vAlign w:val="center"/>
          </w:tcPr>
          <w:p w14:paraId="0418A710" w14:textId="772148A5" w:rsidR="00D87F6E" w:rsidRPr="001C5A5B" w:rsidRDefault="001C5A5B" w:rsidP="001C5A5B">
            <w:pPr>
              <w:pStyle w:val="TableParagraph"/>
              <w:spacing w:before="0"/>
              <w:ind w:right="130"/>
              <w:rPr>
                <w:rFonts w:ascii="Arial Narrow" w:hAnsi="Arial Narrow"/>
                <w:sz w:val="22"/>
                <w:szCs w:val="22"/>
                <w:lang w:val="en-US"/>
              </w:rPr>
            </w:pPr>
            <w:r w:rsidRPr="001C5A5B">
              <w:rPr>
                <w:rFonts w:ascii="Arial Narrow" w:hAnsi="Arial Narrow"/>
                <w:sz w:val="22"/>
                <w:szCs w:val="22"/>
                <w:lang w:val="en-US"/>
              </w:rPr>
              <w:t>AMORA HOTEL CHIANG MAI</w:t>
            </w:r>
            <w:r>
              <w:rPr>
                <w:rFonts w:ascii="Arial Narrow" w:hAnsi="Arial Narrow"/>
                <w:sz w:val="22"/>
                <w:szCs w:val="22"/>
                <w:lang w:val="en-US"/>
              </w:rPr>
              <w:t xml:space="preserve"> (</w:t>
            </w:r>
            <w:r w:rsidRPr="001C5A5B">
              <w:rPr>
                <w:rFonts w:ascii="Arial Narrow" w:hAnsi="Arial Narrow"/>
                <w:sz w:val="22"/>
                <w:szCs w:val="22"/>
                <w:lang w:val="en-US"/>
              </w:rPr>
              <w:t>Deluxe Premier</w:t>
            </w:r>
            <w:r>
              <w:rPr>
                <w:rFonts w:ascii="Arial Narrow" w:hAnsi="Arial Narrow"/>
                <w:sz w:val="22"/>
                <w:szCs w:val="22"/>
                <w:lang w:val="en-US"/>
              </w:rPr>
              <w:t>)</w:t>
            </w:r>
          </w:p>
        </w:tc>
      </w:tr>
      <w:tr w:rsidR="00D87F6E" w:rsidRPr="0048158E" w14:paraId="0F83D8E7" w14:textId="77777777" w:rsidTr="00502D7C">
        <w:trPr>
          <w:trHeight w:val="318"/>
          <w:jc w:val="center"/>
        </w:trPr>
        <w:tc>
          <w:tcPr>
            <w:tcW w:w="4502" w:type="dxa"/>
            <w:vAlign w:val="center"/>
          </w:tcPr>
          <w:p w14:paraId="2EB6F62A" w14:textId="77777777" w:rsidR="00D87F6E" w:rsidRPr="00D87F6E" w:rsidRDefault="00D87F6E" w:rsidP="00D87F6E">
            <w:pPr>
              <w:jc w:val="center"/>
              <w:rPr>
                <w:rFonts w:ascii="Arial Narrow" w:hAnsi="Arial Narrow"/>
                <w:b/>
                <w:sz w:val="22"/>
                <w:szCs w:val="22"/>
              </w:rPr>
            </w:pPr>
            <w:r w:rsidRPr="00D87F6E">
              <w:rPr>
                <w:rFonts w:ascii="Arial Narrow" w:hAnsi="Arial Narrow"/>
                <w:b/>
                <w:sz w:val="22"/>
                <w:szCs w:val="22"/>
              </w:rPr>
              <w:t>PHUKET</w:t>
            </w:r>
          </w:p>
        </w:tc>
        <w:tc>
          <w:tcPr>
            <w:tcW w:w="6186" w:type="dxa"/>
            <w:vAlign w:val="center"/>
          </w:tcPr>
          <w:p w14:paraId="3C0E66A0" w14:textId="70FEDD46" w:rsidR="00D87F6E" w:rsidRPr="001C5A5B" w:rsidRDefault="001C5A5B" w:rsidP="001C5A5B">
            <w:pPr>
              <w:pStyle w:val="TableParagraph"/>
              <w:spacing w:before="0"/>
              <w:ind w:right="130"/>
              <w:rPr>
                <w:rFonts w:ascii="Arial Narrow" w:hAnsi="Arial Narrow"/>
                <w:sz w:val="22"/>
                <w:szCs w:val="22"/>
                <w:lang w:val="en-US"/>
              </w:rPr>
            </w:pPr>
            <w:r w:rsidRPr="001C5A5B">
              <w:rPr>
                <w:rFonts w:ascii="Arial Narrow" w:hAnsi="Arial Narrow"/>
                <w:sz w:val="22"/>
                <w:szCs w:val="22"/>
                <w:lang w:val="en-US"/>
              </w:rPr>
              <w:t>THE CHARM RESORT, PHUKET – PLAYA DE PATONG</w:t>
            </w:r>
            <w:r>
              <w:rPr>
                <w:rFonts w:ascii="Arial Narrow" w:hAnsi="Arial Narrow"/>
                <w:sz w:val="22"/>
                <w:szCs w:val="22"/>
                <w:lang w:val="en-US"/>
              </w:rPr>
              <w:t xml:space="preserve"> (</w:t>
            </w:r>
            <w:r w:rsidRPr="001C5A5B">
              <w:rPr>
                <w:rFonts w:ascii="Arial Narrow" w:hAnsi="Arial Narrow"/>
                <w:sz w:val="22"/>
                <w:szCs w:val="22"/>
                <w:lang w:val="en-US"/>
              </w:rPr>
              <w:t>DELUXE ROOM)</w:t>
            </w:r>
          </w:p>
        </w:tc>
      </w:tr>
    </w:tbl>
    <w:p w14:paraId="5024C20D" w14:textId="77777777" w:rsidR="00D31C65" w:rsidRPr="001C5A5B" w:rsidRDefault="00D31C65" w:rsidP="00D31C65">
      <w:pPr>
        <w:pStyle w:val="wordsection1"/>
        <w:spacing w:before="0" w:beforeAutospacing="0" w:after="0" w:afterAutospacing="0"/>
        <w:rPr>
          <w:rFonts w:ascii="Arial Narrow" w:hAnsi="Arial Narrow" w:cs="Calibri"/>
          <w:b/>
          <w:bCs/>
          <w:color w:val="C00000"/>
          <w:lang w:val="en-US"/>
        </w:rPr>
      </w:pPr>
    </w:p>
    <w:p w14:paraId="2D35460A" w14:textId="77777777" w:rsidR="0082684C" w:rsidRDefault="0082684C" w:rsidP="00D244C6">
      <w:pPr>
        <w:spacing w:after="0" w:line="240" w:lineRule="auto"/>
        <w:jc w:val="both"/>
        <w:rPr>
          <w:rFonts w:ascii="Arial Narrow" w:eastAsia="Adobe Fangsong Std R" w:hAnsi="Arial Narrow"/>
          <w:b/>
          <w:bCs/>
          <w:color w:val="C00000"/>
          <w:sz w:val="24"/>
          <w:szCs w:val="24"/>
          <w:lang w:val="en-US"/>
        </w:rPr>
      </w:pPr>
    </w:p>
    <w:p w14:paraId="6FCCB4E3" w14:textId="77777777" w:rsidR="00C36A8F" w:rsidRDefault="00C36A8F" w:rsidP="00D244C6">
      <w:pPr>
        <w:spacing w:after="0" w:line="240" w:lineRule="auto"/>
        <w:jc w:val="both"/>
        <w:rPr>
          <w:rFonts w:ascii="Arial Narrow" w:eastAsia="Adobe Fangsong Std R" w:hAnsi="Arial Narrow"/>
          <w:b/>
          <w:bCs/>
          <w:color w:val="C00000"/>
          <w:sz w:val="24"/>
          <w:szCs w:val="24"/>
          <w:lang w:val="en-US"/>
        </w:rPr>
      </w:pPr>
    </w:p>
    <w:tbl>
      <w:tblPr>
        <w:tblW w:w="10787" w:type="dxa"/>
        <w:jc w:val="center"/>
        <w:tblCellMar>
          <w:left w:w="70" w:type="dxa"/>
          <w:right w:w="70" w:type="dxa"/>
        </w:tblCellMar>
        <w:tblLook w:val="04A0" w:firstRow="1" w:lastRow="0" w:firstColumn="1" w:lastColumn="0" w:noHBand="0" w:noVBand="1"/>
      </w:tblPr>
      <w:tblGrid>
        <w:gridCol w:w="1675"/>
        <w:gridCol w:w="6967"/>
        <w:gridCol w:w="2145"/>
      </w:tblGrid>
      <w:tr w:rsidR="00C36A8F" w:rsidRPr="00C36A8F" w14:paraId="28F1EB25" w14:textId="77777777" w:rsidTr="00C00AB7">
        <w:trPr>
          <w:trHeight w:val="443"/>
          <w:jc w:val="center"/>
        </w:trPr>
        <w:tc>
          <w:tcPr>
            <w:tcW w:w="10787" w:type="dxa"/>
            <w:gridSpan w:val="3"/>
            <w:tcBorders>
              <w:top w:val="single" w:sz="4" w:space="0" w:color="auto"/>
              <w:left w:val="single" w:sz="4" w:space="0" w:color="auto"/>
              <w:bottom w:val="single" w:sz="4" w:space="0" w:color="auto"/>
              <w:right w:val="single" w:sz="4" w:space="0" w:color="auto"/>
            </w:tcBorders>
            <w:shd w:val="clear" w:color="000000" w:fill="E7E6E6"/>
            <w:noWrap/>
            <w:vAlign w:val="center"/>
            <w:hideMark/>
          </w:tcPr>
          <w:p w14:paraId="1B445EB4" w14:textId="77777777" w:rsidR="00C36A8F" w:rsidRPr="00C36A8F" w:rsidRDefault="00C36A8F" w:rsidP="00C36A8F">
            <w:pPr>
              <w:spacing w:after="0" w:line="240" w:lineRule="auto"/>
              <w:jc w:val="center"/>
              <w:rPr>
                <w:rFonts w:ascii="Arial Narrow" w:eastAsia="Times New Roman" w:hAnsi="Arial Narrow" w:cs="Calibri"/>
                <w:b/>
                <w:color w:val="C00000"/>
                <w:sz w:val="24"/>
                <w:lang w:eastAsia="es-CO"/>
              </w:rPr>
            </w:pPr>
            <w:r w:rsidRPr="001C5A5B">
              <w:rPr>
                <w:rFonts w:ascii="Arial Narrow" w:eastAsia="Times New Roman" w:hAnsi="Arial Narrow" w:cs="Calibri"/>
                <w:b/>
                <w:color w:val="C00000"/>
                <w:sz w:val="24"/>
                <w:lang w:val="en-US" w:eastAsia="es-CO"/>
              </w:rPr>
              <w:t xml:space="preserve"> </w:t>
            </w:r>
            <w:r w:rsidRPr="00C36A8F">
              <w:rPr>
                <w:rFonts w:ascii="Arial Narrow" w:eastAsia="Times New Roman" w:hAnsi="Arial Narrow" w:cs="Calibri"/>
                <w:b/>
                <w:color w:val="C00000"/>
                <w:sz w:val="24"/>
                <w:lang w:eastAsia="es-CO"/>
              </w:rPr>
              <w:t>EXCURSIONES OPCIONALES</w:t>
            </w:r>
          </w:p>
        </w:tc>
      </w:tr>
      <w:tr w:rsidR="00C36A8F" w:rsidRPr="00C36A8F" w14:paraId="57E95B7E" w14:textId="77777777" w:rsidTr="00C00AB7">
        <w:trPr>
          <w:trHeight w:val="337"/>
          <w:jc w:val="center"/>
        </w:trPr>
        <w:tc>
          <w:tcPr>
            <w:tcW w:w="1675" w:type="dxa"/>
            <w:tcBorders>
              <w:top w:val="nil"/>
              <w:left w:val="single" w:sz="4" w:space="0" w:color="auto"/>
              <w:bottom w:val="single" w:sz="4" w:space="0" w:color="auto"/>
              <w:right w:val="single" w:sz="4" w:space="0" w:color="auto"/>
            </w:tcBorders>
            <w:shd w:val="clear" w:color="000000" w:fill="E7E6E6"/>
            <w:noWrap/>
            <w:vAlign w:val="center"/>
            <w:hideMark/>
          </w:tcPr>
          <w:p w14:paraId="63D6B66B" w14:textId="77777777" w:rsidR="00C36A8F" w:rsidRPr="00C36A8F" w:rsidRDefault="00C36A8F" w:rsidP="00C36A8F">
            <w:pPr>
              <w:spacing w:after="0" w:line="240" w:lineRule="auto"/>
              <w:jc w:val="center"/>
              <w:rPr>
                <w:rFonts w:ascii="Arial Narrow" w:eastAsia="Times New Roman" w:hAnsi="Arial Narrow" w:cs="Calibri"/>
                <w:b/>
                <w:color w:val="C00000"/>
                <w:sz w:val="24"/>
                <w:lang w:eastAsia="es-CO"/>
              </w:rPr>
            </w:pPr>
            <w:r w:rsidRPr="00C36A8F">
              <w:rPr>
                <w:rFonts w:ascii="Arial Narrow" w:eastAsia="Times New Roman" w:hAnsi="Arial Narrow" w:cs="Calibri"/>
                <w:b/>
                <w:color w:val="C00000"/>
                <w:sz w:val="24"/>
                <w:lang w:eastAsia="es-CO"/>
              </w:rPr>
              <w:t>DÍA</w:t>
            </w:r>
          </w:p>
        </w:tc>
        <w:tc>
          <w:tcPr>
            <w:tcW w:w="6967" w:type="dxa"/>
            <w:tcBorders>
              <w:top w:val="nil"/>
              <w:left w:val="nil"/>
              <w:bottom w:val="single" w:sz="4" w:space="0" w:color="auto"/>
              <w:right w:val="single" w:sz="4" w:space="0" w:color="auto"/>
            </w:tcBorders>
            <w:shd w:val="clear" w:color="000000" w:fill="E7E6E6"/>
            <w:vAlign w:val="center"/>
            <w:hideMark/>
          </w:tcPr>
          <w:p w14:paraId="3F2107C1" w14:textId="77777777" w:rsidR="00C36A8F" w:rsidRPr="00C36A8F" w:rsidRDefault="00C36A8F" w:rsidP="00C36A8F">
            <w:pPr>
              <w:spacing w:after="0" w:line="240" w:lineRule="auto"/>
              <w:jc w:val="center"/>
              <w:rPr>
                <w:rFonts w:ascii="Arial Narrow" w:eastAsia="Times New Roman" w:hAnsi="Arial Narrow" w:cs="Calibri"/>
                <w:b/>
                <w:color w:val="C00000"/>
                <w:sz w:val="24"/>
                <w:lang w:eastAsia="es-CO"/>
              </w:rPr>
            </w:pPr>
            <w:r w:rsidRPr="00C36A8F">
              <w:rPr>
                <w:rFonts w:ascii="Arial Narrow" w:eastAsia="Times New Roman" w:hAnsi="Arial Narrow" w:cs="Calibri"/>
                <w:b/>
                <w:color w:val="C00000"/>
                <w:sz w:val="24"/>
                <w:lang w:eastAsia="es-CO"/>
              </w:rPr>
              <w:t>OPCIONAL</w:t>
            </w:r>
          </w:p>
        </w:tc>
        <w:tc>
          <w:tcPr>
            <w:tcW w:w="2145" w:type="dxa"/>
            <w:tcBorders>
              <w:top w:val="single" w:sz="4" w:space="0" w:color="auto"/>
              <w:left w:val="nil"/>
              <w:bottom w:val="single" w:sz="4" w:space="0" w:color="auto"/>
              <w:right w:val="single" w:sz="4" w:space="0" w:color="000000"/>
            </w:tcBorders>
            <w:shd w:val="clear" w:color="000000" w:fill="E7E6E6"/>
            <w:noWrap/>
            <w:vAlign w:val="center"/>
            <w:hideMark/>
          </w:tcPr>
          <w:p w14:paraId="71334BA1" w14:textId="77777777" w:rsidR="00C36A8F" w:rsidRPr="00C36A8F" w:rsidRDefault="00C36A8F" w:rsidP="00C36A8F">
            <w:pPr>
              <w:spacing w:after="0" w:line="240" w:lineRule="auto"/>
              <w:jc w:val="center"/>
              <w:rPr>
                <w:rFonts w:ascii="Arial Narrow" w:eastAsia="Times New Roman" w:hAnsi="Arial Narrow" w:cs="Calibri"/>
                <w:b/>
                <w:color w:val="C00000"/>
                <w:sz w:val="24"/>
                <w:lang w:eastAsia="es-CO"/>
              </w:rPr>
            </w:pPr>
            <w:r w:rsidRPr="00C36A8F">
              <w:rPr>
                <w:rFonts w:ascii="Arial Narrow" w:eastAsia="Times New Roman" w:hAnsi="Arial Narrow" w:cs="Calibri"/>
                <w:b/>
                <w:color w:val="C00000"/>
                <w:sz w:val="24"/>
                <w:lang w:eastAsia="es-CO"/>
              </w:rPr>
              <w:t>PRECIO POR PERSONA</w:t>
            </w:r>
          </w:p>
        </w:tc>
      </w:tr>
      <w:tr w:rsidR="00890945" w:rsidRPr="00C36A8F" w14:paraId="4218D8BE" w14:textId="77777777" w:rsidTr="00DB427C">
        <w:trPr>
          <w:trHeight w:val="337"/>
          <w:jc w:val="center"/>
        </w:trPr>
        <w:tc>
          <w:tcPr>
            <w:tcW w:w="1675" w:type="dxa"/>
            <w:tcBorders>
              <w:top w:val="nil"/>
              <w:left w:val="single" w:sz="4" w:space="0" w:color="auto"/>
              <w:bottom w:val="single" w:sz="4" w:space="0" w:color="auto"/>
              <w:right w:val="single" w:sz="4" w:space="0" w:color="auto"/>
            </w:tcBorders>
            <w:shd w:val="clear" w:color="auto" w:fill="auto"/>
            <w:vAlign w:val="center"/>
          </w:tcPr>
          <w:p w14:paraId="2E67E24B" w14:textId="334370CD" w:rsidR="00890945" w:rsidRDefault="00890945" w:rsidP="00890945">
            <w:pPr>
              <w:spacing w:after="0"/>
              <w:jc w:val="center"/>
              <w:rPr>
                <w:rFonts w:ascii="Arial Narrow" w:hAnsi="Arial Narrow" w:cs="Calibri"/>
                <w:b/>
                <w:bCs/>
                <w:color w:val="000000"/>
              </w:rPr>
            </w:pPr>
            <w:r>
              <w:rPr>
                <w:rFonts w:ascii="Arial Narrow" w:hAnsi="Arial Narrow" w:cs="Calibri"/>
                <w:b/>
                <w:bCs/>
                <w:color w:val="000000"/>
              </w:rPr>
              <w:t>3</w:t>
            </w:r>
          </w:p>
        </w:tc>
        <w:tc>
          <w:tcPr>
            <w:tcW w:w="6967" w:type="dxa"/>
            <w:tcBorders>
              <w:top w:val="nil"/>
              <w:left w:val="nil"/>
              <w:bottom w:val="single" w:sz="4" w:space="0" w:color="auto"/>
              <w:right w:val="single" w:sz="4" w:space="0" w:color="auto"/>
            </w:tcBorders>
            <w:shd w:val="clear" w:color="auto" w:fill="auto"/>
            <w:noWrap/>
          </w:tcPr>
          <w:p w14:paraId="626111D7" w14:textId="2A727CB3" w:rsidR="00890945" w:rsidRPr="00890945" w:rsidRDefault="00890945" w:rsidP="00890945">
            <w:pPr>
              <w:spacing w:after="0"/>
              <w:jc w:val="center"/>
              <w:rPr>
                <w:rFonts w:ascii="Arial Narrow" w:hAnsi="Arial Narrow" w:cs="Calibri"/>
                <w:b/>
                <w:bCs/>
                <w:color w:val="000000"/>
              </w:rPr>
            </w:pPr>
            <w:r w:rsidRPr="00890945">
              <w:rPr>
                <w:rFonts w:ascii="Arial Narrow" w:hAnsi="Arial Narrow"/>
                <w:b/>
                <w:bCs/>
              </w:rPr>
              <w:t>EXCURSIÓN OPCIONAL 1: MERCADO FLOTANTE DAMNOEN SADUAK DE BANGKOK.</w:t>
            </w:r>
          </w:p>
        </w:tc>
        <w:tc>
          <w:tcPr>
            <w:tcW w:w="2145" w:type="dxa"/>
            <w:tcBorders>
              <w:top w:val="single" w:sz="4" w:space="0" w:color="auto"/>
              <w:left w:val="nil"/>
              <w:bottom w:val="single" w:sz="4" w:space="0" w:color="auto"/>
              <w:right w:val="single" w:sz="4" w:space="0" w:color="000000"/>
            </w:tcBorders>
            <w:shd w:val="clear" w:color="auto" w:fill="auto"/>
            <w:noWrap/>
            <w:vAlign w:val="center"/>
          </w:tcPr>
          <w:p w14:paraId="40F64098" w14:textId="197958BE" w:rsidR="00890945" w:rsidRDefault="00890945" w:rsidP="00890945">
            <w:pPr>
              <w:spacing w:after="0"/>
              <w:jc w:val="center"/>
              <w:rPr>
                <w:rFonts w:ascii="Arial Narrow" w:hAnsi="Arial Narrow" w:cs="Calibri"/>
                <w:color w:val="000000"/>
              </w:rPr>
            </w:pPr>
            <w:r>
              <w:rPr>
                <w:rFonts w:ascii="Arial Narrow" w:hAnsi="Arial Narrow" w:cs="Calibri"/>
                <w:color w:val="000000"/>
              </w:rPr>
              <w:t>307</w:t>
            </w:r>
          </w:p>
        </w:tc>
      </w:tr>
      <w:tr w:rsidR="00890945" w:rsidRPr="00C36A8F" w14:paraId="4AD3B30F" w14:textId="77777777" w:rsidTr="00DB427C">
        <w:trPr>
          <w:trHeight w:val="337"/>
          <w:jc w:val="center"/>
        </w:trPr>
        <w:tc>
          <w:tcPr>
            <w:tcW w:w="1675" w:type="dxa"/>
            <w:tcBorders>
              <w:top w:val="nil"/>
              <w:left w:val="single" w:sz="4" w:space="0" w:color="auto"/>
              <w:bottom w:val="single" w:sz="4" w:space="0" w:color="auto"/>
              <w:right w:val="single" w:sz="4" w:space="0" w:color="auto"/>
            </w:tcBorders>
            <w:shd w:val="clear" w:color="auto" w:fill="auto"/>
            <w:noWrap/>
            <w:vAlign w:val="center"/>
          </w:tcPr>
          <w:p w14:paraId="4E3FBC7A" w14:textId="3D4B3952" w:rsidR="00890945" w:rsidRDefault="00890945" w:rsidP="00890945">
            <w:pPr>
              <w:spacing w:after="0"/>
              <w:jc w:val="center"/>
              <w:rPr>
                <w:rFonts w:ascii="Arial Narrow" w:hAnsi="Arial Narrow" w:cs="Calibri"/>
                <w:b/>
                <w:bCs/>
                <w:color w:val="000000"/>
              </w:rPr>
            </w:pPr>
            <w:r>
              <w:rPr>
                <w:rFonts w:ascii="Arial Narrow" w:hAnsi="Arial Narrow" w:cs="Calibri"/>
                <w:b/>
                <w:bCs/>
                <w:color w:val="000000"/>
              </w:rPr>
              <w:t>7</w:t>
            </w:r>
          </w:p>
        </w:tc>
        <w:tc>
          <w:tcPr>
            <w:tcW w:w="6967" w:type="dxa"/>
            <w:tcBorders>
              <w:top w:val="nil"/>
              <w:left w:val="nil"/>
              <w:bottom w:val="single" w:sz="4" w:space="0" w:color="auto"/>
              <w:right w:val="single" w:sz="4" w:space="0" w:color="auto"/>
            </w:tcBorders>
            <w:shd w:val="clear" w:color="auto" w:fill="auto"/>
            <w:noWrap/>
          </w:tcPr>
          <w:p w14:paraId="7E2E6AC9" w14:textId="34A6C6D6" w:rsidR="00890945" w:rsidRPr="00890945" w:rsidRDefault="00890945" w:rsidP="00890945">
            <w:pPr>
              <w:spacing w:after="0"/>
              <w:jc w:val="center"/>
              <w:rPr>
                <w:rFonts w:ascii="Arial Narrow" w:hAnsi="Arial Narrow" w:cs="Calibri"/>
                <w:b/>
                <w:bCs/>
                <w:color w:val="000000"/>
              </w:rPr>
            </w:pPr>
            <w:r w:rsidRPr="00890945">
              <w:rPr>
                <w:rFonts w:ascii="Arial Narrow" w:hAnsi="Arial Narrow"/>
                <w:b/>
                <w:bCs/>
              </w:rPr>
              <w:t>EXCURSIÓN OPCIONAL 2: ENCUENTRO CON ELEFANTES – MEDIO DÍA EN LOWER ECO VALLEY.</w:t>
            </w:r>
          </w:p>
        </w:tc>
        <w:tc>
          <w:tcPr>
            <w:tcW w:w="2145" w:type="dxa"/>
            <w:tcBorders>
              <w:top w:val="single" w:sz="4" w:space="0" w:color="auto"/>
              <w:left w:val="nil"/>
              <w:bottom w:val="single" w:sz="4" w:space="0" w:color="auto"/>
              <w:right w:val="single" w:sz="4" w:space="0" w:color="000000"/>
            </w:tcBorders>
            <w:shd w:val="clear" w:color="auto" w:fill="auto"/>
            <w:noWrap/>
            <w:vAlign w:val="center"/>
          </w:tcPr>
          <w:p w14:paraId="55C39263" w14:textId="5F4E361C" w:rsidR="00890945" w:rsidRDefault="00890945" w:rsidP="00890945">
            <w:pPr>
              <w:spacing w:after="0"/>
              <w:jc w:val="center"/>
              <w:rPr>
                <w:rFonts w:ascii="Arial Narrow" w:hAnsi="Arial Narrow" w:cs="Calibri"/>
                <w:color w:val="000000"/>
              </w:rPr>
            </w:pPr>
            <w:r>
              <w:rPr>
                <w:rFonts w:ascii="Arial Narrow" w:hAnsi="Arial Narrow" w:cs="Calibri"/>
                <w:color w:val="000000"/>
              </w:rPr>
              <w:t>120</w:t>
            </w:r>
          </w:p>
        </w:tc>
      </w:tr>
      <w:tr w:rsidR="00890945" w:rsidRPr="00C36A8F" w14:paraId="03252AAC" w14:textId="77777777" w:rsidTr="00DB427C">
        <w:trPr>
          <w:trHeight w:val="337"/>
          <w:jc w:val="center"/>
        </w:trPr>
        <w:tc>
          <w:tcPr>
            <w:tcW w:w="1675" w:type="dxa"/>
            <w:tcBorders>
              <w:top w:val="nil"/>
              <w:left w:val="single" w:sz="4" w:space="0" w:color="auto"/>
              <w:bottom w:val="single" w:sz="4" w:space="0" w:color="auto"/>
              <w:right w:val="single" w:sz="4" w:space="0" w:color="auto"/>
            </w:tcBorders>
            <w:shd w:val="clear" w:color="auto" w:fill="auto"/>
            <w:noWrap/>
            <w:vAlign w:val="center"/>
          </w:tcPr>
          <w:p w14:paraId="36893126" w14:textId="09E2D842" w:rsidR="00890945" w:rsidRDefault="00890945" w:rsidP="00890945">
            <w:pPr>
              <w:spacing w:after="0"/>
              <w:jc w:val="center"/>
              <w:rPr>
                <w:rFonts w:ascii="Arial Narrow" w:hAnsi="Arial Narrow" w:cs="Calibri"/>
                <w:b/>
                <w:bCs/>
                <w:color w:val="000000"/>
              </w:rPr>
            </w:pPr>
            <w:r>
              <w:rPr>
                <w:rFonts w:ascii="Arial Narrow" w:hAnsi="Arial Narrow" w:cs="Calibri"/>
                <w:b/>
                <w:bCs/>
                <w:color w:val="000000"/>
              </w:rPr>
              <w:t>9</w:t>
            </w:r>
          </w:p>
        </w:tc>
        <w:tc>
          <w:tcPr>
            <w:tcW w:w="6967" w:type="dxa"/>
            <w:tcBorders>
              <w:top w:val="nil"/>
              <w:left w:val="nil"/>
              <w:bottom w:val="single" w:sz="4" w:space="0" w:color="auto"/>
              <w:right w:val="single" w:sz="4" w:space="0" w:color="auto"/>
            </w:tcBorders>
            <w:shd w:val="clear" w:color="auto" w:fill="auto"/>
            <w:noWrap/>
          </w:tcPr>
          <w:p w14:paraId="482F4B75" w14:textId="56115F53" w:rsidR="00890945" w:rsidRPr="00890945" w:rsidRDefault="00890945" w:rsidP="00890945">
            <w:pPr>
              <w:spacing w:after="0"/>
              <w:jc w:val="center"/>
              <w:rPr>
                <w:rFonts w:ascii="Arial Narrow" w:hAnsi="Arial Narrow" w:cs="Calibri"/>
                <w:b/>
                <w:bCs/>
                <w:color w:val="000000"/>
              </w:rPr>
            </w:pPr>
            <w:r w:rsidRPr="00890945">
              <w:rPr>
                <w:rFonts w:ascii="Arial Narrow" w:hAnsi="Arial Narrow"/>
                <w:b/>
                <w:bCs/>
              </w:rPr>
              <w:t>EXCURSIÓN OPCIONAL 3: EXCURSIÓN A LA ISLA JAMES BOND.</w:t>
            </w:r>
          </w:p>
        </w:tc>
        <w:tc>
          <w:tcPr>
            <w:tcW w:w="2145" w:type="dxa"/>
            <w:tcBorders>
              <w:top w:val="single" w:sz="4" w:space="0" w:color="auto"/>
              <w:left w:val="nil"/>
              <w:bottom w:val="single" w:sz="4" w:space="0" w:color="auto"/>
              <w:right w:val="single" w:sz="4" w:space="0" w:color="000000"/>
            </w:tcBorders>
            <w:shd w:val="clear" w:color="auto" w:fill="auto"/>
            <w:noWrap/>
            <w:vAlign w:val="center"/>
          </w:tcPr>
          <w:p w14:paraId="596E9A60" w14:textId="567EACC8" w:rsidR="00890945" w:rsidRDefault="00890945" w:rsidP="00890945">
            <w:pPr>
              <w:spacing w:after="0"/>
              <w:jc w:val="center"/>
              <w:rPr>
                <w:rFonts w:ascii="Arial Narrow" w:hAnsi="Arial Narrow" w:cs="Calibri"/>
                <w:color w:val="000000"/>
              </w:rPr>
            </w:pPr>
            <w:r>
              <w:rPr>
                <w:rFonts w:ascii="Arial Narrow" w:hAnsi="Arial Narrow" w:cs="Calibri"/>
                <w:color w:val="000000"/>
              </w:rPr>
              <w:t>160</w:t>
            </w:r>
          </w:p>
        </w:tc>
      </w:tr>
      <w:tr w:rsidR="00890945" w:rsidRPr="00C36A8F" w14:paraId="1F601D8C" w14:textId="77777777" w:rsidTr="00DB427C">
        <w:trPr>
          <w:trHeight w:val="337"/>
          <w:jc w:val="center"/>
        </w:trPr>
        <w:tc>
          <w:tcPr>
            <w:tcW w:w="16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E2BB23" w14:textId="309E6ED5" w:rsidR="00890945" w:rsidRDefault="00890945" w:rsidP="00890945">
            <w:pPr>
              <w:spacing w:after="0"/>
              <w:jc w:val="center"/>
              <w:rPr>
                <w:rFonts w:ascii="Arial Narrow" w:hAnsi="Arial Narrow" w:cs="Calibri"/>
                <w:b/>
                <w:bCs/>
                <w:color w:val="000000"/>
              </w:rPr>
            </w:pPr>
            <w:r>
              <w:rPr>
                <w:rFonts w:ascii="Arial Narrow" w:hAnsi="Arial Narrow" w:cs="Calibri"/>
                <w:b/>
                <w:bCs/>
                <w:color w:val="000000"/>
              </w:rPr>
              <w:t>10</w:t>
            </w:r>
          </w:p>
        </w:tc>
        <w:tc>
          <w:tcPr>
            <w:tcW w:w="6967" w:type="dxa"/>
            <w:tcBorders>
              <w:top w:val="single" w:sz="4" w:space="0" w:color="auto"/>
              <w:left w:val="nil"/>
              <w:bottom w:val="single" w:sz="4" w:space="0" w:color="auto"/>
              <w:right w:val="single" w:sz="4" w:space="0" w:color="auto"/>
            </w:tcBorders>
            <w:shd w:val="clear" w:color="auto" w:fill="auto"/>
            <w:noWrap/>
          </w:tcPr>
          <w:p w14:paraId="6C31FF76" w14:textId="004ECC4A" w:rsidR="00890945" w:rsidRPr="00890945" w:rsidRDefault="00890945" w:rsidP="00890945">
            <w:pPr>
              <w:spacing w:after="0"/>
              <w:jc w:val="center"/>
              <w:rPr>
                <w:rFonts w:ascii="Arial Narrow" w:hAnsi="Arial Narrow" w:cs="Calibri"/>
                <w:b/>
                <w:bCs/>
                <w:color w:val="000000"/>
              </w:rPr>
            </w:pPr>
            <w:r w:rsidRPr="00890945">
              <w:rPr>
                <w:rFonts w:ascii="Arial Narrow" w:hAnsi="Arial Narrow"/>
                <w:b/>
                <w:bCs/>
              </w:rPr>
              <w:t>EXCURSIÓN OPCIONAL 4: EXCURSIÓN A PHI PHI – ISLA DE BAMBÚ.</w:t>
            </w:r>
          </w:p>
        </w:tc>
        <w:tc>
          <w:tcPr>
            <w:tcW w:w="2145" w:type="dxa"/>
            <w:tcBorders>
              <w:top w:val="single" w:sz="4" w:space="0" w:color="auto"/>
              <w:left w:val="nil"/>
              <w:bottom w:val="single" w:sz="4" w:space="0" w:color="auto"/>
              <w:right w:val="single" w:sz="4" w:space="0" w:color="000000"/>
            </w:tcBorders>
            <w:shd w:val="clear" w:color="auto" w:fill="auto"/>
            <w:noWrap/>
            <w:vAlign w:val="center"/>
          </w:tcPr>
          <w:p w14:paraId="5522493A" w14:textId="54B761FA" w:rsidR="00890945" w:rsidRDefault="00890945" w:rsidP="00890945">
            <w:pPr>
              <w:spacing w:after="0"/>
              <w:jc w:val="center"/>
              <w:rPr>
                <w:rFonts w:ascii="Arial Narrow" w:hAnsi="Arial Narrow" w:cs="Calibri"/>
                <w:color w:val="000000"/>
              </w:rPr>
            </w:pPr>
            <w:r>
              <w:rPr>
                <w:rFonts w:ascii="Arial Narrow" w:hAnsi="Arial Narrow" w:cs="Calibri"/>
                <w:color w:val="000000"/>
              </w:rPr>
              <w:t>187</w:t>
            </w:r>
          </w:p>
        </w:tc>
      </w:tr>
      <w:tr w:rsidR="00890945" w:rsidRPr="00890945" w14:paraId="700D8643" w14:textId="77777777" w:rsidTr="00DB427C">
        <w:trPr>
          <w:trHeight w:val="337"/>
          <w:jc w:val="center"/>
        </w:trPr>
        <w:tc>
          <w:tcPr>
            <w:tcW w:w="16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DF80F0" w14:textId="0B6C2F0A" w:rsidR="00890945" w:rsidRDefault="00890945" w:rsidP="00890945">
            <w:pPr>
              <w:spacing w:after="0"/>
              <w:jc w:val="center"/>
              <w:rPr>
                <w:rFonts w:ascii="Arial Narrow" w:hAnsi="Arial Narrow" w:cs="Calibri"/>
                <w:b/>
                <w:bCs/>
                <w:color w:val="000000"/>
              </w:rPr>
            </w:pPr>
            <w:r>
              <w:rPr>
                <w:rFonts w:ascii="Arial Narrow" w:hAnsi="Arial Narrow" w:cs="Calibri"/>
                <w:b/>
                <w:bCs/>
                <w:color w:val="000000"/>
              </w:rPr>
              <w:t>4</w:t>
            </w:r>
          </w:p>
        </w:tc>
        <w:tc>
          <w:tcPr>
            <w:tcW w:w="6967" w:type="dxa"/>
            <w:tcBorders>
              <w:top w:val="single" w:sz="4" w:space="0" w:color="auto"/>
              <w:left w:val="nil"/>
              <w:bottom w:val="single" w:sz="4" w:space="0" w:color="auto"/>
              <w:right w:val="single" w:sz="4" w:space="0" w:color="auto"/>
            </w:tcBorders>
            <w:shd w:val="clear" w:color="auto" w:fill="auto"/>
            <w:noWrap/>
          </w:tcPr>
          <w:p w14:paraId="246218E8" w14:textId="17B9BA2B" w:rsidR="00890945" w:rsidRPr="00890945" w:rsidRDefault="00890945" w:rsidP="00890945">
            <w:pPr>
              <w:spacing w:after="0"/>
              <w:jc w:val="center"/>
              <w:rPr>
                <w:rFonts w:ascii="Arial Narrow" w:hAnsi="Arial Narrow" w:cs="Calibri"/>
                <w:b/>
                <w:bCs/>
                <w:color w:val="000000"/>
                <w:lang w:val="en-US"/>
              </w:rPr>
            </w:pPr>
            <w:r w:rsidRPr="00890945">
              <w:rPr>
                <w:rFonts w:ascii="Arial Narrow" w:hAnsi="Arial Narrow" w:cs="Calibri"/>
                <w:b/>
                <w:bCs/>
                <w:color w:val="000000"/>
                <w:lang w:val="en-US"/>
              </w:rPr>
              <w:t>BANGKOK – CHIANG RAI 22-NOV – TG 130 / BANGKOK (BKK) → CHIANG RAI (CEI) / 08:10 – 09:40</w:t>
            </w:r>
          </w:p>
        </w:tc>
        <w:tc>
          <w:tcPr>
            <w:tcW w:w="2145" w:type="dxa"/>
            <w:tcBorders>
              <w:top w:val="single" w:sz="4" w:space="0" w:color="auto"/>
              <w:left w:val="nil"/>
              <w:bottom w:val="single" w:sz="4" w:space="0" w:color="auto"/>
              <w:right w:val="single" w:sz="4" w:space="0" w:color="000000"/>
            </w:tcBorders>
            <w:shd w:val="clear" w:color="auto" w:fill="auto"/>
            <w:noWrap/>
            <w:vAlign w:val="center"/>
          </w:tcPr>
          <w:p w14:paraId="62624C14" w14:textId="1A368E30" w:rsidR="00890945" w:rsidRPr="00890945" w:rsidRDefault="00890945" w:rsidP="00890945">
            <w:pPr>
              <w:spacing w:after="0"/>
              <w:jc w:val="center"/>
              <w:rPr>
                <w:rFonts w:ascii="Arial Narrow" w:hAnsi="Arial Narrow" w:cs="Calibri"/>
                <w:color w:val="000000"/>
                <w:lang w:val="en-US"/>
              </w:rPr>
            </w:pPr>
            <w:r>
              <w:rPr>
                <w:rFonts w:ascii="Arial Narrow" w:hAnsi="Arial Narrow" w:cs="Calibri"/>
                <w:color w:val="000000"/>
              </w:rPr>
              <w:t>447</w:t>
            </w:r>
          </w:p>
        </w:tc>
      </w:tr>
      <w:tr w:rsidR="00890945" w:rsidRPr="00890945" w14:paraId="2523433D" w14:textId="77777777" w:rsidTr="00DB427C">
        <w:trPr>
          <w:trHeight w:val="337"/>
          <w:jc w:val="center"/>
        </w:trPr>
        <w:tc>
          <w:tcPr>
            <w:tcW w:w="1675" w:type="dxa"/>
            <w:tcBorders>
              <w:top w:val="nil"/>
              <w:left w:val="single" w:sz="4" w:space="0" w:color="auto"/>
              <w:bottom w:val="single" w:sz="4" w:space="0" w:color="auto"/>
              <w:right w:val="single" w:sz="4" w:space="0" w:color="auto"/>
            </w:tcBorders>
            <w:shd w:val="clear" w:color="auto" w:fill="auto"/>
            <w:noWrap/>
            <w:vAlign w:val="center"/>
          </w:tcPr>
          <w:p w14:paraId="60E59A01" w14:textId="50553972" w:rsidR="00890945" w:rsidRPr="00890945" w:rsidRDefault="00890945" w:rsidP="00890945">
            <w:pPr>
              <w:spacing w:after="0"/>
              <w:jc w:val="center"/>
              <w:rPr>
                <w:rFonts w:ascii="Arial Narrow" w:hAnsi="Arial Narrow" w:cs="Calibri"/>
                <w:b/>
                <w:bCs/>
                <w:color w:val="000000"/>
                <w:lang w:val="en-US"/>
              </w:rPr>
            </w:pPr>
            <w:r>
              <w:rPr>
                <w:rFonts w:ascii="Arial Narrow" w:hAnsi="Arial Narrow" w:cs="Calibri"/>
                <w:b/>
                <w:bCs/>
                <w:color w:val="000000"/>
                <w:lang w:val="en-US"/>
              </w:rPr>
              <w:t>8</w:t>
            </w:r>
          </w:p>
        </w:tc>
        <w:tc>
          <w:tcPr>
            <w:tcW w:w="6967" w:type="dxa"/>
            <w:tcBorders>
              <w:top w:val="nil"/>
              <w:left w:val="nil"/>
              <w:bottom w:val="single" w:sz="4" w:space="0" w:color="auto"/>
              <w:right w:val="single" w:sz="4" w:space="0" w:color="auto"/>
            </w:tcBorders>
            <w:shd w:val="clear" w:color="auto" w:fill="auto"/>
            <w:noWrap/>
          </w:tcPr>
          <w:p w14:paraId="6351FABE" w14:textId="532BBC4B" w:rsidR="00890945" w:rsidRPr="00890945" w:rsidRDefault="00890945" w:rsidP="00890945">
            <w:pPr>
              <w:spacing w:after="0"/>
              <w:jc w:val="center"/>
              <w:rPr>
                <w:rFonts w:ascii="Arial Narrow" w:hAnsi="Arial Narrow" w:cs="Calibri"/>
                <w:b/>
                <w:bCs/>
                <w:color w:val="000000"/>
                <w:lang w:val="en-US"/>
              </w:rPr>
            </w:pPr>
            <w:r w:rsidRPr="00890945">
              <w:rPr>
                <w:rFonts w:ascii="Arial Narrow" w:hAnsi="Arial Narrow"/>
                <w:b/>
                <w:bCs/>
                <w:lang w:val="en-US"/>
              </w:rPr>
              <w:t>CHIANG MAI – PHUKET 26-NOV – FD 8165 / CHIANG MAI (CNX) → PHUKET (HKT) / 11:40 – 13:50</w:t>
            </w:r>
          </w:p>
        </w:tc>
        <w:tc>
          <w:tcPr>
            <w:tcW w:w="2145" w:type="dxa"/>
            <w:tcBorders>
              <w:top w:val="single" w:sz="4" w:space="0" w:color="auto"/>
              <w:left w:val="nil"/>
              <w:bottom w:val="single" w:sz="4" w:space="0" w:color="auto"/>
              <w:right w:val="single" w:sz="4" w:space="0" w:color="000000"/>
            </w:tcBorders>
            <w:shd w:val="clear" w:color="auto" w:fill="auto"/>
            <w:noWrap/>
            <w:vAlign w:val="center"/>
          </w:tcPr>
          <w:p w14:paraId="5B0D37D1" w14:textId="39F97D29" w:rsidR="00890945" w:rsidRPr="00890945" w:rsidRDefault="00890945" w:rsidP="00890945">
            <w:pPr>
              <w:spacing w:after="0"/>
              <w:jc w:val="center"/>
              <w:rPr>
                <w:rFonts w:ascii="Arial Narrow" w:hAnsi="Arial Narrow" w:cs="Calibri"/>
                <w:color w:val="000000"/>
                <w:lang w:val="en-US"/>
              </w:rPr>
            </w:pPr>
            <w:r>
              <w:rPr>
                <w:rFonts w:ascii="Arial Narrow" w:hAnsi="Arial Narrow" w:cs="Calibri"/>
                <w:color w:val="000000"/>
              </w:rPr>
              <w:t>627</w:t>
            </w:r>
          </w:p>
        </w:tc>
      </w:tr>
    </w:tbl>
    <w:p w14:paraId="3CA70B5A" w14:textId="77777777" w:rsidR="00C36A8F" w:rsidRDefault="00C36A8F" w:rsidP="00D244C6">
      <w:pPr>
        <w:spacing w:after="0" w:line="240" w:lineRule="auto"/>
        <w:jc w:val="both"/>
        <w:rPr>
          <w:rFonts w:ascii="Arial Narrow" w:eastAsia="Adobe Fangsong Std R" w:hAnsi="Arial Narrow"/>
          <w:b/>
          <w:bCs/>
          <w:color w:val="C00000"/>
          <w:sz w:val="24"/>
          <w:szCs w:val="24"/>
          <w:lang w:val="en-US"/>
        </w:rPr>
      </w:pPr>
    </w:p>
    <w:p w14:paraId="6F6B5947" w14:textId="77777777" w:rsidR="004B1E64" w:rsidRPr="00890945" w:rsidRDefault="004B1E64" w:rsidP="00DD2C42">
      <w:pPr>
        <w:spacing w:after="0"/>
        <w:rPr>
          <w:rStyle w:val="space1"/>
          <w:rFonts w:ascii="Arial Narrow" w:hAnsi="Arial Narrow"/>
          <w:b/>
          <w:color w:val="C00000"/>
          <w:sz w:val="24"/>
          <w:szCs w:val="24"/>
          <w:lang w:val="en-US"/>
        </w:rPr>
      </w:pPr>
    </w:p>
    <w:p w14:paraId="044CF3FB" w14:textId="77777777" w:rsidR="00DD2C42" w:rsidRDefault="00DD2C42" w:rsidP="00DD2C42">
      <w:pPr>
        <w:spacing w:after="0"/>
        <w:rPr>
          <w:rStyle w:val="space1"/>
          <w:rFonts w:ascii="Arial Narrow" w:hAnsi="Arial Narrow"/>
          <w:b/>
          <w:color w:val="C00000"/>
          <w:sz w:val="24"/>
          <w:szCs w:val="24"/>
        </w:rPr>
      </w:pPr>
      <w:r>
        <w:rPr>
          <w:rStyle w:val="space1"/>
          <w:rFonts w:ascii="Arial Narrow" w:hAnsi="Arial Narrow"/>
          <w:b/>
          <w:color w:val="C00000"/>
          <w:sz w:val="24"/>
          <w:szCs w:val="24"/>
        </w:rPr>
        <w:t>NOTAS IMPORTANTES:</w:t>
      </w:r>
    </w:p>
    <w:p w14:paraId="173888FA" w14:textId="77777777" w:rsidR="00DD2C42" w:rsidRPr="00DD2C42" w:rsidRDefault="00DD2C42" w:rsidP="00DD2C42">
      <w:pPr>
        <w:spacing w:after="0"/>
        <w:rPr>
          <w:rStyle w:val="space1"/>
          <w:rFonts w:ascii="Arial Narrow" w:hAnsi="Arial Narrow"/>
          <w:sz w:val="24"/>
          <w:szCs w:val="24"/>
        </w:rPr>
      </w:pPr>
      <w:r w:rsidRPr="00DD2C42">
        <w:rPr>
          <w:rStyle w:val="space1"/>
          <w:rFonts w:ascii="Arial Narrow" w:hAnsi="Arial Narrow"/>
          <w:sz w:val="24"/>
          <w:szCs w:val="24"/>
        </w:rPr>
        <w:t xml:space="preserve">• Se aplicará un recargo por </w:t>
      </w:r>
      <w:r w:rsidR="002640B4">
        <w:rPr>
          <w:rStyle w:val="space1"/>
          <w:rFonts w:ascii="Arial Narrow" w:hAnsi="Arial Narrow"/>
          <w:sz w:val="24"/>
          <w:szCs w:val="24"/>
        </w:rPr>
        <w:t>t</w:t>
      </w:r>
      <w:r w:rsidRPr="00DD2C42">
        <w:rPr>
          <w:rStyle w:val="space1"/>
          <w:rFonts w:ascii="Arial Narrow" w:hAnsi="Arial Narrow"/>
          <w:sz w:val="24"/>
          <w:szCs w:val="24"/>
        </w:rPr>
        <w:t xml:space="preserve">emporada </w:t>
      </w:r>
      <w:r w:rsidR="002640B4">
        <w:rPr>
          <w:rStyle w:val="space1"/>
          <w:rFonts w:ascii="Arial Narrow" w:hAnsi="Arial Narrow"/>
          <w:sz w:val="24"/>
          <w:szCs w:val="24"/>
        </w:rPr>
        <w:t>a</w:t>
      </w:r>
      <w:r w:rsidRPr="00DD2C42">
        <w:rPr>
          <w:rStyle w:val="space1"/>
          <w:rFonts w:ascii="Arial Narrow" w:hAnsi="Arial Narrow"/>
          <w:sz w:val="24"/>
          <w:szCs w:val="24"/>
        </w:rPr>
        <w:t>lta.</w:t>
      </w:r>
    </w:p>
    <w:p w14:paraId="6EEB9969" w14:textId="77777777" w:rsidR="00DD2C42" w:rsidRPr="00DD2C42" w:rsidRDefault="00DD2C42" w:rsidP="00DD2C42">
      <w:pPr>
        <w:spacing w:after="0"/>
        <w:rPr>
          <w:rStyle w:val="space1"/>
          <w:rFonts w:ascii="Arial Narrow" w:hAnsi="Arial Narrow"/>
          <w:sz w:val="24"/>
          <w:szCs w:val="24"/>
        </w:rPr>
      </w:pPr>
      <w:r w:rsidRPr="00DD2C42">
        <w:rPr>
          <w:rStyle w:val="space1"/>
          <w:rFonts w:ascii="Arial Narrow" w:hAnsi="Arial Narrow"/>
          <w:sz w:val="24"/>
          <w:szCs w:val="24"/>
        </w:rPr>
        <w:t xml:space="preserve">• Apagón durante </w:t>
      </w:r>
      <w:r>
        <w:rPr>
          <w:rStyle w:val="space1"/>
          <w:rFonts w:ascii="Arial Narrow" w:hAnsi="Arial Narrow"/>
          <w:sz w:val="24"/>
          <w:szCs w:val="24"/>
        </w:rPr>
        <w:t>la t</w:t>
      </w:r>
      <w:r w:rsidRPr="00DD2C42">
        <w:rPr>
          <w:rStyle w:val="space1"/>
          <w:rFonts w:ascii="Arial Narrow" w:hAnsi="Arial Narrow"/>
          <w:sz w:val="24"/>
          <w:szCs w:val="24"/>
        </w:rPr>
        <w:t xml:space="preserve">emporada </w:t>
      </w:r>
      <w:r w:rsidR="002640B4">
        <w:rPr>
          <w:rStyle w:val="space1"/>
          <w:rFonts w:ascii="Arial Narrow" w:hAnsi="Arial Narrow"/>
          <w:sz w:val="24"/>
          <w:szCs w:val="24"/>
        </w:rPr>
        <w:t>a</w:t>
      </w:r>
      <w:r w:rsidRPr="00DD2C42">
        <w:rPr>
          <w:rStyle w:val="space1"/>
          <w:rFonts w:ascii="Arial Narrow" w:hAnsi="Arial Narrow"/>
          <w:sz w:val="24"/>
          <w:szCs w:val="24"/>
        </w:rPr>
        <w:t>lta: Navidad, Fin de Año y Semana del Año Nuevo Chino.</w:t>
      </w:r>
    </w:p>
    <w:p w14:paraId="690B1A37" w14:textId="77777777" w:rsidR="004B1E64" w:rsidRDefault="004B1E64" w:rsidP="001339EB">
      <w:pPr>
        <w:rPr>
          <w:rStyle w:val="space1"/>
          <w:rFonts w:ascii="Arial Narrow" w:hAnsi="Arial Narrow"/>
          <w:b/>
          <w:color w:val="C00000"/>
          <w:sz w:val="24"/>
          <w:szCs w:val="24"/>
        </w:rPr>
      </w:pPr>
    </w:p>
    <w:p w14:paraId="69F9A8B0" w14:textId="77777777" w:rsidR="001339EB" w:rsidRPr="00823434" w:rsidRDefault="001339EB" w:rsidP="001339EB">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14:paraId="29C959AE" w14:textId="77777777" w:rsidR="00154179" w:rsidRDefault="00154179" w:rsidP="00AF46E5">
      <w:pPr>
        <w:numPr>
          <w:ilvl w:val="0"/>
          <w:numId w:val="4"/>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14:paraId="2C8237B6" w14:textId="77777777" w:rsidR="00154179" w:rsidRDefault="00154179" w:rsidP="00AF46E5">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Itinerario sujeto a cambio y a cupo sin previo aviso</w:t>
      </w:r>
    </w:p>
    <w:p w14:paraId="1AA0103E" w14:textId="77777777" w:rsidR="00154179" w:rsidRDefault="00154179" w:rsidP="00AF46E5">
      <w:pPr>
        <w:pStyle w:val="Prrafodelista"/>
        <w:numPr>
          <w:ilvl w:val="0"/>
          <w:numId w:val="4"/>
        </w:numPr>
        <w:rPr>
          <w:rFonts w:ascii="Arial Narrow" w:eastAsia="Arial Narrow" w:hAnsi="Arial Narrow" w:cs="Arial Narrow"/>
          <w:sz w:val="24"/>
          <w:szCs w:val="24"/>
        </w:rPr>
      </w:pPr>
      <w:r w:rsidRPr="00154179">
        <w:rPr>
          <w:rFonts w:ascii="Arial Narrow" w:eastAsia="Arial Narrow" w:hAnsi="Arial Narrow" w:cs="Arial Narrow"/>
          <w:sz w:val="24"/>
          <w:szCs w:val="24"/>
        </w:rPr>
        <w:t>Apagón durante la Temporada Alta: Navidad, Fin de Año y Semana del Año Nuevo Chino.</w:t>
      </w:r>
    </w:p>
    <w:p w14:paraId="099BED2C" w14:textId="77777777" w:rsidR="00154179" w:rsidRPr="00154179" w:rsidRDefault="00154179" w:rsidP="00AF46E5">
      <w:pPr>
        <w:pStyle w:val="Prrafodelista"/>
        <w:numPr>
          <w:ilvl w:val="0"/>
          <w:numId w:val="4"/>
        </w:numPr>
        <w:spacing w:after="0"/>
        <w:rPr>
          <w:rFonts w:ascii="Arial Narrow" w:eastAsia="Arial Narrow" w:hAnsi="Arial Narrow" w:cs="Arial Narrow"/>
          <w:sz w:val="24"/>
          <w:szCs w:val="24"/>
        </w:rPr>
      </w:pPr>
      <w:r w:rsidRPr="00154179">
        <w:rPr>
          <w:rFonts w:ascii="Arial Narrow" w:eastAsia="Arial Narrow" w:hAnsi="Arial Narrow" w:cs="Arial Narrow"/>
          <w:sz w:val="24"/>
          <w:szCs w:val="24"/>
        </w:rPr>
        <w:t>Se aplicará un recargo por Temporada Alta.</w:t>
      </w:r>
    </w:p>
    <w:p w14:paraId="3DE671DF" w14:textId="77777777" w:rsidR="00154179" w:rsidRDefault="00154179" w:rsidP="00AF46E5">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4CAB5D64" w14:textId="77777777" w:rsidR="00154179" w:rsidRDefault="00154179" w:rsidP="00AF46E5">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652A95F3" w14:textId="77777777" w:rsidR="00154179" w:rsidRDefault="00154179" w:rsidP="00AF46E5">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2DC77634" w14:textId="77777777" w:rsidR="00154179" w:rsidRDefault="00154179" w:rsidP="00AF46E5">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580E6415" w14:textId="77777777" w:rsidR="00154179" w:rsidRDefault="00154179" w:rsidP="00AF46E5">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3B226680" w14:textId="77777777" w:rsidR="00154179" w:rsidRDefault="00154179" w:rsidP="00AF46E5">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31C3136B" w14:textId="77777777" w:rsidR="00154179" w:rsidRDefault="00154179" w:rsidP="00AF46E5">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23CCBE53" w14:textId="77777777" w:rsidR="00154179" w:rsidRDefault="00154179" w:rsidP="00AF46E5">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00AE3073" w14:textId="77777777" w:rsidR="00154179" w:rsidRDefault="00154179" w:rsidP="00AF46E5">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35856B64" w14:textId="77777777" w:rsidR="00154179" w:rsidRDefault="00154179" w:rsidP="00AF46E5">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5A75BD56" w14:textId="77777777" w:rsidR="00154179" w:rsidRPr="00ED43E1" w:rsidRDefault="00154179" w:rsidP="00AF46E5">
      <w:pPr>
        <w:numPr>
          <w:ilvl w:val="0"/>
          <w:numId w:val="4"/>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14:paraId="71ED61A8" w14:textId="77777777" w:rsidR="00154179" w:rsidRDefault="00154179" w:rsidP="00AF46E5">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3AC86CEE" w14:textId="77777777" w:rsidR="00154179" w:rsidRDefault="00154179" w:rsidP="00AF46E5">
      <w:pPr>
        <w:numPr>
          <w:ilvl w:val="0"/>
          <w:numId w:val="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3607CCE4" w14:textId="77777777" w:rsidR="004E288B" w:rsidRDefault="004E288B" w:rsidP="00420A63">
      <w:pPr>
        <w:spacing w:after="0" w:line="240" w:lineRule="auto"/>
        <w:rPr>
          <w:rStyle w:val="space1"/>
          <w:rFonts w:ascii="Arial Narrow" w:hAnsi="Arial Narrow"/>
          <w:sz w:val="24"/>
          <w:szCs w:val="24"/>
        </w:rPr>
      </w:pPr>
    </w:p>
    <w:p w14:paraId="644C05EA" w14:textId="77777777" w:rsidR="0066774A" w:rsidRDefault="0066774A" w:rsidP="00420A63">
      <w:pPr>
        <w:spacing w:after="0" w:line="240" w:lineRule="auto"/>
        <w:rPr>
          <w:rStyle w:val="space1"/>
          <w:rFonts w:ascii="Arial Narrow" w:hAnsi="Arial Narrow"/>
          <w:sz w:val="24"/>
          <w:szCs w:val="24"/>
        </w:rPr>
      </w:pPr>
    </w:p>
    <w:p w14:paraId="538BDFF6" w14:textId="77777777" w:rsidR="007877AA" w:rsidRDefault="007877AA" w:rsidP="00420A63">
      <w:pPr>
        <w:spacing w:after="0" w:line="240" w:lineRule="auto"/>
        <w:rPr>
          <w:rFonts w:ascii="Arial Narrow" w:hAnsi="Arial Narrow"/>
          <w:b/>
          <w:bCs/>
          <w:sz w:val="20"/>
          <w:szCs w:val="20"/>
        </w:rPr>
      </w:pPr>
    </w:p>
    <w:p w14:paraId="381BC72B" w14:textId="77777777" w:rsidR="004E288B" w:rsidRDefault="004E288B" w:rsidP="00420A63">
      <w:pPr>
        <w:spacing w:after="0" w:line="240" w:lineRule="auto"/>
        <w:rPr>
          <w:rFonts w:ascii="Arial Narrow" w:hAnsi="Arial Narrow"/>
          <w:b/>
          <w:bCs/>
          <w:sz w:val="20"/>
          <w:szCs w:val="20"/>
        </w:rPr>
      </w:pPr>
    </w:p>
    <w:p w14:paraId="1CB49E8E" w14:textId="77777777" w:rsidR="004E288B" w:rsidRDefault="004E288B" w:rsidP="00420A63">
      <w:pPr>
        <w:spacing w:after="0" w:line="240" w:lineRule="auto"/>
        <w:rPr>
          <w:rFonts w:ascii="Arial Narrow" w:hAnsi="Arial Narrow"/>
          <w:b/>
          <w:bCs/>
          <w:sz w:val="20"/>
          <w:szCs w:val="20"/>
        </w:rPr>
      </w:pPr>
    </w:p>
    <w:p w14:paraId="58337092" w14:textId="77777777" w:rsidR="00E37B16" w:rsidRDefault="00E37B16" w:rsidP="00420A63">
      <w:pPr>
        <w:spacing w:after="0" w:line="240" w:lineRule="auto"/>
        <w:rPr>
          <w:rFonts w:ascii="Arial Narrow" w:hAnsi="Arial Narrow"/>
          <w:b/>
          <w:bCs/>
          <w:sz w:val="20"/>
          <w:szCs w:val="20"/>
        </w:rPr>
      </w:pPr>
    </w:p>
    <w:p w14:paraId="487279B7" w14:textId="77777777" w:rsidR="00E37B16" w:rsidRDefault="00E37B16" w:rsidP="00420A63">
      <w:pPr>
        <w:spacing w:after="0" w:line="240" w:lineRule="auto"/>
        <w:rPr>
          <w:rFonts w:ascii="Arial Narrow" w:hAnsi="Arial Narrow"/>
          <w:b/>
          <w:bCs/>
          <w:sz w:val="20"/>
          <w:szCs w:val="20"/>
        </w:rPr>
      </w:pPr>
    </w:p>
    <w:p w14:paraId="6AB431CD" w14:textId="77777777" w:rsidR="00E37B16" w:rsidRDefault="00E37B16" w:rsidP="00420A63">
      <w:pPr>
        <w:spacing w:after="0" w:line="240" w:lineRule="auto"/>
        <w:rPr>
          <w:rFonts w:ascii="Arial Narrow" w:hAnsi="Arial Narrow"/>
          <w:b/>
          <w:bCs/>
          <w:sz w:val="20"/>
          <w:szCs w:val="20"/>
        </w:rPr>
      </w:pPr>
    </w:p>
    <w:p w14:paraId="1DE77AE3" w14:textId="77777777" w:rsidR="00E37B16" w:rsidRDefault="00E37B16" w:rsidP="00420A63">
      <w:pPr>
        <w:spacing w:after="0" w:line="240" w:lineRule="auto"/>
        <w:rPr>
          <w:rFonts w:ascii="Arial Narrow" w:hAnsi="Arial Narrow"/>
          <w:b/>
          <w:bCs/>
          <w:sz w:val="20"/>
          <w:szCs w:val="20"/>
        </w:rPr>
      </w:pPr>
    </w:p>
    <w:p w14:paraId="54622224" w14:textId="77777777" w:rsidR="00E37B16" w:rsidRDefault="00E37B16" w:rsidP="00420A63">
      <w:pPr>
        <w:spacing w:after="0" w:line="240" w:lineRule="auto"/>
        <w:rPr>
          <w:rFonts w:ascii="Arial Narrow" w:hAnsi="Arial Narrow"/>
          <w:b/>
          <w:bCs/>
          <w:sz w:val="20"/>
          <w:szCs w:val="20"/>
        </w:rPr>
      </w:pPr>
    </w:p>
    <w:p w14:paraId="53C4AA73" w14:textId="77777777" w:rsidR="00E37B16" w:rsidRDefault="00E37B16" w:rsidP="00420A63">
      <w:pPr>
        <w:spacing w:after="0" w:line="240" w:lineRule="auto"/>
        <w:rPr>
          <w:rFonts w:ascii="Arial Narrow" w:hAnsi="Arial Narrow"/>
          <w:b/>
          <w:bCs/>
          <w:sz w:val="20"/>
          <w:szCs w:val="20"/>
        </w:rPr>
      </w:pPr>
    </w:p>
    <w:p w14:paraId="3ACBE2C8" w14:textId="77777777" w:rsidR="00E37B16" w:rsidRDefault="00E37B16" w:rsidP="00420A63">
      <w:pPr>
        <w:spacing w:after="0" w:line="240" w:lineRule="auto"/>
        <w:rPr>
          <w:rFonts w:ascii="Arial Narrow" w:hAnsi="Arial Narrow"/>
          <w:b/>
          <w:bCs/>
          <w:sz w:val="20"/>
          <w:szCs w:val="20"/>
        </w:rPr>
      </w:pPr>
    </w:p>
    <w:p w14:paraId="3AC7E6CD" w14:textId="77777777" w:rsidR="00E37B16" w:rsidRDefault="00E37B16" w:rsidP="00420A63">
      <w:pPr>
        <w:spacing w:after="0" w:line="240" w:lineRule="auto"/>
        <w:rPr>
          <w:rFonts w:ascii="Arial Narrow" w:hAnsi="Arial Narrow"/>
          <w:b/>
          <w:bCs/>
          <w:sz w:val="20"/>
          <w:szCs w:val="20"/>
        </w:rPr>
      </w:pPr>
    </w:p>
    <w:p w14:paraId="21EE1FA4" w14:textId="77777777" w:rsidR="00E37B16" w:rsidRDefault="00E37B16" w:rsidP="00420A63">
      <w:pPr>
        <w:spacing w:after="0" w:line="240" w:lineRule="auto"/>
        <w:rPr>
          <w:rFonts w:ascii="Arial Narrow" w:hAnsi="Arial Narrow"/>
          <w:b/>
          <w:bCs/>
          <w:sz w:val="20"/>
          <w:szCs w:val="20"/>
        </w:rPr>
      </w:pPr>
    </w:p>
    <w:p w14:paraId="47408FE6" w14:textId="77777777" w:rsidR="00E37B16" w:rsidRDefault="00E37B16" w:rsidP="00420A63">
      <w:pPr>
        <w:spacing w:after="0" w:line="240" w:lineRule="auto"/>
        <w:rPr>
          <w:rFonts w:ascii="Arial Narrow" w:hAnsi="Arial Narrow"/>
          <w:b/>
          <w:bCs/>
          <w:sz w:val="20"/>
          <w:szCs w:val="20"/>
        </w:rPr>
      </w:pPr>
    </w:p>
    <w:p w14:paraId="12DD42AC" w14:textId="77777777" w:rsidR="00E37B16" w:rsidRDefault="00E37B16" w:rsidP="00420A63">
      <w:pPr>
        <w:spacing w:after="0" w:line="240" w:lineRule="auto"/>
        <w:rPr>
          <w:rFonts w:ascii="Arial Narrow" w:hAnsi="Arial Narrow"/>
          <w:b/>
          <w:bCs/>
          <w:sz w:val="20"/>
          <w:szCs w:val="20"/>
        </w:rPr>
      </w:pPr>
    </w:p>
    <w:p w14:paraId="4D538B56" w14:textId="77777777" w:rsidR="00E37B16" w:rsidRDefault="00E37B16" w:rsidP="00420A63">
      <w:pPr>
        <w:spacing w:after="0" w:line="240" w:lineRule="auto"/>
        <w:rPr>
          <w:rFonts w:ascii="Arial Narrow" w:hAnsi="Arial Narrow"/>
          <w:b/>
          <w:bCs/>
          <w:sz w:val="20"/>
          <w:szCs w:val="20"/>
        </w:rPr>
      </w:pPr>
    </w:p>
    <w:p w14:paraId="19154DB1" w14:textId="77777777" w:rsidR="00E37B16" w:rsidRDefault="00E37B16" w:rsidP="00420A63">
      <w:pPr>
        <w:spacing w:after="0" w:line="240" w:lineRule="auto"/>
        <w:rPr>
          <w:rFonts w:ascii="Arial Narrow" w:hAnsi="Arial Narrow"/>
          <w:b/>
          <w:bCs/>
          <w:sz w:val="20"/>
          <w:szCs w:val="20"/>
        </w:rPr>
      </w:pPr>
    </w:p>
    <w:p w14:paraId="615244E8" w14:textId="77777777" w:rsidR="00E37B16" w:rsidRDefault="00E37B16" w:rsidP="00420A63">
      <w:pPr>
        <w:spacing w:after="0" w:line="240" w:lineRule="auto"/>
        <w:rPr>
          <w:rFonts w:ascii="Arial Narrow" w:hAnsi="Arial Narrow"/>
          <w:b/>
          <w:bCs/>
          <w:sz w:val="20"/>
          <w:szCs w:val="20"/>
        </w:rPr>
      </w:pPr>
    </w:p>
    <w:p w14:paraId="2C2A6EAB" w14:textId="77777777" w:rsidR="00993C18" w:rsidRDefault="00993C18" w:rsidP="00420A63">
      <w:pPr>
        <w:spacing w:after="0" w:line="240" w:lineRule="auto"/>
        <w:rPr>
          <w:rFonts w:ascii="Arial Narrow" w:hAnsi="Arial Narrow"/>
          <w:b/>
          <w:bCs/>
          <w:sz w:val="20"/>
          <w:szCs w:val="20"/>
        </w:rPr>
      </w:pPr>
    </w:p>
    <w:p w14:paraId="72E46FA8" w14:textId="77777777" w:rsidR="00E37B16" w:rsidRDefault="00E37B16" w:rsidP="00420A63">
      <w:pPr>
        <w:spacing w:after="0" w:line="240" w:lineRule="auto"/>
        <w:rPr>
          <w:rFonts w:ascii="Arial Narrow" w:hAnsi="Arial Narrow"/>
          <w:b/>
          <w:bCs/>
          <w:sz w:val="20"/>
          <w:szCs w:val="20"/>
        </w:rPr>
      </w:pPr>
    </w:p>
    <w:p w14:paraId="409C828E" w14:textId="77777777" w:rsidR="004E288B" w:rsidRDefault="004E288B" w:rsidP="00420A63">
      <w:pPr>
        <w:spacing w:after="0" w:line="240" w:lineRule="auto"/>
        <w:rPr>
          <w:rFonts w:ascii="Arial Narrow" w:hAnsi="Arial Narrow"/>
          <w:b/>
          <w:bCs/>
          <w:sz w:val="20"/>
          <w:szCs w:val="20"/>
        </w:rPr>
      </w:pPr>
    </w:p>
    <w:p w14:paraId="4F496B9C" w14:textId="77777777" w:rsidR="00021F8E" w:rsidRDefault="00021F8E" w:rsidP="00184829">
      <w:pPr>
        <w:pStyle w:val="text"/>
        <w:jc w:val="center"/>
        <w:rPr>
          <w:rFonts w:ascii="Arial Narrow" w:hAnsi="Arial Narrow"/>
          <w:b/>
          <w:color w:val="C00000"/>
          <w:sz w:val="24"/>
          <w:szCs w:val="24"/>
        </w:rPr>
      </w:pPr>
    </w:p>
    <w:p w14:paraId="4EB21A56" w14:textId="77777777" w:rsidR="004B1E64" w:rsidRDefault="004B1E64" w:rsidP="00184829">
      <w:pPr>
        <w:pStyle w:val="text"/>
        <w:jc w:val="center"/>
        <w:rPr>
          <w:rFonts w:ascii="Arial Narrow" w:hAnsi="Arial Narrow"/>
          <w:b/>
          <w:color w:val="C00000"/>
          <w:sz w:val="24"/>
          <w:szCs w:val="24"/>
        </w:rPr>
      </w:pPr>
    </w:p>
    <w:p w14:paraId="21A926D7" w14:textId="77777777" w:rsidR="004B1E64" w:rsidRDefault="004B1E64" w:rsidP="00184829">
      <w:pPr>
        <w:pStyle w:val="text"/>
        <w:jc w:val="center"/>
        <w:rPr>
          <w:rFonts w:ascii="Arial Narrow" w:hAnsi="Arial Narrow"/>
          <w:b/>
          <w:color w:val="C00000"/>
          <w:sz w:val="24"/>
          <w:szCs w:val="24"/>
        </w:rPr>
      </w:pPr>
    </w:p>
    <w:p w14:paraId="7143D886" w14:textId="77777777" w:rsidR="004B1E64" w:rsidRDefault="004B1E64" w:rsidP="00184829">
      <w:pPr>
        <w:pStyle w:val="text"/>
        <w:jc w:val="center"/>
        <w:rPr>
          <w:rFonts w:ascii="Arial Narrow" w:hAnsi="Arial Narrow"/>
          <w:b/>
          <w:color w:val="C00000"/>
          <w:sz w:val="24"/>
          <w:szCs w:val="24"/>
        </w:rPr>
      </w:pPr>
    </w:p>
    <w:p w14:paraId="52D68563" w14:textId="77777777" w:rsidR="004B1E64" w:rsidRDefault="004B1E64" w:rsidP="00184829">
      <w:pPr>
        <w:pStyle w:val="text"/>
        <w:jc w:val="center"/>
        <w:rPr>
          <w:rFonts w:ascii="Arial Narrow" w:hAnsi="Arial Narrow"/>
          <w:b/>
          <w:color w:val="C00000"/>
          <w:sz w:val="24"/>
          <w:szCs w:val="24"/>
        </w:rPr>
      </w:pPr>
    </w:p>
    <w:p w14:paraId="0AC818C9" w14:textId="77777777" w:rsidR="004B1E64" w:rsidRDefault="004B1E64" w:rsidP="00184829">
      <w:pPr>
        <w:pStyle w:val="text"/>
        <w:jc w:val="center"/>
        <w:rPr>
          <w:rFonts w:ascii="Arial Narrow" w:hAnsi="Arial Narrow"/>
          <w:b/>
          <w:color w:val="C00000"/>
          <w:sz w:val="24"/>
          <w:szCs w:val="24"/>
        </w:rPr>
      </w:pPr>
    </w:p>
    <w:p w14:paraId="396B8720" w14:textId="77777777" w:rsidR="004B1E64" w:rsidRDefault="004B1E64" w:rsidP="00184829">
      <w:pPr>
        <w:pStyle w:val="text"/>
        <w:jc w:val="center"/>
        <w:rPr>
          <w:rFonts w:ascii="Arial Narrow" w:hAnsi="Arial Narrow"/>
          <w:b/>
          <w:color w:val="C00000"/>
          <w:sz w:val="24"/>
          <w:szCs w:val="24"/>
        </w:rPr>
      </w:pPr>
    </w:p>
    <w:p w14:paraId="6D2BA1A0" w14:textId="77777777" w:rsidR="004B1E64" w:rsidRDefault="004B1E64" w:rsidP="00184829">
      <w:pPr>
        <w:pStyle w:val="text"/>
        <w:jc w:val="center"/>
        <w:rPr>
          <w:rFonts w:ascii="Arial Narrow" w:hAnsi="Arial Narrow"/>
          <w:b/>
          <w:color w:val="C00000"/>
          <w:sz w:val="24"/>
          <w:szCs w:val="24"/>
        </w:rPr>
      </w:pPr>
    </w:p>
    <w:p w14:paraId="3DE47082" w14:textId="77777777" w:rsidR="004B1E64" w:rsidRDefault="004B1E64" w:rsidP="00184829">
      <w:pPr>
        <w:pStyle w:val="text"/>
        <w:jc w:val="center"/>
        <w:rPr>
          <w:rFonts w:ascii="Arial Narrow" w:hAnsi="Arial Narrow"/>
          <w:b/>
          <w:color w:val="C00000"/>
          <w:sz w:val="24"/>
          <w:szCs w:val="24"/>
        </w:rPr>
      </w:pPr>
    </w:p>
    <w:p w14:paraId="7FBD0EF4" w14:textId="77777777" w:rsidR="004B1E64" w:rsidRDefault="004B1E64" w:rsidP="00184829">
      <w:pPr>
        <w:pStyle w:val="text"/>
        <w:jc w:val="center"/>
        <w:rPr>
          <w:rFonts w:ascii="Arial Narrow" w:hAnsi="Arial Narrow"/>
          <w:b/>
          <w:color w:val="C00000"/>
          <w:sz w:val="24"/>
          <w:szCs w:val="24"/>
        </w:rPr>
      </w:pPr>
    </w:p>
    <w:p w14:paraId="12F39DC8" w14:textId="77777777" w:rsidR="004B1E64" w:rsidRDefault="004B1E64" w:rsidP="00184829">
      <w:pPr>
        <w:pStyle w:val="text"/>
        <w:jc w:val="center"/>
        <w:rPr>
          <w:rFonts w:ascii="Arial Narrow" w:hAnsi="Arial Narrow"/>
          <w:b/>
          <w:color w:val="C00000"/>
          <w:sz w:val="24"/>
          <w:szCs w:val="24"/>
        </w:rPr>
      </w:pPr>
    </w:p>
    <w:p w14:paraId="26F8ADF1" w14:textId="77777777" w:rsidR="00D25640" w:rsidRPr="00823434" w:rsidRDefault="00BF5DB0" w:rsidP="00184829">
      <w:pPr>
        <w:pStyle w:val="text"/>
        <w:jc w:val="center"/>
        <w:rPr>
          <w:rFonts w:ascii="Arial Narrow" w:hAnsi="Arial Narrow"/>
          <w:b/>
          <w:color w:val="C00000"/>
          <w:sz w:val="24"/>
          <w:szCs w:val="24"/>
        </w:rPr>
      </w:pPr>
      <w:r>
        <w:rPr>
          <w:rFonts w:ascii="Arial Narrow" w:hAnsi="Arial Narrow"/>
          <w:b/>
          <w:color w:val="C00000"/>
          <w:sz w:val="24"/>
          <w:szCs w:val="24"/>
        </w:rPr>
        <w:t>POLÍ</w:t>
      </w:r>
      <w:r w:rsidR="000E6AC5" w:rsidRPr="00823434">
        <w:rPr>
          <w:rFonts w:ascii="Arial Narrow" w:hAnsi="Arial Narrow"/>
          <w:b/>
          <w:color w:val="C00000"/>
          <w:sz w:val="24"/>
          <w:szCs w:val="24"/>
        </w:rPr>
        <w:t>TICA GENERAL DE CLÁ</w:t>
      </w:r>
      <w:r w:rsidR="00F5656D" w:rsidRPr="00823434">
        <w:rPr>
          <w:rFonts w:ascii="Arial Narrow" w:hAnsi="Arial Narrow"/>
          <w:b/>
          <w:color w:val="C00000"/>
          <w:sz w:val="24"/>
          <w:szCs w:val="24"/>
        </w:rPr>
        <w:t>USULA DE RESPONSABILIDAD</w:t>
      </w:r>
    </w:p>
    <w:p w14:paraId="2D35B771" w14:textId="77777777" w:rsidR="00EF776A" w:rsidRPr="00823434" w:rsidRDefault="00EF776A" w:rsidP="006C6587">
      <w:pPr>
        <w:pStyle w:val="text"/>
        <w:jc w:val="center"/>
        <w:rPr>
          <w:rFonts w:ascii="Arial Narrow" w:hAnsi="Arial Narrow"/>
          <w:b/>
          <w:sz w:val="24"/>
          <w:szCs w:val="24"/>
        </w:rPr>
      </w:pPr>
    </w:p>
    <w:p w14:paraId="00CB2912" w14:textId="77777777" w:rsidR="00B14F58" w:rsidRPr="00E07C02" w:rsidRDefault="006C6587" w:rsidP="007C0403">
      <w:pPr>
        <w:pStyle w:val="text"/>
        <w:rPr>
          <w:rFonts w:ascii="Arial Narrow" w:hAnsi="Arial Narrow"/>
          <w:b/>
        </w:rPr>
      </w:pPr>
      <w:r w:rsidRPr="007C0403">
        <w:rPr>
          <w:rFonts w:ascii="Arial Narrow" w:hAnsi="Arial Narrow"/>
        </w:rPr>
        <w:t>FO</w:t>
      </w:r>
      <w:r w:rsidR="00BF5DB0" w:rsidRPr="007C0403">
        <w:rPr>
          <w:rFonts w:ascii="Arial Narrow" w:hAnsi="Arial Narrow"/>
        </w:rPr>
        <w:t>LLETOS, BOLETINES VIRTUALES Y FÍ</w:t>
      </w:r>
      <w:r w:rsidRPr="007C0403">
        <w:rPr>
          <w:rFonts w:ascii="Arial Narrow" w:hAnsi="Arial Narrow"/>
        </w:rPr>
        <w:t>SICOS, COTIZACIONES, OFERTAS DE SERVICIOS Y PROPUESTAS.</w:t>
      </w:r>
      <w:r w:rsidR="007C0403" w:rsidRPr="007C0403">
        <w:rPr>
          <w:rFonts w:ascii="Arial Narrow" w:hAnsi="Arial Narrow"/>
        </w:rPr>
        <w:t xml:space="preserve"> </w:t>
      </w:r>
      <w:r w:rsidR="00EF776A" w:rsidRPr="007C0403">
        <w:rPr>
          <w:rFonts w:ascii="Arial Narrow" w:hAnsi="Arial Narrow"/>
          <w:b/>
        </w:rPr>
        <w:t xml:space="preserve">INNOVA </w:t>
      </w:r>
      <w:r w:rsidR="00E07C02">
        <w:rPr>
          <w:rFonts w:ascii="Arial Narrow" w:hAnsi="Arial Narrow"/>
          <w:b/>
        </w:rPr>
        <w:t>TRAVEL S.A.S</w:t>
      </w:r>
      <w:r w:rsidRPr="007C0403">
        <w:rPr>
          <w:rFonts w:ascii="Arial Narrow" w:hAnsi="Arial Narrow"/>
        </w:rPr>
        <w:t xml:space="preserve"> está sujeta al régimen de responsabilidad que establece la ley 300/96, D.R.  1075/97, Decreto 2438 de </w:t>
      </w:r>
      <w:r w:rsidR="00EF776A" w:rsidRPr="007C0403">
        <w:rPr>
          <w:rFonts w:ascii="Arial Narrow" w:hAnsi="Arial Narrow"/>
        </w:rPr>
        <w:t>2010 y</w:t>
      </w:r>
      <w:r w:rsidRPr="007C0403">
        <w:rPr>
          <w:rFonts w:ascii="Arial Narrow" w:hAnsi="Arial Narrow"/>
        </w:rPr>
        <w:t xml:space="preserve"> demás decretos </w:t>
      </w:r>
      <w:r w:rsidR="00EF776A" w:rsidRPr="007C0403">
        <w:rPr>
          <w:rFonts w:ascii="Arial Narrow" w:hAnsi="Arial Narrow"/>
        </w:rPr>
        <w:t>reglamentarios. La</w:t>
      </w:r>
      <w:r w:rsidRPr="007C0403">
        <w:rPr>
          <w:rFonts w:ascii="Arial Narrow" w:hAnsi="Arial Narrow"/>
        </w:rPr>
        <w:t xml:space="preserve"> responsabilidad del organizador del plan o paquete turístico se limita a los términos y condiciones del programa en relación con la </w:t>
      </w:r>
      <w:r w:rsidR="00EF776A" w:rsidRPr="007C0403">
        <w:rPr>
          <w:rFonts w:ascii="Arial Narrow" w:hAnsi="Arial Narrow"/>
        </w:rPr>
        <w:t>prestación y</w:t>
      </w:r>
      <w:r w:rsidRPr="007C0403">
        <w:rPr>
          <w:rFonts w:ascii="Arial Narrow" w:hAnsi="Arial Narrow"/>
        </w:rPr>
        <w:t xml:space="preserve"> calidad de los servicios la agencia no asume ninguna </w:t>
      </w:r>
      <w:r w:rsidR="00EF776A" w:rsidRPr="007C0403">
        <w:rPr>
          <w:rFonts w:ascii="Arial Narrow" w:hAnsi="Arial Narrow"/>
        </w:rPr>
        <w:t>responsabilidad frente</w:t>
      </w:r>
      <w:r w:rsidRPr="007C0403">
        <w:rPr>
          <w:rFonts w:ascii="Arial Narrow" w:hAnsi="Arial Narrow"/>
        </w:rPr>
        <w:t xml:space="preserve"> al usuario por el servicio de transporte aéreo, salvo que se trate de vuelo fletado y de acuerdo con las condiciones del contrato del transporte. Las políticas de reembolso de los servicios no </w:t>
      </w:r>
      <w:r w:rsidR="00EF776A" w:rsidRPr="007C0403">
        <w:rPr>
          <w:rFonts w:ascii="Arial Narrow" w:hAnsi="Arial Narrow"/>
        </w:rPr>
        <w:t>prestados en</w:t>
      </w:r>
      <w:r w:rsidRPr="007C0403">
        <w:rPr>
          <w:rFonts w:ascii="Arial Narrow" w:hAnsi="Arial Narrow"/>
        </w:rPr>
        <w:t xml:space="preserve"> razón a situaciones de fuerza mayor o caso fortuito, acción u </w:t>
      </w:r>
      <w:r w:rsidR="00EF776A" w:rsidRPr="007C0403">
        <w:rPr>
          <w:rFonts w:ascii="Arial Narrow" w:hAnsi="Arial Narrow"/>
        </w:rPr>
        <w:t>omisión de</w:t>
      </w:r>
      <w:r w:rsidRPr="007C0403">
        <w:rPr>
          <w:rFonts w:ascii="Arial Narrow" w:hAnsi="Arial Narrow"/>
        </w:rPr>
        <w:t xml:space="preserve"> terceros o del pasajero, no atribuibles a las agencias de viajes, antes o durante el viaje, que puedan ser objetos de devolución, serán definidas por cada </w:t>
      </w:r>
      <w:r w:rsidR="00EF776A" w:rsidRPr="007C0403">
        <w:rPr>
          <w:rFonts w:ascii="Arial Narrow" w:hAnsi="Arial Narrow"/>
        </w:rPr>
        <w:t>operador y</w:t>
      </w:r>
      <w:r w:rsidRPr="007C0403">
        <w:rPr>
          <w:rFonts w:ascii="Arial Narrow" w:hAnsi="Arial Narrow"/>
        </w:rPr>
        <w:t xml:space="preserve"> las mismas serán confirmadas al </w:t>
      </w:r>
      <w:r w:rsidR="00EF776A" w:rsidRPr="007C0403">
        <w:rPr>
          <w:rFonts w:ascii="Arial Narrow" w:hAnsi="Arial Narrow"/>
        </w:rPr>
        <w:t>usuario una</w:t>
      </w:r>
      <w:r w:rsidRPr="007C0403">
        <w:rPr>
          <w:rFonts w:ascii="Arial Narrow" w:hAnsi="Arial Narrow"/>
        </w:rPr>
        <w:t xml:space="preserve"> vez se reserven y </w:t>
      </w:r>
      <w:r w:rsidR="00EF776A" w:rsidRPr="007C0403">
        <w:rPr>
          <w:rFonts w:ascii="Arial Narrow" w:hAnsi="Arial Narrow"/>
        </w:rPr>
        <w:t>expidan los</w:t>
      </w:r>
      <w:r w:rsidRPr="007C0403">
        <w:rPr>
          <w:rFonts w:ascii="Arial Narrow" w:hAnsi="Arial Narrow"/>
        </w:rPr>
        <w:t xml:space="preserve"> documentos de viaje, así como los porcentajes de penalidades o deducciones a que hubiere lugar. La agencia mayorista no es responsable solidario por las </w:t>
      </w:r>
      <w:r w:rsidR="00EF776A" w:rsidRPr="007C0403">
        <w:rPr>
          <w:rFonts w:ascii="Arial Narrow" w:hAnsi="Arial Narrow"/>
        </w:rPr>
        <w:t>sumas solicitadas</w:t>
      </w:r>
      <w:r w:rsidRPr="007C0403">
        <w:rPr>
          <w:rFonts w:ascii="Arial Narrow" w:hAnsi="Arial Narrow"/>
        </w:rPr>
        <w:t xml:space="preserve"> en rembolso, los reembolsos a que hubiere lugar, se realizaran </w:t>
      </w:r>
      <w:r w:rsidR="00EF776A" w:rsidRPr="007C0403">
        <w:rPr>
          <w:rFonts w:ascii="Arial Narrow" w:hAnsi="Arial Narrow"/>
        </w:rPr>
        <w:t>dentro de</w:t>
      </w:r>
      <w:r w:rsidRPr="007C0403">
        <w:rPr>
          <w:rFonts w:ascii="Arial Narrow" w:hAnsi="Arial Narrow"/>
        </w:rPr>
        <w:t xml:space="preserve"> los 30 días </w:t>
      </w:r>
      <w:r w:rsidR="00EF776A" w:rsidRPr="007C0403">
        <w:rPr>
          <w:rFonts w:ascii="Arial Narrow" w:hAnsi="Arial Narrow"/>
        </w:rPr>
        <w:t>calendario siguientes</w:t>
      </w:r>
      <w:r w:rsidRPr="007C0403">
        <w:rPr>
          <w:rFonts w:ascii="Arial Narrow" w:hAnsi="Arial Narrow"/>
        </w:rPr>
        <w:t xml:space="preserve"> a la solicitud. No </w:t>
      </w:r>
      <w:r w:rsidR="00EF776A" w:rsidRPr="007C0403">
        <w:rPr>
          <w:rFonts w:ascii="Arial Narrow" w:hAnsi="Arial Narrow"/>
        </w:rPr>
        <w:t>obstante, en</w:t>
      </w:r>
      <w:r w:rsidRPr="007C0403">
        <w:rPr>
          <w:rFonts w:ascii="Arial Narrow" w:hAnsi="Arial Narrow"/>
        </w:rPr>
        <w:t xml:space="preserve"> caso que el trámite </w:t>
      </w:r>
      <w:r w:rsidR="00EF776A" w:rsidRPr="007C0403">
        <w:rPr>
          <w:rFonts w:ascii="Arial Narrow" w:hAnsi="Arial Narrow"/>
        </w:rPr>
        <w:t>tome más</w:t>
      </w:r>
      <w:r w:rsidRPr="007C0403">
        <w:rPr>
          <w:rFonts w:ascii="Arial Narrow" w:hAnsi="Arial Narrow"/>
        </w:rPr>
        <w:t xml:space="preserve"> tiempo por causas </w:t>
      </w:r>
      <w:r w:rsidR="00EF776A" w:rsidRPr="007C0403">
        <w:rPr>
          <w:rFonts w:ascii="Arial Narrow" w:hAnsi="Arial Narrow"/>
        </w:rPr>
        <w:t>ajenas a</w:t>
      </w:r>
      <w:r w:rsidRPr="007C0403">
        <w:rPr>
          <w:rFonts w:ascii="Arial Narrow" w:hAnsi="Arial Narrow"/>
        </w:rPr>
        <w:t xml:space="preserve"> La Agencia Mayorista, esta no reconocerá ningún </w:t>
      </w:r>
      <w:r w:rsidR="00EF776A" w:rsidRPr="007C0403">
        <w:rPr>
          <w:rFonts w:ascii="Arial Narrow" w:hAnsi="Arial Narrow"/>
        </w:rPr>
        <w:t>interés sobre</w:t>
      </w:r>
      <w:r w:rsidRPr="007C0403">
        <w:rPr>
          <w:rFonts w:ascii="Arial Narrow" w:hAnsi="Arial Narrow"/>
        </w:rPr>
        <w:t xml:space="preserve"> las sumas a reembolsar. El porcentaje </w:t>
      </w:r>
      <w:r w:rsidR="00EF776A" w:rsidRPr="007C0403">
        <w:rPr>
          <w:rFonts w:ascii="Arial Narrow" w:hAnsi="Arial Narrow"/>
        </w:rPr>
        <w:t>de reembolso</w:t>
      </w:r>
      <w:r w:rsidRPr="007C0403">
        <w:rPr>
          <w:rFonts w:ascii="Arial Narrow" w:hAnsi="Arial Narrow"/>
        </w:rPr>
        <w:t xml:space="preserve"> dependerá de las condiciones del proveedor y de los </w:t>
      </w:r>
      <w:r w:rsidR="00EF776A" w:rsidRPr="007C0403">
        <w:rPr>
          <w:rFonts w:ascii="Arial Narrow" w:hAnsi="Arial Narrow"/>
        </w:rPr>
        <w:t>gastos de</w:t>
      </w:r>
      <w:r w:rsidRPr="007C0403">
        <w:rPr>
          <w:rFonts w:ascii="Arial Narrow" w:hAnsi="Arial Narrow"/>
        </w:rPr>
        <w:t xml:space="preserve"> administración de la agencia. La agencia no </w:t>
      </w:r>
      <w:r w:rsidR="00EF776A" w:rsidRPr="007C0403">
        <w:rPr>
          <w:rFonts w:ascii="Arial Narrow" w:hAnsi="Arial Narrow"/>
        </w:rPr>
        <w:t>asume responsabilidad</w:t>
      </w:r>
      <w:r w:rsidRPr="007C0403">
        <w:rPr>
          <w:rFonts w:ascii="Arial Narrow" w:hAnsi="Arial Narrow"/>
        </w:rPr>
        <w:t xml:space="preserve"> </w:t>
      </w:r>
      <w:r w:rsidR="00EF776A" w:rsidRPr="007C0403">
        <w:rPr>
          <w:rFonts w:ascii="Arial Narrow" w:hAnsi="Arial Narrow"/>
        </w:rPr>
        <w:t>frente al</w:t>
      </w:r>
      <w:r w:rsidRPr="007C0403">
        <w:rPr>
          <w:rFonts w:ascii="Arial Narrow" w:hAnsi="Arial Narrow"/>
        </w:rPr>
        <w:t xml:space="preserve"> usuario o viajero por eventos </w:t>
      </w:r>
      <w:r w:rsidR="00EF776A" w:rsidRPr="007C0403">
        <w:rPr>
          <w:rFonts w:ascii="Arial Narrow" w:hAnsi="Arial Narrow"/>
        </w:rPr>
        <w:t>tales como</w:t>
      </w:r>
      <w:r w:rsidRPr="007C0403">
        <w:rPr>
          <w:rFonts w:ascii="Arial Narrow" w:hAnsi="Arial Narrow"/>
        </w:rPr>
        <w:t xml:space="preserve"> accidentes, huelgas, asonadas, terremotos, fenómenos </w:t>
      </w:r>
      <w:r w:rsidR="00EF776A" w:rsidRPr="007C0403">
        <w:rPr>
          <w:rFonts w:ascii="Arial Narrow" w:hAnsi="Arial Narrow"/>
        </w:rPr>
        <w:t>climáticos o</w:t>
      </w:r>
      <w:r w:rsidRPr="007C0403">
        <w:rPr>
          <w:rFonts w:ascii="Arial Narrow" w:hAnsi="Arial Narrow"/>
        </w:rPr>
        <w:t xml:space="preserve">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w:t>
      </w:r>
      <w:r w:rsidRPr="007C0403">
        <w:rPr>
          <w:rFonts w:ascii="Arial Narrow" w:hAnsi="Arial Narrow"/>
        </w:rPr>
        <w:lastRenderedPageBreak/>
        <w:t>vuelos, hoteles, servicios opcionales, lo cual es desde ahora aceptado por el pasajero al momento de adquirir los servicios.</w:t>
      </w:r>
      <w:r w:rsidR="007C0403" w:rsidRPr="007C0403">
        <w:rPr>
          <w:rFonts w:ascii="Arial Narrow" w:hAnsi="Arial Narrow"/>
        </w:rPr>
        <w:t xml:space="preserve"> </w:t>
      </w:r>
      <w:r w:rsidRPr="007C0403">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w:t>
      </w:r>
      <w:r w:rsidR="00725E66" w:rsidRPr="007C0403">
        <w:rPr>
          <w:rFonts w:ascii="Arial Narrow" w:hAnsi="Arial Narrow"/>
        </w:rPr>
        <w:t>aprobación o</w:t>
      </w:r>
      <w:r w:rsidRPr="007C0403">
        <w:rPr>
          <w:rFonts w:ascii="Arial Narrow" w:hAnsi="Arial Narrow"/>
        </w:rPr>
        <w:t xml:space="preserve"> rechazo. En caso de negativa de visa, no habrá lugar a reembolso de las sumas pagadas por el solicitante. En todo caso será de la exclusiva responsabilidad del pasajero, el trámite y cumplimiento de los requisitos informados. 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r w:rsidR="007C0403" w:rsidRPr="007C0403">
        <w:rPr>
          <w:rFonts w:ascii="Arial Narrow" w:hAnsi="Arial Narrow"/>
        </w:rPr>
        <w:t xml:space="preserve"> </w:t>
      </w:r>
      <w:r w:rsidRPr="007C0403">
        <w:rPr>
          <w:rFonts w:ascii="Arial Narrow" w:hAnsi="Arial Narrow"/>
        </w:rPr>
        <w:t xml:space="preserve">El pasajero será el exclusivo responsable de la custodia de su equipaje y documentos de viaje. La Agencia Mayorista podrá orientar al pasajero en los eventos de extravío de su equipaje o documentos de viaje, sin </w:t>
      </w:r>
      <w:r w:rsidR="00725E66" w:rsidRPr="007C0403">
        <w:rPr>
          <w:rFonts w:ascii="Arial Narrow" w:hAnsi="Arial Narrow"/>
        </w:rPr>
        <w:t>embargo,</w:t>
      </w:r>
      <w:r w:rsidRPr="007C0403">
        <w:rPr>
          <w:rFonts w:ascii="Arial Narrow" w:hAnsi="Arial Narrow"/>
        </w:rPr>
        <w:t xml:space="preserve">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w:t>
      </w:r>
      <w:r w:rsidR="00725E66" w:rsidRPr="007C0403">
        <w:rPr>
          <w:rFonts w:ascii="Arial Narrow" w:hAnsi="Arial Narrow"/>
        </w:rPr>
        <w:t>obstante,</w:t>
      </w:r>
      <w:r w:rsidRPr="007C0403">
        <w:rPr>
          <w:rFonts w:ascii="Arial Narrow" w:hAnsi="Arial Narrow"/>
        </w:rPr>
        <w:t xml:space="preserve"> será de la exclusiva responsabilidad del pasajero el cumplimiento de dichas políticas, las cuales podrán variar por disposición de las empresas de transporte o del prestador de los servicios.</w:t>
      </w:r>
      <w:r w:rsidR="007C0403" w:rsidRPr="007C0403">
        <w:rPr>
          <w:rFonts w:ascii="Arial Narrow" w:hAnsi="Arial Narrow"/>
        </w:rPr>
        <w:t xml:space="preserve"> </w:t>
      </w:r>
      <w:r w:rsidRPr="007C0403">
        <w:rPr>
          <w:rFonts w:ascii="Arial Narrow" w:hAnsi="Arial Narrow"/>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r w:rsidR="007C0403" w:rsidRPr="007C0403">
        <w:rPr>
          <w:rFonts w:ascii="Arial Narrow" w:hAnsi="Arial Narrow"/>
        </w:rPr>
        <w:t xml:space="preserve"> </w:t>
      </w:r>
      <w:r w:rsidR="00E07C02">
        <w:rPr>
          <w:rFonts w:ascii="Arial Narrow" w:hAnsi="Arial Narrow"/>
          <w:b/>
        </w:rPr>
        <w:t xml:space="preserve">RNT N°164397 </w:t>
      </w:r>
      <w:r w:rsidRPr="007C0403">
        <w:rPr>
          <w:rFonts w:ascii="Arial Narrow" w:hAnsi="Arial Narrow"/>
        </w:rPr>
        <w:t xml:space="preserve">INNOVA </w:t>
      </w:r>
      <w:r w:rsidR="00E07C02">
        <w:rPr>
          <w:rFonts w:ascii="Arial Narrow" w:hAnsi="Arial Narrow"/>
        </w:rPr>
        <w:t>TRAVEL</w:t>
      </w:r>
      <w:r w:rsidRPr="007C0403">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r w:rsidR="008F76F7" w:rsidRPr="007C0403">
        <w:rPr>
          <w:rFonts w:ascii="Arial Narrow" w:hAnsi="Arial Narrow"/>
        </w:rPr>
        <w:t>.</w:t>
      </w:r>
    </w:p>
    <w:sectPr w:rsidR="00B14F58" w:rsidRPr="00E07C02"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959CBB" w14:textId="77777777" w:rsidR="00E91C5C" w:rsidRDefault="00E91C5C" w:rsidP="00E67A97">
      <w:pPr>
        <w:spacing w:after="0" w:line="240" w:lineRule="auto"/>
      </w:pPr>
      <w:r>
        <w:separator/>
      </w:r>
    </w:p>
  </w:endnote>
  <w:endnote w:type="continuationSeparator" w:id="0">
    <w:p w14:paraId="5DBB93E1" w14:textId="77777777" w:rsidR="00E91C5C" w:rsidRDefault="00E91C5C"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Calibri Light">
    <w:panose1 w:val="020F0302020204030204"/>
    <w:charset w:val="00"/>
    <w:family w:val="swiss"/>
    <w:pitch w:val="variable"/>
    <w:sig w:usb0="E4002EFF" w:usb1="C200247B" w:usb2="00000009" w:usb3="00000000" w:csb0="000001FF" w:csb1="00000000"/>
  </w:font>
  <w:font w:name="Open Sans">
    <w:altName w:val="Arial"/>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yriad Pro">
    <w:altName w:val="Arial"/>
    <w:panose1 w:val="00000000000000000000"/>
    <w:charset w:val="00"/>
    <w:family w:val="swiss"/>
    <w:notTrueType/>
    <w:pitch w:val="variable"/>
    <w:sig w:usb0="00000001" w:usb1="5000204B" w:usb2="00000000" w:usb3="00000000" w:csb0="0000009F" w:csb1="00000000"/>
  </w:font>
  <w:font w:name="Verdana">
    <w:panose1 w:val="020B0604030504040204"/>
    <w:charset w:val="00"/>
    <w:family w:val="swiss"/>
    <w:pitch w:val="variable"/>
    <w:sig w:usb0="A00006FF" w:usb1="4000205B" w:usb2="00000010" w:usb3="00000000" w:csb0="0000019F" w:csb1="00000000"/>
  </w:font>
  <w:font w:name="Adobe Fangsong Std R">
    <w:panose1 w:val="00000000000000000000"/>
    <w:charset w:val="80"/>
    <w:family w:val="roman"/>
    <w:notTrueType/>
    <w:pitch w:val="variable"/>
    <w:sig w:usb0="00000207" w:usb1="0A0F1810" w:usb2="00000016" w:usb3="00000000" w:csb0="00060007"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F341CD" w14:textId="77777777" w:rsidR="00E91C5C" w:rsidRDefault="00E91C5C" w:rsidP="00E67A97">
      <w:pPr>
        <w:spacing w:after="0" w:line="240" w:lineRule="auto"/>
      </w:pPr>
      <w:r>
        <w:separator/>
      </w:r>
    </w:p>
  </w:footnote>
  <w:footnote w:type="continuationSeparator" w:id="0">
    <w:p w14:paraId="2F6391F7" w14:textId="77777777" w:rsidR="00E91C5C" w:rsidRDefault="00E91C5C"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3E41F9" w14:textId="77777777" w:rsidR="00E91C5C" w:rsidRDefault="00E91C5C" w:rsidP="00677E72">
    <w:r w:rsidRPr="000431E9">
      <w:rPr>
        <w:noProof/>
        <w:lang w:eastAsia="es-CO"/>
      </w:rPr>
      <w:drawing>
        <wp:anchor distT="0" distB="0" distL="114300" distR="114300" simplePos="0" relativeHeight="251659264" behindDoc="1" locked="0" layoutInCell="1" allowOverlap="1" wp14:anchorId="297A59F3" wp14:editId="55D9937F">
          <wp:simplePos x="0" y="0"/>
          <wp:positionH relativeFrom="leftMargin">
            <wp:posOffset>47625</wp:posOffset>
          </wp:positionH>
          <wp:positionV relativeFrom="paragraph">
            <wp:posOffset>-340995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6427A7"/>
    <w:multiLevelType w:val="hybridMultilevel"/>
    <w:tmpl w:val="E2F8C076"/>
    <w:lvl w:ilvl="0" w:tplc="42D8BC74">
      <w:numFmt w:val="bullet"/>
      <w:lvlText w:val="•"/>
      <w:lvlJc w:val="left"/>
      <w:pPr>
        <w:ind w:left="720" w:hanging="360"/>
      </w:pPr>
      <w:rPr>
        <w:rFonts w:ascii="Arial Narrow" w:eastAsia="Calibri" w:hAnsi="Arial Narrow" w:cs="Cordia New" w:hint="default"/>
      </w:rPr>
    </w:lvl>
    <w:lvl w:ilvl="1" w:tplc="E946D344">
      <w:numFmt w:val="bullet"/>
      <w:lvlText w:val="–"/>
      <w:lvlJc w:val="left"/>
      <w:pPr>
        <w:ind w:left="1440" w:hanging="360"/>
      </w:pPr>
      <w:rPr>
        <w:rFonts w:ascii="Arial Narrow" w:eastAsia="Calibri" w:hAnsi="Arial Narrow" w:cs="Cordia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0F7F3F7C"/>
    <w:multiLevelType w:val="hybridMultilevel"/>
    <w:tmpl w:val="9078EB2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181108DF"/>
    <w:multiLevelType w:val="hybridMultilevel"/>
    <w:tmpl w:val="0082E7A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1C202426"/>
    <w:multiLevelType w:val="hybridMultilevel"/>
    <w:tmpl w:val="94E00242"/>
    <w:lvl w:ilvl="0" w:tplc="42D8BC74">
      <w:numFmt w:val="bullet"/>
      <w:lvlText w:val="•"/>
      <w:lvlJc w:val="left"/>
      <w:pPr>
        <w:ind w:left="720" w:hanging="360"/>
      </w:pPr>
      <w:rPr>
        <w:rFonts w:ascii="Arial Narrow" w:eastAsia="Calibri" w:hAnsi="Arial Narrow" w:cs="Cordia New"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2846469"/>
    <w:multiLevelType w:val="hybridMultilevel"/>
    <w:tmpl w:val="AF5E1A5C"/>
    <w:lvl w:ilvl="0" w:tplc="42D8BC74">
      <w:numFmt w:val="bullet"/>
      <w:lvlText w:val="•"/>
      <w:lvlJc w:val="left"/>
      <w:pPr>
        <w:ind w:left="720" w:hanging="360"/>
      </w:pPr>
      <w:rPr>
        <w:rFonts w:ascii="Arial Narrow" w:eastAsia="Calibri" w:hAnsi="Arial Narrow" w:cs="Cordia New"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322E4CD3"/>
    <w:multiLevelType w:val="hybridMultilevel"/>
    <w:tmpl w:val="40B0108E"/>
    <w:lvl w:ilvl="0" w:tplc="42D8BC74">
      <w:numFmt w:val="bullet"/>
      <w:lvlText w:val="•"/>
      <w:lvlJc w:val="left"/>
      <w:pPr>
        <w:ind w:left="720" w:hanging="360"/>
      </w:pPr>
      <w:rPr>
        <w:rFonts w:ascii="Arial Narrow" w:eastAsia="Calibri" w:hAnsi="Arial Narrow" w:cs="Cordia New"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34875509"/>
    <w:multiLevelType w:val="hybridMultilevel"/>
    <w:tmpl w:val="FF18C9E8"/>
    <w:lvl w:ilvl="0" w:tplc="42D8BC74">
      <w:numFmt w:val="bullet"/>
      <w:lvlText w:val="•"/>
      <w:lvlJc w:val="left"/>
      <w:pPr>
        <w:ind w:left="720" w:hanging="360"/>
      </w:pPr>
      <w:rPr>
        <w:rFonts w:ascii="Arial Narrow" w:eastAsia="Calibri" w:hAnsi="Arial Narrow" w:cs="Cordia New"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3E7A7C29"/>
    <w:multiLevelType w:val="hybridMultilevel"/>
    <w:tmpl w:val="0FAC96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0"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5"/>
  </w:num>
  <w:num w:numId="2">
    <w:abstractNumId w:val="10"/>
  </w:num>
  <w:num w:numId="3">
    <w:abstractNumId w:val="11"/>
  </w:num>
  <w:num w:numId="4">
    <w:abstractNumId w:val="9"/>
  </w:num>
  <w:num w:numId="5">
    <w:abstractNumId w:val="8"/>
  </w:num>
  <w:num w:numId="6">
    <w:abstractNumId w:val="1"/>
  </w:num>
  <w:num w:numId="7">
    <w:abstractNumId w:val="2"/>
  </w:num>
  <w:num w:numId="8">
    <w:abstractNumId w:val="6"/>
  </w:num>
  <w:num w:numId="9">
    <w:abstractNumId w:val="7"/>
  </w:num>
  <w:num w:numId="10">
    <w:abstractNumId w:val="4"/>
  </w:num>
  <w:num w:numId="11">
    <w:abstractNumId w:val="0"/>
  </w:num>
  <w:num w:numId="12">
    <w:abstractNumId w:val="3"/>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10240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0261"/>
    <w:rsid w:val="00004A16"/>
    <w:rsid w:val="00007CBA"/>
    <w:rsid w:val="000107C4"/>
    <w:rsid w:val="00013F67"/>
    <w:rsid w:val="00014488"/>
    <w:rsid w:val="00020C20"/>
    <w:rsid w:val="00021BE0"/>
    <w:rsid w:val="00021F8E"/>
    <w:rsid w:val="000254DD"/>
    <w:rsid w:val="0003168C"/>
    <w:rsid w:val="00031BFD"/>
    <w:rsid w:val="00032E34"/>
    <w:rsid w:val="00033CEB"/>
    <w:rsid w:val="000352EA"/>
    <w:rsid w:val="00035312"/>
    <w:rsid w:val="00043085"/>
    <w:rsid w:val="000457E5"/>
    <w:rsid w:val="00051352"/>
    <w:rsid w:val="00051D8E"/>
    <w:rsid w:val="00057C5F"/>
    <w:rsid w:val="00061E80"/>
    <w:rsid w:val="00065786"/>
    <w:rsid w:val="00074F41"/>
    <w:rsid w:val="00075638"/>
    <w:rsid w:val="00093E01"/>
    <w:rsid w:val="00094C6F"/>
    <w:rsid w:val="000A1B66"/>
    <w:rsid w:val="000A5CCD"/>
    <w:rsid w:val="000A67E6"/>
    <w:rsid w:val="000A729A"/>
    <w:rsid w:val="000B11D6"/>
    <w:rsid w:val="000B5D3C"/>
    <w:rsid w:val="000C0585"/>
    <w:rsid w:val="000C7C23"/>
    <w:rsid w:val="000D158B"/>
    <w:rsid w:val="000D4396"/>
    <w:rsid w:val="000D6A8A"/>
    <w:rsid w:val="000E125F"/>
    <w:rsid w:val="000E2654"/>
    <w:rsid w:val="000E2C9F"/>
    <w:rsid w:val="000E49A9"/>
    <w:rsid w:val="000E6AC5"/>
    <w:rsid w:val="000E6D75"/>
    <w:rsid w:val="000F1D1F"/>
    <w:rsid w:val="000F6AB8"/>
    <w:rsid w:val="000F7381"/>
    <w:rsid w:val="00102F7A"/>
    <w:rsid w:val="00103239"/>
    <w:rsid w:val="00113AD0"/>
    <w:rsid w:val="00124D1E"/>
    <w:rsid w:val="00130D8B"/>
    <w:rsid w:val="001339EB"/>
    <w:rsid w:val="00134588"/>
    <w:rsid w:val="0013758B"/>
    <w:rsid w:val="00137668"/>
    <w:rsid w:val="00137694"/>
    <w:rsid w:val="00137C7E"/>
    <w:rsid w:val="0014128A"/>
    <w:rsid w:val="00141B0D"/>
    <w:rsid w:val="00142E87"/>
    <w:rsid w:val="001461C3"/>
    <w:rsid w:val="00154179"/>
    <w:rsid w:val="00161DC8"/>
    <w:rsid w:val="00167F7E"/>
    <w:rsid w:val="00176C6A"/>
    <w:rsid w:val="00177E3C"/>
    <w:rsid w:val="00181A69"/>
    <w:rsid w:val="00182264"/>
    <w:rsid w:val="00184744"/>
    <w:rsid w:val="00184829"/>
    <w:rsid w:val="00187B46"/>
    <w:rsid w:val="001A24D7"/>
    <w:rsid w:val="001A2A65"/>
    <w:rsid w:val="001A2F73"/>
    <w:rsid w:val="001A33B8"/>
    <w:rsid w:val="001B128A"/>
    <w:rsid w:val="001C5A5B"/>
    <w:rsid w:val="001D48E3"/>
    <w:rsid w:val="001E78C3"/>
    <w:rsid w:val="001F0CA9"/>
    <w:rsid w:val="001F4C15"/>
    <w:rsid w:val="001F54CC"/>
    <w:rsid w:val="001F5D03"/>
    <w:rsid w:val="001F6616"/>
    <w:rsid w:val="002000BA"/>
    <w:rsid w:val="00200B0E"/>
    <w:rsid w:val="00202E05"/>
    <w:rsid w:val="00204BEA"/>
    <w:rsid w:val="00207AD4"/>
    <w:rsid w:val="0021329B"/>
    <w:rsid w:val="00214870"/>
    <w:rsid w:val="002175E4"/>
    <w:rsid w:val="002223DB"/>
    <w:rsid w:val="002239CD"/>
    <w:rsid w:val="00224133"/>
    <w:rsid w:val="0022455B"/>
    <w:rsid w:val="00226E4A"/>
    <w:rsid w:val="0022753A"/>
    <w:rsid w:val="00230E25"/>
    <w:rsid w:val="00237C4C"/>
    <w:rsid w:val="00237F43"/>
    <w:rsid w:val="00242176"/>
    <w:rsid w:val="002532AC"/>
    <w:rsid w:val="0025502F"/>
    <w:rsid w:val="0025791A"/>
    <w:rsid w:val="002640B4"/>
    <w:rsid w:val="0026475F"/>
    <w:rsid w:val="002755CB"/>
    <w:rsid w:val="00276B74"/>
    <w:rsid w:val="002838FE"/>
    <w:rsid w:val="00285525"/>
    <w:rsid w:val="00286039"/>
    <w:rsid w:val="00296C7C"/>
    <w:rsid w:val="00297642"/>
    <w:rsid w:val="002A29B9"/>
    <w:rsid w:val="002A73C5"/>
    <w:rsid w:val="002A7531"/>
    <w:rsid w:val="002A7DDF"/>
    <w:rsid w:val="002B6F26"/>
    <w:rsid w:val="002C0DEA"/>
    <w:rsid w:val="002C38AC"/>
    <w:rsid w:val="002C3C7B"/>
    <w:rsid w:val="002C51E3"/>
    <w:rsid w:val="002D4498"/>
    <w:rsid w:val="002D5113"/>
    <w:rsid w:val="002D6653"/>
    <w:rsid w:val="002E0645"/>
    <w:rsid w:val="002E1A12"/>
    <w:rsid w:val="002E21C5"/>
    <w:rsid w:val="002F1F1A"/>
    <w:rsid w:val="002F4D95"/>
    <w:rsid w:val="003032F7"/>
    <w:rsid w:val="0030392E"/>
    <w:rsid w:val="00304389"/>
    <w:rsid w:val="00305A97"/>
    <w:rsid w:val="00312D6E"/>
    <w:rsid w:val="00315F82"/>
    <w:rsid w:val="00325538"/>
    <w:rsid w:val="00325FF2"/>
    <w:rsid w:val="00326875"/>
    <w:rsid w:val="00331C04"/>
    <w:rsid w:val="00333B69"/>
    <w:rsid w:val="003341C5"/>
    <w:rsid w:val="00337B44"/>
    <w:rsid w:val="00337F32"/>
    <w:rsid w:val="00344F7E"/>
    <w:rsid w:val="003474F8"/>
    <w:rsid w:val="0035162D"/>
    <w:rsid w:val="00360A6E"/>
    <w:rsid w:val="00362439"/>
    <w:rsid w:val="00365784"/>
    <w:rsid w:val="00377392"/>
    <w:rsid w:val="00377974"/>
    <w:rsid w:val="00384606"/>
    <w:rsid w:val="003853DA"/>
    <w:rsid w:val="00386207"/>
    <w:rsid w:val="003900F4"/>
    <w:rsid w:val="00392EEA"/>
    <w:rsid w:val="00393468"/>
    <w:rsid w:val="00394F8D"/>
    <w:rsid w:val="00396B84"/>
    <w:rsid w:val="003A4E81"/>
    <w:rsid w:val="003B1433"/>
    <w:rsid w:val="003B3C23"/>
    <w:rsid w:val="003B54FA"/>
    <w:rsid w:val="003B55C8"/>
    <w:rsid w:val="003B7BF5"/>
    <w:rsid w:val="003C1402"/>
    <w:rsid w:val="003C3F8B"/>
    <w:rsid w:val="003C70DC"/>
    <w:rsid w:val="003C75BA"/>
    <w:rsid w:val="003D373D"/>
    <w:rsid w:val="003D4F64"/>
    <w:rsid w:val="003E2DC9"/>
    <w:rsid w:val="003E383A"/>
    <w:rsid w:val="003E3CE2"/>
    <w:rsid w:val="003E442B"/>
    <w:rsid w:val="003E64C5"/>
    <w:rsid w:val="003F29E6"/>
    <w:rsid w:val="003F4589"/>
    <w:rsid w:val="003F6197"/>
    <w:rsid w:val="00400FD4"/>
    <w:rsid w:val="00401B9E"/>
    <w:rsid w:val="00411534"/>
    <w:rsid w:val="00411D08"/>
    <w:rsid w:val="0041208A"/>
    <w:rsid w:val="004121D1"/>
    <w:rsid w:val="00413BCE"/>
    <w:rsid w:val="00415646"/>
    <w:rsid w:val="00420A63"/>
    <w:rsid w:val="00424406"/>
    <w:rsid w:val="00424588"/>
    <w:rsid w:val="004246AB"/>
    <w:rsid w:val="00430003"/>
    <w:rsid w:val="004342EB"/>
    <w:rsid w:val="004347B2"/>
    <w:rsid w:val="004377FF"/>
    <w:rsid w:val="00441456"/>
    <w:rsid w:val="00441A80"/>
    <w:rsid w:val="00442933"/>
    <w:rsid w:val="0044295E"/>
    <w:rsid w:val="0044504F"/>
    <w:rsid w:val="004456DB"/>
    <w:rsid w:val="00450630"/>
    <w:rsid w:val="004569FB"/>
    <w:rsid w:val="004578F5"/>
    <w:rsid w:val="0046470D"/>
    <w:rsid w:val="00465206"/>
    <w:rsid w:val="00467B3C"/>
    <w:rsid w:val="00471853"/>
    <w:rsid w:val="00474276"/>
    <w:rsid w:val="00476747"/>
    <w:rsid w:val="0048158E"/>
    <w:rsid w:val="00487893"/>
    <w:rsid w:val="00491934"/>
    <w:rsid w:val="00492BD7"/>
    <w:rsid w:val="00493E40"/>
    <w:rsid w:val="004A662A"/>
    <w:rsid w:val="004A66A3"/>
    <w:rsid w:val="004A7FAB"/>
    <w:rsid w:val="004B14EF"/>
    <w:rsid w:val="004B1E64"/>
    <w:rsid w:val="004C033F"/>
    <w:rsid w:val="004C3E58"/>
    <w:rsid w:val="004C53F3"/>
    <w:rsid w:val="004C772A"/>
    <w:rsid w:val="004D0CC8"/>
    <w:rsid w:val="004D5E2D"/>
    <w:rsid w:val="004D63F3"/>
    <w:rsid w:val="004E0C36"/>
    <w:rsid w:val="004E1D8C"/>
    <w:rsid w:val="004E288B"/>
    <w:rsid w:val="004E30DF"/>
    <w:rsid w:val="004F0AEA"/>
    <w:rsid w:val="004F0F64"/>
    <w:rsid w:val="004F3480"/>
    <w:rsid w:val="004F658D"/>
    <w:rsid w:val="00502AF2"/>
    <w:rsid w:val="00502BD2"/>
    <w:rsid w:val="00502D7C"/>
    <w:rsid w:val="00505E0F"/>
    <w:rsid w:val="005063BD"/>
    <w:rsid w:val="00506AE0"/>
    <w:rsid w:val="00507402"/>
    <w:rsid w:val="00513A24"/>
    <w:rsid w:val="00516763"/>
    <w:rsid w:val="0052294F"/>
    <w:rsid w:val="00522964"/>
    <w:rsid w:val="00532514"/>
    <w:rsid w:val="00532FDE"/>
    <w:rsid w:val="00535F7E"/>
    <w:rsid w:val="0054337A"/>
    <w:rsid w:val="00544F45"/>
    <w:rsid w:val="00550EB2"/>
    <w:rsid w:val="0055255A"/>
    <w:rsid w:val="00554DF3"/>
    <w:rsid w:val="00555C7A"/>
    <w:rsid w:val="005567D9"/>
    <w:rsid w:val="00565ED5"/>
    <w:rsid w:val="005672EE"/>
    <w:rsid w:val="005766D3"/>
    <w:rsid w:val="005768A1"/>
    <w:rsid w:val="00577553"/>
    <w:rsid w:val="00586042"/>
    <w:rsid w:val="00591ACD"/>
    <w:rsid w:val="005921FD"/>
    <w:rsid w:val="005A024F"/>
    <w:rsid w:val="005A0628"/>
    <w:rsid w:val="005A1C89"/>
    <w:rsid w:val="005A20D2"/>
    <w:rsid w:val="005A3FD3"/>
    <w:rsid w:val="005B7DB0"/>
    <w:rsid w:val="005C064A"/>
    <w:rsid w:val="005C3457"/>
    <w:rsid w:val="005C5236"/>
    <w:rsid w:val="005C5B15"/>
    <w:rsid w:val="005C5B87"/>
    <w:rsid w:val="005C5E03"/>
    <w:rsid w:val="005D0B4A"/>
    <w:rsid w:val="005D4358"/>
    <w:rsid w:val="005D60BD"/>
    <w:rsid w:val="005F001E"/>
    <w:rsid w:val="005F0F9B"/>
    <w:rsid w:val="005F2BB6"/>
    <w:rsid w:val="005F32F7"/>
    <w:rsid w:val="00604CAF"/>
    <w:rsid w:val="00623731"/>
    <w:rsid w:val="00624AF1"/>
    <w:rsid w:val="006263E5"/>
    <w:rsid w:val="00630450"/>
    <w:rsid w:val="00630840"/>
    <w:rsid w:val="00636225"/>
    <w:rsid w:val="00636ADA"/>
    <w:rsid w:val="00650F45"/>
    <w:rsid w:val="00651571"/>
    <w:rsid w:val="00652F2F"/>
    <w:rsid w:val="00653F99"/>
    <w:rsid w:val="00662652"/>
    <w:rsid w:val="006641D7"/>
    <w:rsid w:val="00664305"/>
    <w:rsid w:val="0066774A"/>
    <w:rsid w:val="00671D4D"/>
    <w:rsid w:val="00671D73"/>
    <w:rsid w:val="00673E8E"/>
    <w:rsid w:val="00677E72"/>
    <w:rsid w:val="00680012"/>
    <w:rsid w:val="0068086B"/>
    <w:rsid w:val="00683DB7"/>
    <w:rsid w:val="006840DE"/>
    <w:rsid w:val="00686E03"/>
    <w:rsid w:val="00690481"/>
    <w:rsid w:val="006A27E9"/>
    <w:rsid w:val="006A3247"/>
    <w:rsid w:val="006A6099"/>
    <w:rsid w:val="006A63B8"/>
    <w:rsid w:val="006A78A6"/>
    <w:rsid w:val="006B6DD4"/>
    <w:rsid w:val="006C333B"/>
    <w:rsid w:val="006C44A1"/>
    <w:rsid w:val="006C4ACA"/>
    <w:rsid w:val="006C5B50"/>
    <w:rsid w:val="006C5DF7"/>
    <w:rsid w:val="006C6587"/>
    <w:rsid w:val="006D1C18"/>
    <w:rsid w:val="006D7CC4"/>
    <w:rsid w:val="006E2A9D"/>
    <w:rsid w:val="006E2F94"/>
    <w:rsid w:val="006E4365"/>
    <w:rsid w:val="006F6EB1"/>
    <w:rsid w:val="007019B0"/>
    <w:rsid w:val="007041F3"/>
    <w:rsid w:val="00705265"/>
    <w:rsid w:val="00705F93"/>
    <w:rsid w:val="00710A49"/>
    <w:rsid w:val="0071257C"/>
    <w:rsid w:val="0071477C"/>
    <w:rsid w:val="00725E66"/>
    <w:rsid w:val="007274AA"/>
    <w:rsid w:val="007306A6"/>
    <w:rsid w:val="00731B1B"/>
    <w:rsid w:val="00734308"/>
    <w:rsid w:val="00734969"/>
    <w:rsid w:val="0073707C"/>
    <w:rsid w:val="00741726"/>
    <w:rsid w:val="00753954"/>
    <w:rsid w:val="00755E08"/>
    <w:rsid w:val="0076034D"/>
    <w:rsid w:val="00763F9B"/>
    <w:rsid w:val="00765708"/>
    <w:rsid w:val="00765BBB"/>
    <w:rsid w:val="007662CA"/>
    <w:rsid w:val="00772E0D"/>
    <w:rsid w:val="00773E79"/>
    <w:rsid w:val="007838FB"/>
    <w:rsid w:val="00784F0F"/>
    <w:rsid w:val="00785D7F"/>
    <w:rsid w:val="0078754C"/>
    <w:rsid w:val="0078779D"/>
    <w:rsid w:val="007877AA"/>
    <w:rsid w:val="00795E47"/>
    <w:rsid w:val="007B7B94"/>
    <w:rsid w:val="007C0403"/>
    <w:rsid w:val="007C768C"/>
    <w:rsid w:val="007D4255"/>
    <w:rsid w:val="007E43AA"/>
    <w:rsid w:val="007E5DE9"/>
    <w:rsid w:val="007E684B"/>
    <w:rsid w:val="007F2E9C"/>
    <w:rsid w:val="007F455D"/>
    <w:rsid w:val="00803EB3"/>
    <w:rsid w:val="00804D97"/>
    <w:rsid w:val="008051AE"/>
    <w:rsid w:val="00820FEA"/>
    <w:rsid w:val="00823434"/>
    <w:rsid w:val="0082684C"/>
    <w:rsid w:val="00827CF6"/>
    <w:rsid w:val="008334CA"/>
    <w:rsid w:val="00834632"/>
    <w:rsid w:val="008356D8"/>
    <w:rsid w:val="008419BA"/>
    <w:rsid w:val="008477FF"/>
    <w:rsid w:val="00851DCC"/>
    <w:rsid w:val="008527A3"/>
    <w:rsid w:val="00855D95"/>
    <w:rsid w:val="00862859"/>
    <w:rsid w:val="00865079"/>
    <w:rsid w:val="00865BCA"/>
    <w:rsid w:val="008705F2"/>
    <w:rsid w:val="00874FEB"/>
    <w:rsid w:val="00880B18"/>
    <w:rsid w:val="008823C5"/>
    <w:rsid w:val="00890945"/>
    <w:rsid w:val="008960B0"/>
    <w:rsid w:val="008A00F5"/>
    <w:rsid w:val="008A313D"/>
    <w:rsid w:val="008B0BC1"/>
    <w:rsid w:val="008B2262"/>
    <w:rsid w:val="008B30A4"/>
    <w:rsid w:val="008C085E"/>
    <w:rsid w:val="008C250A"/>
    <w:rsid w:val="008C4ED1"/>
    <w:rsid w:val="008D0DCB"/>
    <w:rsid w:val="008D12D4"/>
    <w:rsid w:val="008D4A0A"/>
    <w:rsid w:val="008D6D44"/>
    <w:rsid w:val="008E1255"/>
    <w:rsid w:val="008E308A"/>
    <w:rsid w:val="008E3B2C"/>
    <w:rsid w:val="008E503F"/>
    <w:rsid w:val="008F04F1"/>
    <w:rsid w:val="008F33F4"/>
    <w:rsid w:val="008F3F91"/>
    <w:rsid w:val="008F76F7"/>
    <w:rsid w:val="00910A93"/>
    <w:rsid w:val="00914458"/>
    <w:rsid w:val="00915943"/>
    <w:rsid w:val="00924316"/>
    <w:rsid w:val="00927C5B"/>
    <w:rsid w:val="00930D0E"/>
    <w:rsid w:val="00933CF5"/>
    <w:rsid w:val="009371AC"/>
    <w:rsid w:val="00943975"/>
    <w:rsid w:val="00947369"/>
    <w:rsid w:val="0095102C"/>
    <w:rsid w:val="00952E77"/>
    <w:rsid w:val="0096132D"/>
    <w:rsid w:val="00961C92"/>
    <w:rsid w:val="00965C26"/>
    <w:rsid w:val="009668FB"/>
    <w:rsid w:val="009776C6"/>
    <w:rsid w:val="00993C18"/>
    <w:rsid w:val="009972B2"/>
    <w:rsid w:val="009974B9"/>
    <w:rsid w:val="00997FF7"/>
    <w:rsid w:val="009A33FF"/>
    <w:rsid w:val="009A65E1"/>
    <w:rsid w:val="009B1C9C"/>
    <w:rsid w:val="009B6B6E"/>
    <w:rsid w:val="009B7533"/>
    <w:rsid w:val="009C3921"/>
    <w:rsid w:val="009C6A28"/>
    <w:rsid w:val="009D04BE"/>
    <w:rsid w:val="009D2668"/>
    <w:rsid w:val="009D7A13"/>
    <w:rsid w:val="009E6B0C"/>
    <w:rsid w:val="009F018C"/>
    <w:rsid w:val="009F0C83"/>
    <w:rsid w:val="009F1BBB"/>
    <w:rsid w:val="009F6F87"/>
    <w:rsid w:val="00A00AF3"/>
    <w:rsid w:val="00A0359B"/>
    <w:rsid w:val="00A06B12"/>
    <w:rsid w:val="00A06F89"/>
    <w:rsid w:val="00A07B97"/>
    <w:rsid w:val="00A158D9"/>
    <w:rsid w:val="00A15E79"/>
    <w:rsid w:val="00A15ED4"/>
    <w:rsid w:val="00A161FF"/>
    <w:rsid w:val="00A21A75"/>
    <w:rsid w:val="00A227A8"/>
    <w:rsid w:val="00A22F78"/>
    <w:rsid w:val="00A23021"/>
    <w:rsid w:val="00A23D6B"/>
    <w:rsid w:val="00A32258"/>
    <w:rsid w:val="00A3277D"/>
    <w:rsid w:val="00A3446A"/>
    <w:rsid w:val="00A35D95"/>
    <w:rsid w:val="00A4581F"/>
    <w:rsid w:val="00A47577"/>
    <w:rsid w:val="00A50DCC"/>
    <w:rsid w:val="00A51051"/>
    <w:rsid w:val="00A53015"/>
    <w:rsid w:val="00A5745C"/>
    <w:rsid w:val="00A607DE"/>
    <w:rsid w:val="00A727D6"/>
    <w:rsid w:val="00A810FF"/>
    <w:rsid w:val="00A81BAE"/>
    <w:rsid w:val="00A84DF7"/>
    <w:rsid w:val="00A92896"/>
    <w:rsid w:val="00A95E7D"/>
    <w:rsid w:val="00A96729"/>
    <w:rsid w:val="00AA594F"/>
    <w:rsid w:val="00AB157C"/>
    <w:rsid w:val="00AB3B3C"/>
    <w:rsid w:val="00AB6630"/>
    <w:rsid w:val="00AC070B"/>
    <w:rsid w:val="00AC1506"/>
    <w:rsid w:val="00AC36F2"/>
    <w:rsid w:val="00AD4D5D"/>
    <w:rsid w:val="00AD54AF"/>
    <w:rsid w:val="00AD6339"/>
    <w:rsid w:val="00AE02DC"/>
    <w:rsid w:val="00AF0CC3"/>
    <w:rsid w:val="00AF1AC7"/>
    <w:rsid w:val="00AF2C47"/>
    <w:rsid w:val="00AF46E5"/>
    <w:rsid w:val="00AF50E4"/>
    <w:rsid w:val="00AF5526"/>
    <w:rsid w:val="00B007DA"/>
    <w:rsid w:val="00B14F58"/>
    <w:rsid w:val="00B15732"/>
    <w:rsid w:val="00B22521"/>
    <w:rsid w:val="00B2416B"/>
    <w:rsid w:val="00B26774"/>
    <w:rsid w:val="00B2717A"/>
    <w:rsid w:val="00B275C5"/>
    <w:rsid w:val="00B27962"/>
    <w:rsid w:val="00B31F1F"/>
    <w:rsid w:val="00B33D60"/>
    <w:rsid w:val="00B352EC"/>
    <w:rsid w:val="00B40C9E"/>
    <w:rsid w:val="00B43275"/>
    <w:rsid w:val="00B44F5B"/>
    <w:rsid w:val="00B50324"/>
    <w:rsid w:val="00B52270"/>
    <w:rsid w:val="00B53723"/>
    <w:rsid w:val="00B63AEB"/>
    <w:rsid w:val="00B662B5"/>
    <w:rsid w:val="00B67315"/>
    <w:rsid w:val="00B81AD3"/>
    <w:rsid w:val="00B82DCE"/>
    <w:rsid w:val="00B8486F"/>
    <w:rsid w:val="00B86360"/>
    <w:rsid w:val="00B947EB"/>
    <w:rsid w:val="00B94EE9"/>
    <w:rsid w:val="00B95DED"/>
    <w:rsid w:val="00BB7BA0"/>
    <w:rsid w:val="00BC22B2"/>
    <w:rsid w:val="00BC2483"/>
    <w:rsid w:val="00BE1A11"/>
    <w:rsid w:val="00BE2092"/>
    <w:rsid w:val="00BE4BDD"/>
    <w:rsid w:val="00BE5EF1"/>
    <w:rsid w:val="00BF5D84"/>
    <w:rsid w:val="00BF5DB0"/>
    <w:rsid w:val="00C00AB7"/>
    <w:rsid w:val="00C012A3"/>
    <w:rsid w:val="00C05CE1"/>
    <w:rsid w:val="00C11874"/>
    <w:rsid w:val="00C127AF"/>
    <w:rsid w:val="00C16ACE"/>
    <w:rsid w:val="00C241B9"/>
    <w:rsid w:val="00C27A55"/>
    <w:rsid w:val="00C3120E"/>
    <w:rsid w:val="00C312CB"/>
    <w:rsid w:val="00C33727"/>
    <w:rsid w:val="00C33FA7"/>
    <w:rsid w:val="00C36A8F"/>
    <w:rsid w:val="00C4284A"/>
    <w:rsid w:val="00C44732"/>
    <w:rsid w:val="00C46F95"/>
    <w:rsid w:val="00C52C7D"/>
    <w:rsid w:val="00C57383"/>
    <w:rsid w:val="00C60A3D"/>
    <w:rsid w:val="00C61029"/>
    <w:rsid w:val="00C7103A"/>
    <w:rsid w:val="00C733DA"/>
    <w:rsid w:val="00C76786"/>
    <w:rsid w:val="00C77C61"/>
    <w:rsid w:val="00C84AA6"/>
    <w:rsid w:val="00C85D88"/>
    <w:rsid w:val="00C903F6"/>
    <w:rsid w:val="00C93B64"/>
    <w:rsid w:val="00CB0D2B"/>
    <w:rsid w:val="00CB203C"/>
    <w:rsid w:val="00CB2DD6"/>
    <w:rsid w:val="00CC2007"/>
    <w:rsid w:val="00CD5737"/>
    <w:rsid w:val="00CE0B2F"/>
    <w:rsid w:val="00CE31C7"/>
    <w:rsid w:val="00CE69A0"/>
    <w:rsid w:val="00CE7725"/>
    <w:rsid w:val="00CF0C08"/>
    <w:rsid w:val="00CF2FE2"/>
    <w:rsid w:val="00CF5AE9"/>
    <w:rsid w:val="00D01B7A"/>
    <w:rsid w:val="00D01C34"/>
    <w:rsid w:val="00D0295F"/>
    <w:rsid w:val="00D03B3E"/>
    <w:rsid w:val="00D06424"/>
    <w:rsid w:val="00D14608"/>
    <w:rsid w:val="00D15773"/>
    <w:rsid w:val="00D158DA"/>
    <w:rsid w:val="00D212B6"/>
    <w:rsid w:val="00D22D3D"/>
    <w:rsid w:val="00D244C6"/>
    <w:rsid w:val="00D25640"/>
    <w:rsid w:val="00D30BAD"/>
    <w:rsid w:val="00D31C65"/>
    <w:rsid w:val="00D358EC"/>
    <w:rsid w:val="00D4171E"/>
    <w:rsid w:val="00D41C4A"/>
    <w:rsid w:val="00D430D8"/>
    <w:rsid w:val="00D45592"/>
    <w:rsid w:val="00D548BE"/>
    <w:rsid w:val="00D70311"/>
    <w:rsid w:val="00D72287"/>
    <w:rsid w:val="00D727C5"/>
    <w:rsid w:val="00D776E9"/>
    <w:rsid w:val="00D81036"/>
    <w:rsid w:val="00D87F6E"/>
    <w:rsid w:val="00D91F06"/>
    <w:rsid w:val="00D92CA7"/>
    <w:rsid w:val="00D9531C"/>
    <w:rsid w:val="00DA1BC2"/>
    <w:rsid w:val="00DA2D48"/>
    <w:rsid w:val="00DA30E6"/>
    <w:rsid w:val="00DA6CB7"/>
    <w:rsid w:val="00DB172B"/>
    <w:rsid w:val="00DB6D4D"/>
    <w:rsid w:val="00DB6F04"/>
    <w:rsid w:val="00DC09A7"/>
    <w:rsid w:val="00DC54B7"/>
    <w:rsid w:val="00DD0894"/>
    <w:rsid w:val="00DD2857"/>
    <w:rsid w:val="00DD2C42"/>
    <w:rsid w:val="00DE0BF6"/>
    <w:rsid w:val="00E05753"/>
    <w:rsid w:val="00E06018"/>
    <w:rsid w:val="00E06A29"/>
    <w:rsid w:val="00E07C02"/>
    <w:rsid w:val="00E11076"/>
    <w:rsid w:val="00E11698"/>
    <w:rsid w:val="00E11A1E"/>
    <w:rsid w:val="00E13C55"/>
    <w:rsid w:val="00E1588A"/>
    <w:rsid w:val="00E1733F"/>
    <w:rsid w:val="00E213BF"/>
    <w:rsid w:val="00E24923"/>
    <w:rsid w:val="00E270D4"/>
    <w:rsid w:val="00E31791"/>
    <w:rsid w:val="00E3491E"/>
    <w:rsid w:val="00E35EAD"/>
    <w:rsid w:val="00E37445"/>
    <w:rsid w:val="00E37B16"/>
    <w:rsid w:val="00E44723"/>
    <w:rsid w:val="00E46AE6"/>
    <w:rsid w:val="00E5680D"/>
    <w:rsid w:val="00E574B8"/>
    <w:rsid w:val="00E62FC7"/>
    <w:rsid w:val="00E67A97"/>
    <w:rsid w:val="00E7228D"/>
    <w:rsid w:val="00E72568"/>
    <w:rsid w:val="00E74632"/>
    <w:rsid w:val="00E77B86"/>
    <w:rsid w:val="00E81C2D"/>
    <w:rsid w:val="00E8348D"/>
    <w:rsid w:val="00E83B0F"/>
    <w:rsid w:val="00E872DF"/>
    <w:rsid w:val="00E91C5C"/>
    <w:rsid w:val="00E959F9"/>
    <w:rsid w:val="00EA1CF9"/>
    <w:rsid w:val="00EA49B5"/>
    <w:rsid w:val="00EA59A0"/>
    <w:rsid w:val="00EA65B2"/>
    <w:rsid w:val="00EA6A35"/>
    <w:rsid w:val="00EB460D"/>
    <w:rsid w:val="00EB4CF8"/>
    <w:rsid w:val="00EC2687"/>
    <w:rsid w:val="00ED2EF7"/>
    <w:rsid w:val="00ED5D83"/>
    <w:rsid w:val="00EE2645"/>
    <w:rsid w:val="00EE2984"/>
    <w:rsid w:val="00EF082B"/>
    <w:rsid w:val="00EF776A"/>
    <w:rsid w:val="00F01B4B"/>
    <w:rsid w:val="00F023CF"/>
    <w:rsid w:val="00F03803"/>
    <w:rsid w:val="00F1010B"/>
    <w:rsid w:val="00F134B9"/>
    <w:rsid w:val="00F13ACB"/>
    <w:rsid w:val="00F14C9C"/>
    <w:rsid w:val="00F17D0D"/>
    <w:rsid w:val="00F21827"/>
    <w:rsid w:val="00F2182F"/>
    <w:rsid w:val="00F2286A"/>
    <w:rsid w:val="00F274EB"/>
    <w:rsid w:val="00F27F23"/>
    <w:rsid w:val="00F351C2"/>
    <w:rsid w:val="00F360B1"/>
    <w:rsid w:val="00F37C04"/>
    <w:rsid w:val="00F41418"/>
    <w:rsid w:val="00F41597"/>
    <w:rsid w:val="00F45296"/>
    <w:rsid w:val="00F51119"/>
    <w:rsid w:val="00F520D1"/>
    <w:rsid w:val="00F5656D"/>
    <w:rsid w:val="00F6175F"/>
    <w:rsid w:val="00F65265"/>
    <w:rsid w:val="00F70BCA"/>
    <w:rsid w:val="00F735CA"/>
    <w:rsid w:val="00F7584B"/>
    <w:rsid w:val="00F80877"/>
    <w:rsid w:val="00F82E57"/>
    <w:rsid w:val="00F9018F"/>
    <w:rsid w:val="00F91877"/>
    <w:rsid w:val="00F91FBF"/>
    <w:rsid w:val="00F97672"/>
    <w:rsid w:val="00FA77D6"/>
    <w:rsid w:val="00FB1CD7"/>
    <w:rsid w:val="00FB2ACB"/>
    <w:rsid w:val="00FB338A"/>
    <w:rsid w:val="00FB4D39"/>
    <w:rsid w:val="00FC0388"/>
    <w:rsid w:val="00FC3A67"/>
    <w:rsid w:val="00FC544C"/>
    <w:rsid w:val="00FC6725"/>
    <w:rsid w:val="00FC7C9A"/>
    <w:rsid w:val="00FC7F37"/>
    <w:rsid w:val="00FD00C8"/>
    <w:rsid w:val="00FD7A7D"/>
    <w:rsid w:val="00FD7E1D"/>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401"/>
    <o:shapelayout v:ext="edit">
      <o:idmap v:ext="edit" data="1"/>
    </o:shapelayout>
  </w:shapeDefaults>
  <w:decimalSymbol w:val=","/>
  <w:listSeparator w:val=";"/>
  <w14:docId w14:val="6879E5A0"/>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paragraph" w:customStyle="1" w:styleId="Aurorabodytext">
    <w:name w:val="Aurora body text"/>
    <w:basedOn w:val="Normal"/>
    <w:link w:val="AurorabodytextChar"/>
    <w:qFormat/>
    <w:rsid w:val="00636ADA"/>
    <w:pPr>
      <w:tabs>
        <w:tab w:val="left" w:pos="1350"/>
        <w:tab w:val="left" w:pos="1800"/>
      </w:tabs>
      <w:autoSpaceDE w:val="0"/>
      <w:autoSpaceDN w:val="0"/>
      <w:adjustRightInd w:val="0"/>
      <w:spacing w:before="120" w:after="0" w:line="240" w:lineRule="auto"/>
      <w:ind w:left="2016"/>
      <w:jc w:val="both"/>
    </w:pPr>
    <w:rPr>
      <w:rFonts w:ascii="Myriad Pro" w:eastAsia="Myriad Pro" w:hAnsi="Myriad Pro" w:cs="Times New Roman"/>
      <w:sz w:val="24"/>
      <w:lang w:val="x-none" w:eastAsia="x-none"/>
    </w:rPr>
  </w:style>
  <w:style w:type="character" w:customStyle="1" w:styleId="AurorabodytextChar">
    <w:name w:val="Aurora body text Char"/>
    <w:link w:val="Aurorabodytext"/>
    <w:rsid w:val="00636ADA"/>
    <w:rPr>
      <w:rFonts w:ascii="Myriad Pro" w:eastAsia="Myriad Pro" w:hAnsi="Myriad Pro" w:cs="Times New Roman"/>
      <w:sz w:val="24"/>
      <w:lang w:val="x-none" w:eastAsia="x-none"/>
    </w:rPr>
  </w:style>
  <w:style w:type="paragraph" w:styleId="Textoindependiente">
    <w:name w:val="Body Text"/>
    <w:basedOn w:val="Normal"/>
    <w:link w:val="TextoindependienteCar"/>
    <w:uiPriority w:val="99"/>
    <w:semiHidden/>
    <w:unhideWhenUsed/>
    <w:rsid w:val="00F2182F"/>
    <w:pPr>
      <w:spacing w:after="120"/>
    </w:pPr>
  </w:style>
  <w:style w:type="character" w:customStyle="1" w:styleId="TextoindependienteCar">
    <w:name w:val="Texto independiente Car"/>
    <w:basedOn w:val="Fuentedeprrafopredeter"/>
    <w:link w:val="Textoindependiente"/>
    <w:uiPriority w:val="99"/>
    <w:semiHidden/>
    <w:rsid w:val="00F2182F"/>
  </w:style>
  <w:style w:type="paragraph" w:customStyle="1" w:styleId="TableParagraph">
    <w:name w:val="Table Paragraph"/>
    <w:basedOn w:val="Normal"/>
    <w:uiPriority w:val="1"/>
    <w:qFormat/>
    <w:rsid w:val="00D87F6E"/>
    <w:pPr>
      <w:widowControl w:val="0"/>
      <w:autoSpaceDE w:val="0"/>
      <w:autoSpaceDN w:val="0"/>
      <w:spacing w:before="204" w:after="0" w:line="240" w:lineRule="auto"/>
      <w:ind w:right="8"/>
      <w:jc w:val="center"/>
    </w:pPr>
    <w:rPr>
      <w:rFonts w:ascii="Verdana" w:eastAsia="Verdana" w:hAnsi="Verdana" w:cs="Verdana"/>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744101">
      <w:bodyDiv w:val="1"/>
      <w:marLeft w:val="0"/>
      <w:marRight w:val="0"/>
      <w:marTop w:val="0"/>
      <w:marBottom w:val="0"/>
      <w:divBdr>
        <w:top w:val="none" w:sz="0" w:space="0" w:color="auto"/>
        <w:left w:val="none" w:sz="0" w:space="0" w:color="auto"/>
        <w:bottom w:val="none" w:sz="0" w:space="0" w:color="auto"/>
        <w:right w:val="none" w:sz="0" w:space="0" w:color="auto"/>
      </w:divBdr>
    </w:div>
    <w:div w:id="40790780">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37638047">
      <w:bodyDiv w:val="1"/>
      <w:marLeft w:val="0"/>
      <w:marRight w:val="0"/>
      <w:marTop w:val="0"/>
      <w:marBottom w:val="0"/>
      <w:divBdr>
        <w:top w:val="none" w:sz="0" w:space="0" w:color="auto"/>
        <w:left w:val="none" w:sz="0" w:space="0" w:color="auto"/>
        <w:bottom w:val="none" w:sz="0" w:space="0" w:color="auto"/>
        <w:right w:val="none" w:sz="0" w:space="0" w:color="auto"/>
      </w:divBdr>
      <w:divsChild>
        <w:div w:id="1866207287">
          <w:marLeft w:val="-108"/>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1013509">
      <w:bodyDiv w:val="1"/>
      <w:marLeft w:val="0"/>
      <w:marRight w:val="0"/>
      <w:marTop w:val="0"/>
      <w:marBottom w:val="0"/>
      <w:divBdr>
        <w:top w:val="none" w:sz="0" w:space="0" w:color="auto"/>
        <w:left w:val="none" w:sz="0" w:space="0" w:color="auto"/>
        <w:bottom w:val="none" w:sz="0" w:space="0" w:color="auto"/>
        <w:right w:val="none" w:sz="0" w:space="0" w:color="auto"/>
      </w:divBdr>
    </w:div>
    <w:div w:id="681249988">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41968288">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1713990">
      <w:bodyDiv w:val="1"/>
      <w:marLeft w:val="0"/>
      <w:marRight w:val="0"/>
      <w:marTop w:val="0"/>
      <w:marBottom w:val="0"/>
      <w:divBdr>
        <w:top w:val="none" w:sz="0" w:space="0" w:color="auto"/>
        <w:left w:val="none" w:sz="0" w:space="0" w:color="auto"/>
        <w:bottom w:val="none" w:sz="0" w:space="0" w:color="auto"/>
        <w:right w:val="none" w:sz="0" w:space="0" w:color="auto"/>
      </w:divBdr>
    </w:div>
    <w:div w:id="903415017">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7152836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56943100">
      <w:bodyDiv w:val="1"/>
      <w:marLeft w:val="0"/>
      <w:marRight w:val="0"/>
      <w:marTop w:val="0"/>
      <w:marBottom w:val="0"/>
      <w:divBdr>
        <w:top w:val="none" w:sz="0" w:space="0" w:color="auto"/>
        <w:left w:val="none" w:sz="0" w:space="0" w:color="auto"/>
        <w:bottom w:val="none" w:sz="0" w:space="0" w:color="auto"/>
        <w:right w:val="none" w:sz="0" w:space="0" w:color="auto"/>
      </w:divBdr>
    </w:div>
    <w:div w:id="1318536386">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77118504">
      <w:bodyDiv w:val="1"/>
      <w:marLeft w:val="0"/>
      <w:marRight w:val="0"/>
      <w:marTop w:val="0"/>
      <w:marBottom w:val="0"/>
      <w:divBdr>
        <w:top w:val="none" w:sz="0" w:space="0" w:color="auto"/>
        <w:left w:val="none" w:sz="0" w:space="0" w:color="auto"/>
        <w:bottom w:val="none" w:sz="0" w:space="0" w:color="auto"/>
        <w:right w:val="none" w:sz="0" w:space="0" w:color="auto"/>
      </w:divBdr>
    </w:div>
    <w:div w:id="2085881093">
      <w:bodyDiv w:val="1"/>
      <w:marLeft w:val="0"/>
      <w:marRight w:val="0"/>
      <w:marTop w:val="0"/>
      <w:marBottom w:val="0"/>
      <w:divBdr>
        <w:top w:val="none" w:sz="0" w:space="0" w:color="auto"/>
        <w:left w:val="none" w:sz="0" w:space="0" w:color="auto"/>
        <w:bottom w:val="none" w:sz="0" w:space="0" w:color="auto"/>
        <w:right w:val="none" w:sz="0" w:space="0" w:color="auto"/>
      </w:divBdr>
    </w:div>
    <w:div w:id="2116561686">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E03FFA-1D2F-4BB4-820E-FC322A6DC6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7</Pages>
  <Words>2311</Words>
  <Characters>12715</Characters>
  <Application>Microsoft Office Word</Application>
  <DocSecurity>0</DocSecurity>
  <Lines>105</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10</cp:revision>
  <dcterms:created xsi:type="dcterms:W3CDTF">2026-06-02T17:05:00Z</dcterms:created>
  <dcterms:modified xsi:type="dcterms:W3CDTF">2026-06-17T20:47:00Z</dcterms:modified>
</cp:coreProperties>
</file>