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01860" w14:textId="77777777" w:rsidR="00433608" w:rsidRPr="006002A0" w:rsidRDefault="00A42C8A" w:rsidP="006002A0">
      <w:pPr>
        <w:spacing w:after="0" w:line="240" w:lineRule="auto"/>
        <w:jc w:val="center"/>
        <w:rPr>
          <w:rFonts w:ascii="Arial Narrow" w:hAnsi="Arial Narrow"/>
          <w:b/>
          <w:color w:val="C00000"/>
          <w:sz w:val="44"/>
          <w:szCs w:val="28"/>
          <w:lang w:val="es-ES"/>
        </w:rPr>
      </w:pPr>
      <w:r>
        <w:rPr>
          <w:rFonts w:ascii="Arial Narrow" w:hAnsi="Arial Narrow"/>
          <w:b/>
          <w:color w:val="C00000"/>
          <w:sz w:val="28"/>
          <w:szCs w:val="28"/>
        </w:rPr>
        <w:t>FIORDOS NORUEGOS EN INVIERNO</w:t>
      </w:r>
    </w:p>
    <w:p w14:paraId="7023EF77" w14:textId="77777777" w:rsidR="00A35D95" w:rsidRDefault="006002A0" w:rsidP="00471853">
      <w:pPr>
        <w:spacing w:after="0" w:line="240" w:lineRule="auto"/>
        <w:jc w:val="center"/>
        <w:rPr>
          <w:rFonts w:ascii="Arial Narrow" w:hAnsi="Arial Narrow"/>
          <w:b/>
          <w:color w:val="C00000"/>
          <w:sz w:val="28"/>
          <w:szCs w:val="28"/>
        </w:rPr>
      </w:pPr>
      <w:r>
        <w:rPr>
          <w:rFonts w:ascii="Arial Narrow" w:hAnsi="Arial Narrow"/>
          <w:b/>
          <w:color w:val="C00000"/>
          <w:sz w:val="28"/>
          <w:szCs w:val="28"/>
        </w:rPr>
        <w:t>7</w:t>
      </w:r>
      <w:r w:rsidRPr="00C77C61">
        <w:rPr>
          <w:rFonts w:ascii="Arial Narrow" w:hAnsi="Arial Narrow"/>
          <w:b/>
          <w:color w:val="C00000"/>
          <w:sz w:val="28"/>
          <w:szCs w:val="28"/>
        </w:rPr>
        <w:t xml:space="preserve"> DÍAS – </w:t>
      </w:r>
      <w:r>
        <w:rPr>
          <w:rFonts w:ascii="Arial Narrow" w:hAnsi="Arial Narrow"/>
          <w:b/>
          <w:color w:val="C00000"/>
          <w:sz w:val="28"/>
          <w:szCs w:val="28"/>
        </w:rPr>
        <w:t>6</w:t>
      </w:r>
      <w:r w:rsidRPr="00C77C61">
        <w:rPr>
          <w:rFonts w:ascii="Arial Narrow" w:hAnsi="Arial Narrow"/>
          <w:b/>
          <w:color w:val="C00000"/>
          <w:sz w:val="28"/>
          <w:szCs w:val="28"/>
        </w:rPr>
        <w:t xml:space="preserve"> NOCHES</w:t>
      </w:r>
    </w:p>
    <w:p w14:paraId="2DA6AB35" w14:textId="77777777" w:rsidR="00433608" w:rsidRPr="00C77C61" w:rsidRDefault="00433608" w:rsidP="00471853">
      <w:pPr>
        <w:spacing w:after="0" w:line="240" w:lineRule="auto"/>
        <w:jc w:val="center"/>
        <w:rPr>
          <w:rFonts w:ascii="Arial Narrow" w:hAnsi="Arial Narrow"/>
          <w:b/>
          <w:color w:val="C00000"/>
          <w:sz w:val="28"/>
          <w:szCs w:val="28"/>
        </w:rPr>
      </w:pPr>
    </w:p>
    <w:p w14:paraId="6E02D735" w14:textId="77777777" w:rsidR="0078754C" w:rsidRPr="00C77C61" w:rsidRDefault="0078754C" w:rsidP="00471853">
      <w:pPr>
        <w:spacing w:after="0" w:line="240" w:lineRule="auto"/>
        <w:jc w:val="center"/>
        <w:rPr>
          <w:rFonts w:ascii="Arial Narrow" w:hAnsi="Arial Narrow"/>
          <w:sz w:val="24"/>
          <w:szCs w:val="24"/>
        </w:rPr>
      </w:pPr>
    </w:p>
    <w:p w14:paraId="7E070CFA"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r w:rsidRPr="00823434">
        <w:rPr>
          <w:rFonts w:ascii="Arial Narrow" w:eastAsia="Adobe Fangsong Std R" w:hAnsi="Arial Narrow"/>
          <w:b/>
          <w:bCs/>
          <w:color w:val="C00000"/>
          <w:sz w:val="24"/>
          <w:szCs w:val="24"/>
        </w:rPr>
        <w:t>:</w:t>
      </w:r>
    </w:p>
    <w:p w14:paraId="6F89D56B" w14:textId="77777777" w:rsidR="006A3247" w:rsidRPr="006A3247" w:rsidRDefault="006A3247" w:rsidP="00D31C65">
      <w:pPr>
        <w:pStyle w:val="western"/>
        <w:jc w:val="both"/>
        <w:rPr>
          <w:rFonts w:ascii="Arial Narrow" w:eastAsia="Adobe Fangsong Std R" w:hAnsi="Arial Narrow" w:cstheme="minorBidi"/>
          <w:bCs/>
          <w:i/>
          <w:color w:val="C00000"/>
          <w:kern w:val="0"/>
          <w:sz w:val="24"/>
          <w:szCs w:val="24"/>
          <w:lang w:val="es-CO" w:eastAsia="en-US"/>
        </w:rPr>
      </w:pPr>
    </w:p>
    <w:p w14:paraId="15CD5ACA" w14:textId="77777777" w:rsidR="00823434" w:rsidRPr="00823434" w:rsidRDefault="00823434" w:rsidP="00D31C65">
      <w:pPr>
        <w:pStyle w:val="western"/>
        <w:jc w:val="both"/>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 xml:space="preserve">Día 1 – </w:t>
      </w:r>
      <w:r w:rsidR="00B61305" w:rsidRPr="00B61305">
        <w:rPr>
          <w:rFonts w:ascii="Arial Narrow" w:eastAsia="Adobe Fangsong Std R" w:hAnsi="Arial Narrow" w:cstheme="minorBidi"/>
          <w:b/>
          <w:bCs/>
          <w:color w:val="C00000"/>
          <w:kern w:val="0"/>
          <w:sz w:val="24"/>
          <w:szCs w:val="24"/>
          <w:lang w:val="es-CO" w:eastAsia="en-US"/>
        </w:rPr>
        <w:t xml:space="preserve"> </w:t>
      </w:r>
      <w:r w:rsidR="00A42C8A" w:rsidRPr="00A42C8A">
        <w:rPr>
          <w:rFonts w:ascii="Arial Narrow" w:eastAsia="Adobe Fangsong Std R" w:hAnsi="Arial Narrow" w:cstheme="minorBidi"/>
          <w:b/>
          <w:bCs/>
          <w:color w:val="C00000"/>
          <w:kern w:val="0"/>
          <w:sz w:val="24"/>
          <w:szCs w:val="24"/>
          <w:lang w:val="es-CO" w:eastAsia="en-US"/>
        </w:rPr>
        <w:t xml:space="preserve"> OSLO</w:t>
      </w:r>
    </w:p>
    <w:p w14:paraId="0220C709" w14:textId="77777777" w:rsidR="005A2E2C" w:rsidRDefault="00A42C8A" w:rsidP="00A42C8A">
      <w:pPr>
        <w:pStyle w:val="western"/>
        <w:jc w:val="both"/>
        <w:rPr>
          <w:rFonts w:ascii="Arial Narrow" w:hAnsi="Arial Narrow"/>
          <w:sz w:val="24"/>
          <w:lang w:val="es-CO"/>
        </w:rPr>
      </w:pPr>
      <w:r w:rsidRPr="00A42C8A">
        <w:rPr>
          <w:rFonts w:ascii="Arial Narrow" w:hAnsi="Arial Narrow"/>
          <w:sz w:val="24"/>
          <w:lang w:val="es-CO"/>
        </w:rPr>
        <w:t>¡Bienvenidos al Reino de Noruega! El país con los fiordos más bellos de la Tierra. Llegada a Oslo. Los bosques y el hermoso fiordo de Oslofjord rodean esta vibrante ciudad. Traslado no incluido (el traslado en autobús en regular al centro puede reservarse con antelaci</w:t>
      </w:r>
      <w:r w:rsidR="009D1950">
        <w:rPr>
          <w:rFonts w:ascii="Arial Narrow" w:hAnsi="Arial Narrow"/>
          <w:sz w:val="24"/>
          <w:lang w:val="es-CO"/>
        </w:rPr>
        <w:t>ón con suplemento). Alojamiento.</w:t>
      </w:r>
    </w:p>
    <w:p w14:paraId="3E805AF8" w14:textId="77777777" w:rsidR="00A42C8A" w:rsidRPr="00A42C8A" w:rsidRDefault="00A42C8A" w:rsidP="00A42C8A">
      <w:pPr>
        <w:pStyle w:val="western"/>
        <w:jc w:val="both"/>
        <w:rPr>
          <w:rFonts w:ascii="Arial Narrow" w:hAnsi="Arial Narrow"/>
          <w:sz w:val="24"/>
          <w:lang w:val="es-CO"/>
        </w:rPr>
      </w:pPr>
    </w:p>
    <w:p w14:paraId="5D2EA680" w14:textId="77777777" w:rsidR="005A2E2C" w:rsidRDefault="00823434" w:rsidP="00433608">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2 </w:t>
      </w:r>
      <w:r w:rsidR="00134588">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00B61305" w:rsidRPr="00B61305">
        <w:rPr>
          <w:rFonts w:ascii="Arial Narrow" w:eastAsia="Adobe Fangsong Std R" w:hAnsi="Arial Narrow" w:cstheme="minorBidi"/>
          <w:b/>
          <w:bCs/>
          <w:color w:val="C00000"/>
          <w:kern w:val="0"/>
          <w:sz w:val="24"/>
          <w:szCs w:val="24"/>
          <w:lang w:val="es-CO" w:eastAsia="en-US"/>
        </w:rPr>
        <w:t xml:space="preserve"> </w:t>
      </w:r>
      <w:r w:rsidR="00A42C8A" w:rsidRPr="00A42C8A">
        <w:rPr>
          <w:rFonts w:ascii="Arial Narrow" w:eastAsia="Adobe Fangsong Std R" w:hAnsi="Arial Narrow" w:cstheme="minorBidi"/>
          <w:b/>
          <w:bCs/>
          <w:color w:val="C00000"/>
          <w:kern w:val="0"/>
          <w:sz w:val="24"/>
          <w:szCs w:val="24"/>
          <w:lang w:val="es-CO" w:eastAsia="en-US"/>
        </w:rPr>
        <w:t>OSLO</w:t>
      </w:r>
    </w:p>
    <w:p w14:paraId="61B65523" w14:textId="77777777" w:rsidR="005A2E2C" w:rsidRDefault="00A42C8A" w:rsidP="00433608">
      <w:pPr>
        <w:pStyle w:val="western"/>
        <w:jc w:val="both"/>
        <w:rPr>
          <w:rFonts w:ascii="Arial Narrow" w:hAnsi="Arial Narrow"/>
          <w:sz w:val="24"/>
          <w:lang w:val="es-CO"/>
        </w:rPr>
      </w:pPr>
      <w:r w:rsidRPr="00A42C8A">
        <w:rPr>
          <w:rFonts w:ascii="Arial Narrow" w:hAnsi="Arial Narrow"/>
          <w:sz w:val="24"/>
          <w:lang w:val="es-CO"/>
        </w:rPr>
        <w:t>Desayuno en el hotel. Disfruta de la capital noruega por tu cuenta. Te recomendamos el recorrido básico, que incluye el Parque Frogner, con todas las esculturas de Vigeland, el Palacio Real y el Ayuntamiento. También puedes visitar el famoso salto de esquí Holmenkollen, donde obtendrás una vista maravillosa de toda la ciudad y el fiordo. El resto del día te recomendamos caminar por las calles y explorar la ciudad de la familia real y la calle principal de Karl Johan, con muchas tiendas, bares y cafeterías</w:t>
      </w:r>
      <w:r w:rsidR="009D1950">
        <w:rPr>
          <w:rFonts w:ascii="Arial Narrow" w:hAnsi="Arial Narrow"/>
          <w:sz w:val="24"/>
          <w:lang w:val="es-CO"/>
        </w:rPr>
        <w:t>. Cena no incluida. Alojamiento.</w:t>
      </w:r>
    </w:p>
    <w:p w14:paraId="2AED1B59" w14:textId="77777777" w:rsidR="00A42C8A" w:rsidRPr="00433608" w:rsidRDefault="00A42C8A" w:rsidP="00433608">
      <w:pPr>
        <w:pStyle w:val="western"/>
        <w:jc w:val="both"/>
        <w:rPr>
          <w:rFonts w:ascii="Arial Narrow" w:eastAsiaTheme="minorHAnsi" w:hAnsi="Arial Narrow" w:cstheme="minorBidi"/>
          <w:kern w:val="0"/>
          <w:sz w:val="24"/>
          <w:lang w:val="es-CO" w:eastAsia="en-US"/>
        </w:rPr>
      </w:pPr>
    </w:p>
    <w:p w14:paraId="653EF3EE" w14:textId="77777777" w:rsidR="007306A6" w:rsidRPr="006A3247" w:rsidRDefault="00823434" w:rsidP="006A3247">
      <w:pPr>
        <w:pStyle w:val="western"/>
        <w:jc w:val="both"/>
        <w:rPr>
          <w:rFonts w:ascii="Arial Narrow" w:hAnsi="Arial Narrow" w:cs="Tahoma"/>
          <w:b/>
          <w:color w:val="C00000"/>
          <w:sz w:val="24"/>
          <w:lang w:val="es-ES"/>
        </w:rPr>
      </w:pPr>
      <w:r w:rsidRPr="005F001E">
        <w:rPr>
          <w:rFonts w:ascii="Arial Narrow" w:eastAsia="Adobe Fangsong Std R" w:hAnsi="Arial Narrow" w:cstheme="minorBidi"/>
          <w:b/>
          <w:bCs/>
          <w:color w:val="C00000"/>
          <w:kern w:val="0"/>
          <w:sz w:val="24"/>
          <w:szCs w:val="24"/>
          <w:lang w:val="es-CO" w:eastAsia="en-US"/>
        </w:rPr>
        <w:t xml:space="preserve">Día 3 </w:t>
      </w:r>
      <w:r w:rsidR="00134588" w:rsidRPr="005F001E">
        <w:rPr>
          <w:rFonts w:ascii="Arial Narrow" w:eastAsia="Adobe Fangsong Std R" w:hAnsi="Arial Narrow" w:cstheme="minorBidi"/>
          <w:b/>
          <w:bCs/>
          <w:color w:val="C00000"/>
          <w:kern w:val="0"/>
          <w:sz w:val="24"/>
          <w:szCs w:val="24"/>
          <w:lang w:val="es-CO" w:eastAsia="en-US"/>
        </w:rPr>
        <w:t>–</w:t>
      </w:r>
      <w:r w:rsidRPr="005F001E">
        <w:rPr>
          <w:rFonts w:ascii="Arial Narrow" w:eastAsia="Adobe Fangsong Std R" w:hAnsi="Arial Narrow" w:cstheme="minorBidi"/>
          <w:b/>
          <w:bCs/>
          <w:color w:val="C00000"/>
          <w:kern w:val="0"/>
          <w:sz w:val="24"/>
          <w:szCs w:val="24"/>
          <w:lang w:val="es-CO" w:eastAsia="en-US"/>
        </w:rPr>
        <w:t xml:space="preserve"> </w:t>
      </w:r>
      <w:r w:rsidR="005A2E2C" w:rsidRPr="005A2E2C">
        <w:rPr>
          <w:rFonts w:ascii="Arial Narrow" w:hAnsi="Arial Narrow" w:cs="Tahoma"/>
          <w:b/>
          <w:color w:val="C00000"/>
          <w:sz w:val="24"/>
          <w:lang w:val="es-ES"/>
        </w:rPr>
        <w:t xml:space="preserve"> </w:t>
      </w:r>
      <w:r w:rsidR="00A42C8A" w:rsidRPr="00A42C8A">
        <w:rPr>
          <w:rFonts w:ascii="Arial Narrow" w:hAnsi="Arial Narrow" w:cs="Tahoma"/>
          <w:b/>
          <w:color w:val="C00000"/>
          <w:sz w:val="24"/>
          <w:lang w:val="es-CO"/>
        </w:rPr>
        <w:t>OSLO - FLÅM</w:t>
      </w:r>
    </w:p>
    <w:p w14:paraId="3B20E00E" w14:textId="77777777" w:rsidR="005A2E2C" w:rsidRDefault="00A42C8A" w:rsidP="00D31C65">
      <w:pPr>
        <w:pStyle w:val="western"/>
        <w:jc w:val="both"/>
        <w:rPr>
          <w:rFonts w:ascii="Arial Narrow" w:hAnsi="Arial Narrow"/>
          <w:sz w:val="24"/>
          <w:lang w:val="es-CO"/>
        </w:rPr>
      </w:pPr>
      <w:r w:rsidRPr="00A42C8A">
        <w:rPr>
          <w:rFonts w:ascii="Arial Narrow" w:hAnsi="Arial Narrow"/>
          <w:sz w:val="24"/>
          <w:lang w:val="es-CO"/>
        </w:rPr>
        <w:t>Desayuno en el hotel. Reúnete con tu guía acompañante después del desayuno y camina hasta la estación de tren, donde tomarás un tren hacia Myrdal. Posibles salidas del tren: 06:25 y 08:25 (sujeto a disponibilidad). Nota: si sales temprano, se proporcionará caja de desayuno. La estación de Myrdal es una estación de ferrocarril de montaña, ubicada a unos 13 km del pueblo de Flåm. Aquí tomarás el famoso Flåmsbana, una de las líneas de tren más empinadas del mundo. El viaje en tren atraviesa una naturaleza fantástica, pasa por el camino de Rallar, montañas y cascadas impresionantes, a través de 20 túneles y ofrece tantos puntos de vista que muchos tienen ganas de viajar varias veces entre la montaña y el fiordo. Llegada a Flåm, corto trayecto a pie hasta el hotel y registro. Resto del día libre para explorar este maravilloso lugar. Cena in</w:t>
      </w:r>
      <w:r w:rsidR="009D1950">
        <w:rPr>
          <w:rFonts w:ascii="Arial Narrow" w:hAnsi="Arial Narrow"/>
          <w:sz w:val="24"/>
          <w:lang w:val="es-CO"/>
        </w:rPr>
        <w:t>cluida en el hotel. Alojamiento.</w:t>
      </w:r>
    </w:p>
    <w:p w14:paraId="774056D1" w14:textId="77777777" w:rsidR="00A42C8A" w:rsidRPr="00B61305" w:rsidRDefault="00A42C8A" w:rsidP="00D31C65">
      <w:pPr>
        <w:pStyle w:val="western"/>
        <w:jc w:val="both"/>
        <w:rPr>
          <w:rFonts w:ascii="Arial Narrow" w:eastAsiaTheme="minorHAnsi" w:hAnsi="Arial Narrow" w:cstheme="minorBidi"/>
          <w:i/>
          <w:color w:val="000000"/>
          <w:kern w:val="0"/>
          <w:sz w:val="28"/>
          <w:lang w:val="es-CO" w:eastAsia="en-US"/>
        </w:rPr>
      </w:pPr>
    </w:p>
    <w:p w14:paraId="7A4F990B" w14:textId="77777777" w:rsidR="00B61305" w:rsidRPr="00A42C8A" w:rsidRDefault="00134588" w:rsidP="00A42C8A">
      <w:pPr>
        <w:pStyle w:val="western"/>
        <w:jc w:val="both"/>
        <w:rPr>
          <w:rFonts w:ascii="Arial Narrow" w:hAnsi="Arial Narrow" w:cs="Tahoma"/>
          <w:b/>
          <w:color w:val="C00000"/>
          <w:lang w:val="es-E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4</w:t>
      </w:r>
      <w:r w:rsidRPr="00242176">
        <w:rPr>
          <w:rFonts w:ascii="Arial Narrow" w:eastAsia="Adobe Fangsong Std R" w:hAnsi="Arial Narrow" w:cstheme="minorBidi"/>
          <w:b/>
          <w:bCs/>
          <w:color w:val="C00000"/>
          <w:kern w:val="0"/>
          <w:sz w:val="24"/>
          <w:szCs w:val="24"/>
          <w:lang w:val="es-CO" w:eastAsia="en-US"/>
        </w:rPr>
        <w:t xml:space="preserve"> </w:t>
      </w:r>
      <w:r>
        <w:rPr>
          <w:rFonts w:ascii="Arial Narrow" w:eastAsia="Adobe Fangsong Std R" w:hAnsi="Arial Narrow" w:cstheme="minorBidi"/>
          <w:b/>
          <w:bCs/>
          <w:color w:val="C00000"/>
          <w:kern w:val="0"/>
          <w:sz w:val="24"/>
          <w:szCs w:val="24"/>
          <w:lang w:val="es-CO" w:eastAsia="en-US"/>
        </w:rPr>
        <w:t>–</w:t>
      </w:r>
      <w:r w:rsidR="00433608">
        <w:rPr>
          <w:rFonts w:ascii="Arial Narrow" w:eastAsia="Adobe Fangsong Std R" w:hAnsi="Arial Narrow" w:cstheme="minorBidi"/>
          <w:b/>
          <w:bCs/>
          <w:color w:val="C00000"/>
          <w:kern w:val="0"/>
          <w:sz w:val="24"/>
          <w:szCs w:val="24"/>
          <w:lang w:val="es-CO" w:eastAsia="en-US"/>
        </w:rPr>
        <w:t xml:space="preserve"> </w:t>
      </w:r>
      <w:r w:rsidR="00B61305" w:rsidRPr="00B61305">
        <w:rPr>
          <w:rFonts w:ascii="Arial Narrow" w:hAnsi="Arial Narrow" w:cs="Tahoma"/>
          <w:b/>
          <w:color w:val="C00000"/>
          <w:lang w:val="es-ES"/>
        </w:rPr>
        <w:t xml:space="preserve"> </w:t>
      </w:r>
      <w:r w:rsidR="005A2E2C" w:rsidRPr="005A2E2C">
        <w:rPr>
          <w:rFonts w:ascii="Arial Narrow" w:hAnsi="Arial Narrow" w:cs="Tahoma"/>
          <w:b/>
          <w:color w:val="C00000"/>
          <w:lang w:val="es-ES"/>
        </w:rPr>
        <w:t xml:space="preserve"> </w:t>
      </w:r>
      <w:r w:rsidR="00A42C8A" w:rsidRPr="00A42C8A">
        <w:rPr>
          <w:rFonts w:ascii="Arial Narrow" w:hAnsi="Arial Narrow" w:cs="Tahoma"/>
          <w:b/>
          <w:color w:val="C00000"/>
          <w:lang w:val="es-ES"/>
        </w:rPr>
        <w:t>FLÅM</w:t>
      </w:r>
    </w:p>
    <w:p w14:paraId="5AAF246B" w14:textId="77777777" w:rsidR="005A2E2C" w:rsidRPr="00A42C8A" w:rsidRDefault="00A42C8A" w:rsidP="00A42C8A">
      <w:pPr>
        <w:pStyle w:val="western"/>
        <w:jc w:val="both"/>
        <w:rPr>
          <w:rFonts w:ascii="Arial Narrow" w:hAnsi="Arial Narrow"/>
          <w:b/>
          <w:bCs/>
          <w:sz w:val="24"/>
          <w:lang w:val="es-CO"/>
        </w:rPr>
      </w:pPr>
      <w:r w:rsidRPr="00A42C8A">
        <w:rPr>
          <w:rFonts w:ascii="Arial Narrow" w:hAnsi="Arial Narrow"/>
          <w:sz w:val="24"/>
          <w:lang w:val="es-CO"/>
        </w:rPr>
        <w:t>Desayuno en el hotel. Hoy realizaremos un crucero de invierno por el fiordo después del desayuno; experimentarás el fiordo Nærøyfjord en todo su esplendor invernal; estrecho y espectacular está rodeado de montañas empinadas con cimas cubiertas de nieve que se extienden hasta 1.800 metros sobre el nivel del mar. El agua cae en cascada por las montañas y pintorescos pueblos salpican el paisaje. Esta es un área que figura en la lista del Patrimonio Mundial de la UNESCO y se considera uno de los paisajes de fiordos más bellos del mundo. Después de llegar a Gudvangen, un autobús regular compartido te llevará de regreso a Flåm. Cena in</w:t>
      </w:r>
      <w:r w:rsidR="009D1950">
        <w:rPr>
          <w:rFonts w:ascii="Arial Narrow" w:hAnsi="Arial Narrow"/>
          <w:sz w:val="24"/>
          <w:lang w:val="es-CO"/>
        </w:rPr>
        <w:t>cluida en el hotel. Alojamiento.</w:t>
      </w:r>
    </w:p>
    <w:p w14:paraId="0C150C98" w14:textId="77777777" w:rsidR="00A42C8A" w:rsidRDefault="00A42C8A" w:rsidP="005A2E2C">
      <w:pPr>
        <w:pStyle w:val="western"/>
        <w:jc w:val="both"/>
        <w:rPr>
          <w:rFonts w:ascii="Arial Narrow" w:eastAsia="Adobe Fangsong Std R" w:hAnsi="Arial Narrow" w:cstheme="minorBidi"/>
          <w:b/>
          <w:bCs/>
          <w:color w:val="C00000"/>
          <w:kern w:val="0"/>
          <w:sz w:val="24"/>
          <w:szCs w:val="24"/>
          <w:lang w:val="es-CO" w:eastAsia="en-US"/>
        </w:rPr>
      </w:pPr>
    </w:p>
    <w:p w14:paraId="1E90D007" w14:textId="77777777" w:rsidR="005A2E2C" w:rsidRPr="00A42C8A" w:rsidRDefault="00DC09A7" w:rsidP="00A42C8A">
      <w:pPr>
        <w:pStyle w:val="western"/>
        <w:jc w:val="both"/>
        <w:rPr>
          <w:rFonts w:ascii="Arial Narrow" w:hAnsi="Arial Narrow" w:cs="Tahoma"/>
          <w:b/>
          <w:color w:val="C00000"/>
          <w:lang w:val="es-ES"/>
        </w:rPr>
      </w:pPr>
      <w:r w:rsidRPr="00C77C61">
        <w:rPr>
          <w:rFonts w:ascii="Arial Narrow" w:eastAsia="Adobe Fangsong Std R" w:hAnsi="Arial Narrow" w:cstheme="minorBidi"/>
          <w:b/>
          <w:bCs/>
          <w:color w:val="C00000"/>
          <w:kern w:val="0"/>
          <w:sz w:val="24"/>
          <w:szCs w:val="24"/>
          <w:lang w:val="es-CO" w:eastAsia="en-US"/>
        </w:rPr>
        <w:t xml:space="preserve">Día 5 – </w:t>
      </w:r>
      <w:r w:rsidR="005A2E2C" w:rsidRPr="005A2E2C">
        <w:rPr>
          <w:rFonts w:ascii="Arial Narrow" w:hAnsi="Arial Narrow" w:cs="Tahoma"/>
          <w:b/>
          <w:color w:val="C00000"/>
          <w:lang w:val="es-ES"/>
        </w:rPr>
        <w:t xml:space="preserve"> </w:t>
      </w:r>
      <w:r w:rsidR="00A42C8A" w:rsidRPr="00A42C8A">
        <w:rPr>
          <w:rFonts w:ascii="Arial Narrow" w:hAnsi="Arial Narrow" w:cs="Tahoma"/>
          <w:b/>
          <w:color w:val="C00000"/>
          <w:lang w:val="es-ES"/>
        </w:rPr>
        <w:t>FLÅM A BERGEN - DE LOS FIORDOS A LA COSTA</w:t>
      </w:r>
    </w:p>
    <w:p w14:paraId="348967D9" w14:textId="77777777" w:rsidR="00A42C8A" w:rsidRDefault="00A42C8A" w:rsidP="00A42C8A">
      <w:pPr>
        <w:spacing w:after="0" w:line="240" w:lineRule="auto"/>
        <w:jc w:val="both"/>
        <w:rPr>
          <w:rFonts w:ascii="Arial Narrow" w:hAnsi="Arial Narrow"/>
          <w:sz w:val="24"/>
        </w:rPr>
      </w:pPr>
      <w:r w:rsidRPr="00A42C8A">
        <w:rPr>
          <w:rFonts w:ascii="Arial Narrow" w:hAnsi="Arial Narrow"/>
          <w:sz w:val="24"/>
        </w:rPr>
        <w:t xml:space="preserve">Desayuno en el hotel. Tiempo libre por la mañana para explorar Flåm por tu cuenta. Corto trayecto a pie hasta la estación de tren y salida hacia Bergen, la ciudad del Patrimonio Mundial. Bergen es la puerta de entrada a los fiordos de Noruega. Como ciudad Patrimonio de la Humanidad por la UNESCO y ciudad europea de la cultura, la región de Bergen tiene la combinación ideal de naturaleza, cultura y emocionante vida urbana durante todo el año. 11:05 Salida en tren panorámico a Myrdal (llegada </w:t>
      </w:r>
      <w:r w:rsidRPr="00A42C8A">
        <w:rPr>
          <w:rFonts w:ascii="Arial Narrow" w:hAnsi="Arial Narrow"/>
          <w:sz w:val="24"/>
        </w:rPr>
        <w:lastRenderedPageBreak/>
        <w:t xml:space="preserve">12:01). 13:00 Tren de Myrdal a Bergen (llegada </w:t>
      </w:r>
      <w:r w:rsidR="00BF35E4" w:rsidRPr="00A42C8A">
        <w:rPr>
          <w:rFonts w:ascii="Arial Narrow" w:hAnsi="Arial Narrow"/>
          <w:sz w:val="24"/>
        </w:rPr>
        <w:t>14:57) *</w:t>
      </w:r>
      <w:r w:rsidRPr="00A42C8A">
        <w:rPr>
          <w:rFonts w:ascii="Arial Narrow" w:hAnsi="Arial Narrow"/>
          <w:sz w:val="24"/>
        </w:rPr>
        <w:t xml:space="preserve"> horario de trenes sujeto a cambios. Corto trayecto a </w:t>
      </w:r>
      <w:r w:rsidR="009D1950">
        <w:rPr>
          <w:rFonts w:ascii="Arial Narrow" w:hAnsi="Arial Narrow"/>
          <w:sz w:val="24"/>
        </w:rPr>
        <w:t>pie hasta el hotel. Alojamiento.</w:t>
      </w:r>
    </w:p>
    <w:p w14:paraId="1661B85E" w14:textId="77777777" w:rsidR="00A42C8A" w:rsidRDefault="00A42C8A" w:rsidP="00A42C8A">
      <w:pPr>
        <w:spacing w:after="0" w:line="240" w:lineRule="auto"/>
        <w:jc w:val="both"/>
        <w:rPr>
          <w:rFonts w:ascii="Arial Narrow" w:hAnsi="Arial Narrow"/>
          <w:sz w:val="24"/>
        </w:rPr>
      </w:pPr>
    </w:p>
    <w:p w14:paraId="3DEA9B08" w14:textId="77777777" w:rsidR="00A42C8A" w:rsidRPr="00A42C8A" w:rsidRDefault="00A42C8A" w:rsidP="00A42C8A">
      <w:pPr>
        <w:pStyle w:val="western"/>
        <w:jc w:val="both"/>
        <w:rPr>
          <w:rFonts w:ascii="Arial Narrow" w:hAnsi="Arial Narrow" w:cs="Tahoma"/>
          <w:b/>
          <w:color w:val="C00000"/>
          <w:lang w:val="es-ES"/>
        </w:rPr>
      </w:pPr>
      <w:r>
        <w:rPr>
          <w:rFonts w:ascii="Arial Narrow" w:eastAsia="Adobe Fangsong Std R" w:hAnsi="Arial Narrow" w:cstheme="minorBidi"/>
          <w:b/>
          <w:bCs/>
          <w:color w:val="C00000"/>
          <w:kern w:val="0"/>
          <w:sz w:val="24"/>
          <w:szCs w:val="24"/>
          <w:lang w:val="es-CO" w:eastAsia="en-US"/>
        </w:rPr>
        <w:t>Día 6</w:t>
      </w:r>
      <w:r w:rsidRPr="00C77C61">
        <w:rPr>
          <w:rFonts w:ascii="Arial Narrow" w:eastAsia="Adobe Fangsong Std R" w:hAnsi="Arial Narrow" w:cstheme="minorBidi"/>
          <w:b/>
          <w:bCs/>
          <w:color w:val="C00000"/>
          <w:kern w:val="0"/>
          <w:sz w:val="24"/>
          <w:szCs w:val="24"/>
          <w:lang w:val="es-CO" w:eastAsia="en-US"/>
        </w:rPr>
        <w:t xml:space="preserve"> – </w:t>
      </w:r>
      <w:r w:rsidRPr="005A2E2C">
        <w:rPr>
          <w:rFonts w:ascii="Arial Narrow" w:hAnsi="Arial Narrow" w:cs="Tahoma"/>
          <w:b/>
          <w:color w:val="C00000"/>
          <w:lang w:val="es-ES"/>
        </w:rPr>
        <w:t xml:space="preserve"> </w:t>
      </w:r>
      <w:r w:rsidRPr="00A42C8A">
        <w:rPr>
          <w:rFonts w:ascii="Arial Narrow" w:hAnsi="Arial Narrow" w:cs="Tahoma"/>
          <w:b/>
          <w:color w:val="C00000"/>
          <w:lang w:val="es-ES"/>
        </w:rPr>
        <w:t>BERGEN</w:t>
      </w:r>
    </w:p>
    <w:p w14:paraId="6C4A542D" w14:textId="77777777" w:rsidR="00A42C8A" w:rsidRDefault="00A42C8A" w:rsidP="00A42C8A">
      <w:pPr>
        <w:spacing w:after="0" w:line="240" w:lineRule="auto"/>
        <w:jc w:val="both"/>
        <w:rPr>
          <w:rFonts w:ascii="Arial Narrow" w:hAnsi="Arial Narrow"/>
          <w:sz w:val="24"/>
        </w:rPr>
      </w:pPr>
      <w:r w:rsidRPr="00A42C8A">
        <w:rPr>
          <w:rFonts w:ascii="Arial Narrow" w:hAnsi="Arial Narrow"/>
          <w:sz w:val="24"/>
        </w:rPr>
        <w:t xml:space="preserve">Desayuno en el hotel ¡Es hora de explorar Bergen por tu cuenta! Haz un recorrido por el colorido centro de Bergen. Pasa por los lugares más emblemáticos como el </w:t>
      </w:r>
      <w:proofErr w:type="spellStart"/>
      <w:r w:rsidRPr="00A42C8A">
        <w:rPr>
          <w:rFonts w:ascii="Arial Narrow" w:hAnsi="Arial Narrow"/>
          <w:sz w:val="24"/>
        </w:rPr>
        <w:t>Bryggen</w:t>
      </w:r>
      <w:proofErr w:type="spellEnd"/>
      <w:r w:rsidRPr="00A42C8A">
        <w:rPr>
          <w:rFonts w:ascii="Arial Narrow" w:hAnsi="Arial Narrow"/>
          <w:sz w:val="24"/>
        </w:rPr>
        <w:t xml:space="preserve"> hanseático, con la iglesia de María, la fortaleza de </w:t>
      </w:r>
      <w:proofErr w:type="spellStart"/>
      <w:r w:rsidRPr="00A42C8A">
        <w:rPr>
          <w:rFonts w:ascii="Arial Narrow" w:hAnsi="Arial Narrow"/>
          <w:sz w:val="24"/>
        </w:rPr>
        <w:t>Hakon</w:t>
      </w:r>
      <w:proofErr w:type="spellEnd"/>
      <w:r w:rsidRPr="00A42C8A">
        <w:rPr>
          <w:rFonts w:ascii="Arial Narrow" w:hAnsi="Arial Narrow"/>
          <w:sz w:val="24"/>
        </w:rPr>
        <w:t xml:space="preserve"> y el famoso mercado de pescado. Toma un paseo en el espectacular funicular de </w:t>
      </w:r>
      <w:proofErr w:type="spellStart"/>
      <w:r w:rsidRPr="00A42C8A">
        <w:rPr>
          <w:rFonts w:ascii="Arial Narrow" w:hAnsi="Arial Narrow"/>
          <w:sz w:val="24"/>
        </w:rPr>
        <w:t>Fløibanen</w:t>
      </w:r>
      <w:proofErr w:type="spellEnd"/>
      <w:r w:rsidRPr="00A42C8A">
        <w:rPr>
          <w:rFonts w:ascii="Arial Narrow" w:hAnsi="Arial Narrow"/>
          <w:sz w:val="24"/>
        </w:rPr>
        <w:t xml:space="preserve">, que te llevará a la cima de la montaña </w:t>
      </w:r>
      <w:proofErr w:type="spellStart"/>
      <w:r w:rsidRPr="00A42C8A">
        <w:rPr>
          <w:rFonts w:ascii="Arial Narrow" w:hAnsi="Arial Narrow"/>
          <w:sz w:val="24"/>
        </w:rPr>
        <w:t>Fløyen</w:t>
      </w:r>
      <w:proofErr w:type="spellEnd"/>
      <w:r w:rsidRPr="00A42C8A">
        <w:rPr>
          <w:rFonts w:ascii="Arial Narrow" w:hAnsi="Arial Narrow"/>
          <w:sz w:val="24"/>
        </w:rPr>
        <w:t>, para tener una vista ge</w:t>
      </w:r>
      <w:r w:rsidR="00BF35E4">
        <w:rPr>
          <w:rFonts w:ascii="Arial Narrow" w:hAnsi="Arial Narrow"/>
          <w:sz w:val="24"/>
        </w:rPr>
        <w:t>neral de la ciudad. Alojamiento.</w:t>
      </w:r>
    </w:p>
    <w:p w14:paraId="7A8C2D1E" w14:textId="77777777" w:rsidR="00A42C8A" w:rsidRDefault="00A42C8A" w:rsidP="00A42C8A">
      <w:pPr>
        <w:spacing w:after="0" w:line="240" w:lineRule="auto"/>
        <w:jc w:val="both"/>
        <w:rPr>
          <w:rFonts w:ascii="Arial Narrow" w:hAnsi="Arial Narrow"/>
          <w:b/>
          <w:bCs/>
          <w:color w:val="C00000"/>
          <w:sz w:val="28"/>
          <w:szCs w:val="24"/>
        </w:rPr>
      </w:pPr>
    </w:p>
    <w:p w14:paraId="6EABD1F4" w14:textId="77777777" w:rsidR="00A42C8A" w:rsidRPr="00A42C8A" w:rsidRDefault="00A42C8A" w:rsidP="00A42C8A">
      <w:pPr>
        <w:pStyle w:val="western"/>
        <w:jc w:val="both"/>
        <w:rPr>
          <w:rFonts w:ascii="Arial Narrow" w:hAnsi="Arial Narrow" w:cs="Tahoma"/>
          <w:b/>
          <w:color w:val="C00000"/>
          <w:lang w:val="es-ES"/>
        </w:rPr>
      </w:pPr>
      <w:r>
        <w:rPr>
          <w:rFonts w:ascii="Arial Narrow" w:eastAsia="Adobe Fangsong Std R" w:hAnsi="Arial Narrow" w:cstheme="minorBidi"/>
          <w:b/>
          <w:bCs/>
          <w:color w:val="C00000"/>
          <w:kern w:val="0"/>
          <w:sz w:val="24"/>
          <w:szCs w:val="24"/>
          <w:lang w:val="es-CO" w:eastAsia="en-US"/>
        </w:rPr>
        <w:t>Día 7</w:t>
      </w:r>
      <w:r w:rsidRPr="00C77C61">
        <w:rPr>
          <w:rFonts w:ascii="Arial Narrow" w:eastAsia="Adobe Fangsong Std R" w:hAnsi="Arial Narrow" w:cstheme="minorBidi"/>
          <w:b/>
          <w:bCs/>
          <w:color w:val="C00000"/>
          <w:kern w:val="0"/>
          <w:sz w:val="24"/>
          <w:szCs w:val="24"/>
          <w:lang w:val="es-CO" w:eastAsia="en-US"/>
        </w:rPr>
        <w:t xml:space="preserve"> – </w:t>
      </w:r>
      <w:r w:rsidRPr="005A2E2C">
        <w:rPr>
          <w:rFonts w:ascii="Arial Narrow" w:hAnsi="Arial Narrow" w:cs="Tahoma"/>
          <w:b/>
          <w:color w:val="C00000"/>
          <w:lang w:val="es-ES"/>
        </w:rPr>
        <w:t xml:space="preserve"> </w:t>
      </w:r>
      <w:r w:rsidRPr="00A42C8A">
        <w:rPr>
          <w:rFonts w:ascii="Arial Narrow" w:hAnsi="Arial Narrow" w:cs="Tahoma"/>
          <w:b/>
          <w:color w:val="C00000"/>
          <w:lang w:val="es-ES"/>
        </w:rPr>
        <w:t>BERGEN - REGRESO</w:t>
      </w:r>
    </w:p>
    <w:p w14:paraId="50A279CC" w14:textId="77777777" w:rsidR="00A42C8A" w:rsidRPr="00A42C8A" w:rsidRDefault="00A42C8A" w:rsidP="00A42C8A">
      <w:pPr>
        <w:spacing w:after="0" w:line="240" w:lineRule="auto"/>
        <w:jc w:val="both"/>
        <w:rPr>
          <w:rFonts w:ascii="Arial Narrow" w:hAnsi="Arial Narrow"/>
          <w:b/>
          <w:bCs/>
          <w:color w:val="C00000"/>
          <w:sz w:val="28"/>
          <w:szCs w:val="24"/>
        </w:rPr>
      </w:pPr>
      <w:r w:rsidRPr="00A42C8A">
        <w:rPr>
          <w:rFonts w:ascii="Arial Narrow" w:hAnsi="Arial Narrow"/>
          <w:sz w:val="24"/>
        </w:rPr>
        <w:t xml:space="preserve">Desayuno en el hotel. Aprovecha para realizar las típicas compras de última hora y llévate algunos recuerdos de tu experiencia vikinga. Traslado al aeropuerto no incluido (el traslado en autobús regular desde </w:t>
      </w:r>
      <w:r>
        <w:rPr>
          <w:rFonts w:ascii="Arial Narrow" w:hAnsi="Arial Narrow"/>
          <w:sz w:val="24"/>
        </w:rPr>
        <w:t>el centro se puede reservar con</w:t>
      </w:r>
      <w:r w:rsidRPr="00A42C8A">
        <w:rPr>
          <w:rFonts w:ascii="Arial Narrow" w:hAnsi="Arial Narrow"/>
          <w:sz w:val="24"/>
        </w:rPr>
        <w:t xml:space="preserve"> antelación</w:t>
      </w:r>
      <w:r>
        <w:rPr>
          <w:rFonts w:ascii="Arial Narrow" w:hAnsi="Arial Narrow"/>
          <w:sz w:val="24"/>
        </w:rPr>
        <w:t>,</w:t>
      </w:r>
      <w:r w:rsidRPr="00A42C8A">
        <w:rPr>
          <w:rFonts w:ascii="Arial Narrow" w:hAnsi="Arial Narrow"/>
          <w:sz w:val="24"/>
        </w:rPr>
        <w:t xml:space="preserve"> con suplemento).</w:t>
      </w:r>
    </w:p>
    <w:p w14:paraId="04276034" w14:textId="77777777" w:rsidR="00A42C8A" w:rsidRDefault="00A42C8A" w:rsidP="00D31C65">
      <w:pPr>
        <w:spacing w:after="0" w:line="240" w:lineRule="auto"/>
        <w:jc w:val="right"/>
        <w:rPr>
          <w:rFonts w:ascii="Arial Narrow" w:hAnsi="Arial Narrow"/>
          <w:b/>
          <w:bCs/>
          <w:color w:val="C00000"/>
          <w:sz w:val="24"/>
          <w:szCs w:val="24"/>
        </w:rPr>
      </w:pPr>
    </w:p>
    <w:p w14:paraId="75A25D3D" w14:textId="77777777" w:rsidR="00A42C8A" w:rsidRDefault="00A42C8A" w:rsidP="00D31C65">
      <w:pPr>
        <w:spacing w:after="0" w:line="240" w:lineRule="auto"/>
        <w:jc w:val="right"/>
        <w:rPr>
          <w:rFonts w:ascii="Arial Narrow" w:hAnsi="Arial Narrow"/>
          <w:b/>
          <w:bCs/>
          <w:color w:val="C00000"/>
          <w:sz w:val="24"/>
          <w:szCs w:val="24"/>
        </w:rPr>
      </w:pPr>
    </w:p>
    <w:p w14:paraId="70DFEFC2" w14:textId="77777777" w:rsidR="00731B1B" w:rsidRPr="00823434" w:rsidRDefault="00731B1B" w:rsidP="00D31C65">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w:t>
      </w:r>
      <w:r w:rsidR="00DD0894">
        <w:rPr>
          <w:rFonts w:ascii="Arial Narrow" w:hAnsi="Arial Narrow"/>
          <w:b/>
          <w:bCs/>
          <w:color w:val="C00000"/>
          <w:sz w:val="24"/>
          <w:szCs w:val="24"/>
        </w:rPr>
        <w:t>uestros servicios ¡Simplemente,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59FDD664" w14:textId="77777777" w:rsidR="00D244C6" w:rsidRPr="00823434" w:rsidRDefault="00D244C6" w:rsidP="00731B1B">
      <w:pPr>
        <w:spacing w:after="0" w:line="240" w:lineRule="auto"/>
        <w:jc w:val="right"/>
        <w:rPr>
          <w:rFonts w:ascii="Arial Narrow" w:hAnsi="Arial Narrow"/>
          <w:b/>
          <w:bCs/>
          <w:color w:val="C00000"/>
          <w:sz w:val="24"/>
          <w:szCs w:val="24"/>
        </w:rPr>
      </w:pPr>
    </w:p>
    <w:p w14:paraId="7A16B056" w14:textId="77777777" w:rsidR="00865079" w:rsidRDefault="00865079" w:rsidP="0035162D">
      <w:pPr>
        <w:pStyle w:val="wordsection1"/>
        <w:spacing w:before="0" w:beforeAutospacing="0" w:after="0" w:afterAutospacing="0"/>
        <w:rPr>
          <w:rFonts w:ascii="Arial Narrow" w:hAnsi="Arial Narrow" w:cs="Calibri"/>
          <w:b/>
          <w:bCs/>
          <w:color w:val="C00000"/>
          <w:lang w:val="es-ES"/>
        </w:rPr>
      </w:pPr>
    </w:p>
    <w:p w14:paraId="5377D6AA" w14:textId="77777777" w:rsidR="00865079" w:rsidRDefault="00865079" w:rsidP="0035162D">
      <w:pPr>
        <w:pStyle w:val="wordsection1"/>
        <w:spacing w:before="0" w:beforeAutospacing="0" w:after="0" w:afterAutospacing="0"/>
        <w:rPr>
          <w:rFonts w:ascii="Arial Narrow" w:hAnsi="Arial Narrow" w:cs="Calibri"/>
          <w:b/>
          <w:bCs/>
          <w:color w:val="C00000"/>
          <w:lang w:val="es-ES"/>
        </w:rPr>
      </w:pPr>
    </w:p>
    <w:p w14:paraId="377328AD" w14:textId="77777777" w:rsidR="00E37B16" w:rsidRDefault="00E37B16" w:rsidP="0035162D">
      <w:pPr>
        <w:pStyle w:val="wordsection1"/>
        <w:spacing w:before="0" w:beforeAutospacing="0" w:after="0" w:afterAutospacing="0"/>
        <w:rPr>
          <w:rFonts w:ascii="Arial Narrow" w:hAnsi="Arial Narrow" w:cs="Calibri"/>
          <w:b/>
          <w:bCs/>
          <w:color w:val="C00000"/>
          <w:lang w:val="es-ES"/>
        </w:rPr>
      </w:pPr>
    </w:p>
    <w:p w14:paraId="57EC446C" w14:textId="77777777" w:rsidR="00E37B16" w:rsidRDefault="00E37B16" w:rsidP="0035162D">
      <w:pPr>
        <w:pStyle w:val="wordsection1"/>
        <w:spacing w:before="0" w:beforeAutospacing="0" w:after="0" w:afterAutospacing="0"/>
        <w:rPr>
          <w:rFonts w:ascii="Arial Narrow" w:hAnsi="Arial Narrow" w:cs="Calibri"/>
          <w:b/>
          <w:bCs/>
          <w:color w:val="C00000"/>
          <w:lang w:val="es-ES"/>
        </w:rPr>
      </w:pPr>
    </w:p>
    <w:p w14:paraId="1E09B954" w14:textId="77777777" w:rsidR="005C064A"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76179A0A" w14:textId="77777777" w:rsidR="00A42C8A" w:rsidRDefault="00A42C8A" w:rsidP="00520099">
      <w:pPr>
        <w:pStyle w:val="Prrafodelista"/>
        <w:numPr>
          <w:ilvl w:val="0"/>
          <w:numId w:val="22"/>
        </w:numPr>
        <w:rPr>
          <w:rFonts w:ascii="Arial Narrow" w:hAnsi="Arial Narrow" w:cs="Calibri"/>
          <w:sz w:val="24"/>
          <w:szCs w:val="24"/>
        </w:rPr>
      </w:pPr>
      <w:r>
        <w:rPr>
          <w:rFonts w:ascii="Arial Narrow" w:hAnsi="Arial Narrow" w:cs="Calibri"/>
          <w:sz w:val="24"/>
          <w:szCs w:val="24"/>
        </w:rPr>
        <w:t xml:space="preserve">6 noches de alojamiento con desayuno </w:t>
      </w:r>
    </w:p>
    <w:p w14:paraId="027D5943" w14:textId="77777777" w:rsidR="00A42C8A" w:rsidRPr="00A42C8A" w:rsidRDefault="00A42C8A" w:rsidP="00A42C8A">
      <w:pPr>
        <w:pStyle w:val="Prrafodelista"/>
        <w:numPr>
          <w:ilvl w:val="0"/>
          <w:numId w:val="22"/>
        </w:numPr>
        <w:rPr>
          <w:rFonts w:ascii="Arial Narrow" w:hAnsi="Arial Narrow" w:cs="Calibri"/>
          <w:sz w:val="24"/>
          <w:szCs w:val="24"/>
        </w:rPr>
      </w:pPr>
      <w:r w:rsidRPr="00A42C8A">
        <w:rPr>
          <w:rFonts w:ascii="Arial Narrow" w:hAnsi="Arial Narrow" w:cs="Calibri"/>
          <w:sz w:val="24"/>
          <w:szCs w:val="24"/>
        </w:rPr>
        <w:t>2 cenas en el hotel de Flåm</w:t>
      </w:r>
    </w:p>
    <w:p w14:paraId="1DD61AE9" w14:textId="77777777" w:rsidR="00A42C8A" w:rsidRDefault="00A42C8A" w:rsidP="00520099">
      <w:pPr>
        <w:pStyle w:val="Prrafodelista"/>
        <w:numPr>
          <w:ilvl w:val="0"/>
          <w:numId w:val="22"/>
        </w:numPr>
        <w:rPr>
          <w:rFonts w:ascii="Arial Narrow" w:hAnsi="Arial Narrow" w:cs="Calibri"/>
          <w:sz w:val="24"/>
          <w:szCs w:val="24"/>
        </w:rPr>
      </w:pPr>
      <w:r w:rsidRPr="00A42C8A">
        <w:rPr>
          <w:rFonts w:ascii="Arial Narrow" w:hAnsi="Arial Narrow" w:cs="Calibri"/>
          <w:sz w:val="24"/>
          <w:szCs w:val="24"/>
        </w:rPr>
        <w:t>Tren de Oslo a Myrdal</w:t>
      </w:r>
    </w:p>
    <w:p w14:paraId="39D31FA2" w14:textId="77777777" w:rsidR="00A42C8A" w:rsidRPr="00A42C8A" w:rsidRDefault="00A42C8A" w:rsidP="00A42C8A">
      <w:pPr>
        <w:pStyle w:val="Prrafodelista"/>
        <w:numPr>
          <w:ilvl w:val="0"/>
          <w:numId w:val="22"/>
        </w:numPr>
        <w:rPr>
          <w:rFonts w:ascii="Arial Narrow" w:hAnsi="Arial Narrow" w:cs="Calibri"/>
          <w:sz w:val="24"/>
          <w:szCs w:val="24"/>
        </w:rPr>
      </w:pPr>
      <w:r w:rsidRPr="00A42C8A">
        <w:rPr>
          <w:rFonts w:ascii="Arial Narrow" w:hAnsi="Arial Narrow" w:cs="Calibri"/>
          <w:sz w:val="24"/>
          <w:szCs w:val="24"/>
        </w:rPr>
        <w:t>Tren panorámico histórico Flåmsbana desde Myrdal-Flåm y Flåm-Myrdal</w:t>
      </w:r>
    </w:p>
    <w:p w14:paraId="7371632A" w14:textId="77777777" w:rsidR="00A42C8A" w:rsidRPr="00A42C8A" w:rsidRDefault="00A42C8A" w:rsidP="00A42C8A">
      <w:pPr>
        <w:pStyle w:val="Prrafodelista"/>
        <w:numPr>
          <w:ilvl w:val="0"/>
          <w:numId w:val="22"/>
        </w:numPr>
        <w:rPr>
          <w:rFonts w:ascii="Arial Narrow" w:hAnsi="Arial Narrow" w:cs="Calibri"/>
          <w:sz w:val="24"/>
          <w:szCs w:val="24"/>
        </w:rPr>
      </w:pPr>
      <w:r>
        <w:rPr>
          <w:rFonts w:ascii="Arial Narrow" w:hAnsi="Arial Narrow" w:cs="Calibri"/>
          <w:sz w:val="24"/>
          <w:szCs w:val="24"/>
        </w:rPr>
        <w:t>Tren de Myrdal a Bergen</w:t>
      </w:r>
    </w:p>
    <w:p w14:paraId="5FF62FE0" w14:textId="77777777" w:rsidR="00A42C8A" w:rsidRPr="00A42C8A" w:rsidRDefault="00A42C8A" w:rsidP="00A42C8A">
      <w:pPr>
        <w:pStyle w:val="Prrafodelista"/>
        <w:numPr>
          <w:ilvl w:val="0"/>
          <w:numId w:val="22"/>
        </w:numPr>
        <w:rPr>
          <w:rFonts w:ascii="Arial Narrow" w:hAnsi="Arial Narrow" w:cs="Calibri"/>
          <w:sz w:val="24"/>
          <w:szCs w:val="24"/>
        </w:rPr>
      </w:pPr>
      <w:r w:rsidRPr="00A42C8A">
        <w:rPr>
          <w:rFonts w:ascii="Arial Narrow" w:hAnsi="Arial Narrow" w:cs="Calibri"/>
          <w:sz w:val="24"/>
          <w:szCs w:val="24"/>
        </w:rPr>
        <w:t>Crucero en el Nærøyfjord</w:t>
      </w:r>
    </w:p>
    <w:p w14:paraId="02979AB1" w14:textId="77777777" w:rsidR="00A42C8A" w:rsidRDefault="00A42C8A" w:rsidP="00A42C8A">
      <w:pPr>
        <w:pStyle w:val="Prrafodelista"/>
        <w:numPr>
          <w:ilvl w:val="0"/>
          <w:numId w:val="22"/>
        </w:numPr>
        <w:rPr>
          <w:rFonts w:ascii="Arial Narrow" w:hAnsi="Arial Narrow" w:cs="Calibri"/>
          <w:sz w:val="24"/>
          <w:szCs w:val="24"/>
        </w:rPr>
      </w:pPr>
      <w:r w:rsidRPr="00A42C8A">
        <w:rPr>
          <w:rFonts w:ascii="Arial Narrow" w:hAnsi="Arial Narrow" w:cs="Calibri"/>
          <w:sz w:val="24"/>
          <w:szCs w:val="24"/>
        </w:rPr>
        <w:t>Servicio de autobús regular Gudvangen-Flåm</w:t>
      </w:r>
    </w:p>
    <w:p w14:paraId="0D162483" w14:textId="77777777" w:rsidR="00A42C8A" w:rsidRPr="00A42C8A" w:rsidRDefault="00A42C8A" w:rsidP="00A42C8A">
      <w:pPr>
        <w:pStyle w:val="Prrafodelista"/>
        <w:numPr>
          <w:ilvl w:val="0"/>
          <w:numId w:val="22"/>
        </w:numPr>
        <w:rPr>
          <w:rFonts w:ascii="Arial Narrow" w:hAnsi="Arial Narrow" w:cs="Calibri"/>
          <w:sz w:val="24"/>
          <w:szCs w:val="24"/>
        </w:rPr>
      </w:pPr>
      <w:r w:rsidRPr="00A42C8A">
        <w:rPr>
          <w:rFonts w:ascii="Arial Narrow" w:hAnsi="Arial Narrow" w:cs="Calibri"/>
          <w:sz w:val="24"/>
          <w:szCs w:val="24"/>
        </w:rPr>
        <w:t>Guía Acompañante multilingüe incluido habla hispana</w:t>
      </w:r>
    </w:p>
    <w:p w14:paraId="25836F84" w14:textId="77777777" w:rsidR="00487893" w:rsidRPr="00520099" w:rsidRDefault="00487893" w:rsidP="00520099">
      <w:pPr>
        <w:pStyle w:val="Prrafodelista"/>
        <w:numPr>
          <w:ilvl w:val="0"/>
          <w:numId w:val="22"/>
        </w:numPr>
        <w:rPr>
          <w:rFonts w:ascii="Arial Narrow" w:hAnsi="Arial Narrow" w:cs="Calibri"/>
          <w:sz w:val="24"/>
          <w:szCs w:val="24"/>
        </w:rPr>
      </w:pPr>
      <w:r w:rsidRPr="00520099">
        <w:rPr>
          <w:rFonts w:ascii="Arial Narrow" w:hAnsi="Arial Narrow" w:cs="Calibri"/>
          <w:sz w:val="24"/>
          <w:szCs w:val="24"/>
        </w:rPr>
        <w:t xml:space="preserve">Asistencia médica </w:t>
      </w:r>
      <w:r w:rsidR="00651571" w:rsidRPr="00520099">
        <w:rPr>
          <w:rFonts w:ascii="Arial Narrow" w:hAnsi="Arial Narrow" w:cs="Calibri"/>
          <w:sz w:val="24"/>
          <w:szCs w:val="24"/>
        </w:rPr>
        <w:t>de hasta 60.000 USD (consulte suplemento mayor de 75 años)</w:t>
      </w:r>
    </w:p>
    <w:p w14:paraId="3E59CEB8" w14:textId="77777777" w:rsidR="00D727C5" w:rsidRPr="00823434" w:rsidRDefault="00D727C5" w:rsidP="00D4171E">
      <w:pPr>
        <w:pStyle w:val="P-Styleguiado"/>
        <w:rPr>
          <w:rStyle w:val="StyleSquare"/>
          <w:rFonts w:ascii="Arial Narrow" w:hAnsi="Arial Narrow"/>
          <w:color w:val="auto"/>
          <w:sz w:val="24"/>
          <w:szCs w:val="24"/>
        </w:rPr>
      </w:pPr>
    </w:p>
    <w:p w14:paraId="165C4725" w14:textId="77777777"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6D220D96" w14:textId="77777777" w:rsidR="00E23FC4" w:rsidRDefault="00520099" w:rsidP="00E23FC4">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Traslados de llegada y salida (consultar valor)</w:t>
      </w:r>
    </w:p>
    <w:p w14:paraId="4E7027B5" w14:textId="77777777" w:rsidR="00487893" w:rsidRDefault="00487893" w:rsidP="00487893">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p>
    <w:p w14:paraId="3FB01A1A" w14:textId="77777777" w:rsidR="008F33F4" w:rsidRDefault="008F33F4"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p>
    <w:p w14:paraId="61E63EFF" w14:textId="77777777" w:rsidR="008F33F4" w:rsidRPr="00823434" w:rsidRDefault="008F33F4" w:rsidP="008F33F4">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590B9786"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2CC0D62F" w14:textId="77777777" w:rsidR="00184829" w:rsidRDefault="008F33F4" w:rsidP="00184829">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7CE58F21"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0DB0DED3" w14:textId="77777777" w:rsidR="00A161FF" w:rsidRPr="00A161FF" w:rsidRDefault="00A161FF" w:rsidP="00A161FF">
      <w:pPr>
        <w:pStyle w:val="P-Styleguiado"/>
        <w:numPr>
          <w:ilvl w:val="0"/>
          <w:numId w:val="16"/>
        </w:numPr>
        <w:spacing w:after="0" w:line="240" w:lineRule="auto"/>
        <w:jc w:val="both"/>
        <w:rPr>
          <w:rStyle w:val="StyleSquare"/>
          <w:rFonts w:ascii="Arial Narrow" w:eastAsia="Adobe Fangsong Std R" w:hAnsi="Arial Narrow"/>
          <w:color w:val="auto"/>
          <w:sz w:val="24"/>
          <w:szCs w:val="24"/>
        </w:rPr>
      </w:pPr>
      <w:r w:rsidRPr="00A161FF">
        <w:rPr>
          <w:rStyle w:val="StyleSquare"/>
          <w:rFonts w:ascii="Arial Narrow" w:hAnsi="Arial Narrow"/>
          <w:color w:val="auto"/>
          <w:sz w:val="24"/>
          <w:szCs w:val="24"/>
        </w:rPr>
        <w:t>Propinas para guías, conductores y otro personal local.</w:t>
      </w:r>
    </w:p>
    <w:p w14:paraId="5561059D" w14:textId="77777777" w:rsidR="00AD6339" w:rsidRPr="00544F45" w:rsidRDefault="00487893" w:rsidP="00A161FF">
      <w:pPr>
        <w:pStyle w:val="P-Styleguiado"/>
        <w:numPr>
          <w:ilvl w:val="0"/>
          <w:numId w:val="16"/>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r w:rsidR="00C36A8F">
        <w:rPr>
          <w:rFonts w:ascii="Arial Narrow" w:eastAsia="Adobe Fangsong Std R" w:hAnsi="Arial Narrow"/>
          <w:sz w:val="24"/>
          <w:szCs w:val="24"/>
        </w:rPr>
        <w:t>3%</w:t>
      </w:r>
    </w:p>
    <w:p w14:paraId="06214463" w14:textId="77777777" w:rsidR="004E1D8C" w:rsidRDefault="004E1D8C" w:rsidP="005D0B4A">
      <w:pPr>
        <w:shd w:val="clear" w:color="auto" w:fill="FFFFFF"/>
        <w:spacing w:after="0"/>
        <w:jc w:val="center"/>
        <w:rPr>
          <w:rFonts w:ascii="Arial Narrow" w:hAnsi="Arial Narrow" w:cs="Arial"/>
          <w:b/>
          <w:bCs/>
          <w:color w:val="C00000"/>
          <w:sz w:val="24"/>
          <w:szCs w:val="24"/>
          <w:lang w:val="es-ES" w:eastAsia="es-ES"/>
        </w:rPr>
      </w:pPr>
    </w:p>
    <w:p w14:paraId="4549301A" w14:textId="77777777" w:rsidR="002C0DEA" w:rsidRDefault="002C0DEA" w:rsidP="008F3F91">
      <w:pPr>
        <w:shd w:val="clear" w:color="auto" w:fill="FFFFFF"/>
        <w:spacing w:after="0"/>
        <w:rPr>
          <w:rFonts w:ascii="Arial Narrow" w:hAnsi="Arial Narrow" w:cs="Arial"/>
          <w:b/>
          <w:bCs/>
          <w:color w:val="C00000"/>
          <w:sz w:val="24"/>
          <w:szCs w:val="24"/>
          <w:lang w:val="es-ES" w:eastAsia="es-ES"/>
        </w:rPr>
      </w:pPr>
    </w:p>
    <w:tbl>
      <w:tblPr>
        <w:tblStyle w:val="Tablaconcuadrcula"/>
        <w:tblW w:w="1014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882"/>
        <w:gridCol w:w="2639"/>
        <w:gridCol w:w="1843"/>
        <w:gridCol w:w="1776"/>
      </w:tblGrid>
      <w:tr w:rsidR="00D31C65" w14:paraId="0BA22F46" w14:textId="77777777" w:rsidTr="00ED4C43">
        <w:trPr>
          <w:trHeight w:val="997"/>
          <w:jc w:val="center"/>
        </w:trPr>
        <w:tc>
          <w:tcPr>
            <w:tcW w:w="3882" w:type="dxa"/>
            <w:vMerge w:val="restart"/>
            <w:shd w:val="clear" w:color="auto" w:fill="E7E6E6" w:themeFill="background2"/>
            <w:vAlign w:val="center"/>
          </w:tcPr>
          <w:p w14:paraId="23C740BF" w14:textId="77777777" w:rsidR="00D31C65" w:rsidRDefault="00D31C65" w:rsidP="00A32258">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CATEGORIA</w:t>
            </w:r>
          </w:p>
        </w:tc>
        <w:tc>
          <w:tcPr>
            <w:tcW w:w="2639" w:type="dxa"/>
            <w:vMerge w:val="restart"/>
            <w:shd w:val="clear" w:color="auto" w:fill="E7E6E6" w:themeFill="background2"/>
            <w:vAlign w:val="center"/>
          </w:tcPr>
          <w:p w14:paraId="2E0B970F" w14:textId="77777777" w:rsidR="00D31C65" w:rsidRDefault="00E23FC4" w:rsidP="00A32258">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TEMPORADA</w:t>
            </w:r>
          </w:p>
        </w:tc>
        <w:tc>
          <w:tcPr>
            <w:tcW w:w="3619" w:type="dxa"/>
            <w:gridSpan w:val="2"/>
            <w:shd w:val="clear" w:color="auto" w:fill="E7E6E6" w:themeFill="background2"/>
            <w:vAlign w:val="center"/>
          </w:tcPr>
          <w:p w14:paraId="0DAEF2B8" w14:textId="77777777" w:rsidR="00D31C65" w:rsidRDefault="00D31C65" w:rsidP="00E23FC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 xml:space="preserve">PRECIOS POR PERSONA EN </w:t>
            </w:r>
            <w:r w:rsidR="00E23FC4">
              <w:rPr>
                <w:rFonts w:ascii="Arial Narrow" w:hAnsi="Arial Narrow" w:cs="Arial"/>
                <w:b/>
                <w:bCs/>
                <w:color w:val="C00000"/>
                <w:sz w:val="24"/>
                <w:szCs w:val="24"/>
                <w:lang w:val="es-ES" w:eastAsia="es-ES"/>
              </w:rPr>
              <w:t>EUROS</w:t>
            </w:r>
          </w:p>
        </w:tc>
      </w:tr>
      <w:tr w:rsidR="00D31C65" w14:paraId="7223403A" w14:textId="77777777" w:rsidTr="00ED4C43">
        <w:trPr>
          <w:trHeight w:val="558"/>
          <w:jc w:val="center"/>
        </w:trPr>
        <w:tc>
          <w:tcPr>
            <w:tcW w:w="3882" w:type="dxa"/>
            <w:vMerge/>
            <w:shd w:val="clear" w:color="auto" w:fill="E7E6E6" w:themeFill="background2"/>
            <w:vAlign w:val="center"/>
          </w:tcPr>
          <w:p w14:paraId="67FC4D45" w14:textId="77777777" w:rsidR="00D31C65" w:rsidRDefault="00D31C65" w:rsidP="00A32258">
            <w:pPr>
              <w:jc w:val="center"/>
              <w:rPr>
                <w:rFonts w:ascii="Arial Narrow" w:hAnsi="Arial Narrow" w:cs="Arial"/>
                <w:b/>
                <w:bCs/>
                <w:color w:val="C00000"/>
                <w:sz w:val="24"/>
                <w:szCs w:val="24"/>
                <w:lang w:val="es-ES" w:eastAsia="es-ES"/>
              </w:rPr>
            </w:pPr>
          </w:p>
        </w:tc>
        <w:tc>
          <w:tcPr>
            <w:tcW w:w="2639" w:type="dxa"/>
            <w:vMerge/>
            <w:shd w:val="clear" w:color="auto" w:fill="E7E6E6" w:themeFill="background2"/>
            <w:vAlign w:val="center"/>
          </w:tcPr>
          <w:p w14:paraId="552D3CC9" w14:textId="77777777" w:rsidR="00D31C65" w:rsidRDefault="00D31C65" w:rsidP="00A32258">
            <w:pPr>
              <w:jc w:val="center"/>
              <w:rPr>
                <w:rFonts w:ascii="Arial Narrow" w:hAnsi="Arial Narrow" w:cs="Arial"/>
                <w:b/>
                <w:bCs/>
                <w:color w:val="C00000"/>
                <w:sz w:val="24"/>
                <w:szCs w:val="24"/>
                <w:lang w:val="es-ES" w:eastAsia="es-ES"/>
              </w:rPr>
            </w:pPr>
          </w:p>
        </w:tc>
        <w:tc>
          <w:tcPr>
            <w:tcW w:w="1843" w:type="dxa"/>
            <w:shd w:val="clear" w:color="auto" w:fill="E7E6E6" w:themeFill="background2"/>
            <w:vAlign w:val="center"/>
          </w:tcPr>
          <w:p w14:paraId="4381DA5D" w14:textId="77777777" w:rsidR="00D31C65" w:rsidRDefault="00D31C65" w:rsidP="00A32258">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776" w:type="dxa"/>
            <w:shd w:val="clear" w:color="auto" w:fill="E7E6E6" w:themeFill="background2"/>
            <w:vAlign w:val="center"/>
          </w:tcPr>
          <w:p w14:paraId="67A2F87A" w14:textId="77777777" w:rsidR="00D31C65" w:rsidRDefault="00D31C65" w:rsidP="00A32258">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r>
      <w:tr w:rsidR="00C32ADA" w14:paraId="31E8FD57" w14:textId="77777777" w:rsidTr="00520099">
        <w:trPr>
          <w:trHeight w:val="672"/>
          <w:jc w:val="center"/>
        </w:trPr>
        <w:tc>
          <w:tcPr>
            <w:tcW w:w="3882" w:type="dxa"/>
            <w:vMerge w:val="restart"/>
            <w:shd w:val="clear" w:color="auto" w:fill="auto"/>
            <w:vAlign w:val="center"/>
          </w:tcPr>
          <w:p w14:paraId="4D63DE17" w14:textId="77777777" w:rsidR="00C32ADA" w:rsidRPr="00DD0894" w:rsidRDefault="00C32ADA" w:rsidP="00C32ADA">
            <w:pPr>
              <w:jc w:val="center"/>
              <w:rPr>
                <w:rFonts w:ascii="Arial Narrow" w:hAnsi="Arial Narrow" w:cs="Arial"/>
                <w:b/>
                <w:bCs/>
                <w:color w:val="C00000"/>
                <w:sz w:val="24"/>
                <w:szCs w:val="24"/>
                <w:lang w:eastAsia="es-ES"/>
              </w:rPr>
            </w:pPr>
            <w:r w:rsidRPr="00520099">
              <w:rPr>
                <w:rFonts w:ascii="Arial Narrow" w:hAnsi="Arial Narrow" w:cs="Arial"/>
                <w:b/>
                <w:bCs/>
                <w:sz w:val="24"/>
                <w:szCs w:val="24"/>
                <w:lang w:eastAsia="es-ES"/>
              </w:rPr>
              <w:t>3* / 4*</w:t>
            </w:r>
          </w:p>
        </w:tc>
        <w:tc>
          <w:tcPr>
            <w:tcW w:w="2639" w:type="dxa"/>
            <w:shd w:val="clear" w:color="auto" w:fill="auto"/>
            <w:vAlign w:val="center"/>
          </w:tcPr>
          <w:p w14:paraId="0B4BFD4A" w14:textId="77777777" w:rsidR="00C32ADA" w:rsidRPr="00C32ADA" w:rsidRDefault="00C32ADA" w:rsidP="00C32ADA">
            <w:pPr>
              <w:jc w:val="center"/>
              <w:rPr>
                <w:rFonts w:ascii="Arial Narrow" w:hAnsi="Arial Narrow" w:cs="Calibri"/>
                <w:color w:val="000000"/>
                <w:sz w:val="22"/>
                <w:szCs w:val="22"/>
              </w:rPr>
            </w:pPr>
          </w:p>
          <w:p w14:paraId="7D40A6B1" w14:textId="622B3A99" w:rsidR="00C32ADA" w:rsidRPr="00C32ADA" w:rsidRDefault="00C32ADA" w:rsidP="00C32ADA">
            <w:pPr>
              <w:jc w:val="center"/>
              <w:rPr>
                <w:rFonts w:ascii="Arial Narrow" w:hAnsi="Arial Narrow" w:cs="Calibri"/>
                <w:color w:val="000000"/>
                <w:sz w:val="22"/>
                <w:szCs w:val="22"/>
              </w:rPr>
            </w:pPr>
            <w:r w:rsidRPr="00C32ADA">
              <w:rPr>
                <w:rFonts w:ascii="Arial Narrow" w:hAnsi="Arial Narrow" w:cs="Calibri"/>
                <w:b/>
                <w:color w:val="000000"/>
                <w:sz w:val="22"/>
                <w:szCs w:val="22"/>
              </w:rPr>
              <w:t>2026</w:t>
            </w:r>
            <w:r w:rsidRPr="00C32ADA">
              <w:rPr>
                <w:rFonts w:ascii="Arial Narrow" w:hAnsi="Arial Narrow" w:cs="Calibri"/>
                <w:color w:val="000000"/>
                <w:sz w:val="22"/>
                <w:szCs w:val="22"/>
              </w:rPr>
              <w:br/>
            </w:r>
            <w:r w:rsidRPr="00C32ADA">
              <w:rPr>
                <w:rFonts w:ascii="Arial Narrow" w:hAnsi="Arial Narrow" w:cs="Calibri"/>
                <w:color w:val="000000"/>
                <w:sz w:val="22"/>
                <w:szCs w:val="22"/>
              </w:rPr>
              <w:t>DIC 29</w:t>
            </w:r>
          </w:p>
          <w:p w14:paraId="3447D7F3" w14:textId="77777777" w:rsidR="00C32ADA" w:rsidRPr="00C32ADA" w:rsidRDefault="00C32ADA" w:rsidP="00C32ADA">
            <w:pPr>
              <w:jc w:val="center"/>
              <w:rPr>
                <w:rFonts w:ascii="Arial Narrow" w:hAnsi="Arial Narrow" w:cs="Calibri"/>
                <w:b/>
                <w:color w:val="000000"/>
                <w:sz w:val="22"/>
                <w:szCs w:val="22"/>
              </w:rPr>
            </w:pPr>
          </w:p>
        </w:tc>
        <w:tc>
          <w:tcPr>
            <w:tcW w:w="1843" w:type="dxa"/>
            <w:tcBorders>
              <w:top w:val="single" w:sz="8" w:space="0" w:color="auto"/>
              <w:left w:val="single" w:sz="4" w:space="0" w:color="auto"/>
              <w:bottom w:val="single" w:sz="8" w:space="0" w:color="auto"/>
              <w:right w:val="single" w:sz="4" w:space="0" w:color="auto"/>
            </w:tcBorders>
            <w:shd w:val="clear" w:color="auto" w:fill="auto"/>
            <w:vAlign w:val="center"/>
          </w:tcPr>
          <w:p w14:paraId="433464A9" w14:textId="781A50E9" w:rsidR="00C32ADA" w:rsidRDefault="00C32ADA" w:rsidP="00C32ADA">
            <w:pPr>
              <w:jc w:val="center"/>
              <w:rPr>
                <w:rFonts w:ascii="Arial Narrow" w:hAnsi="Arial Narrow" w:cs="Calibri"/>
                <w:color w:val="000000"/>
                <w:sz w:val="22"/>
                <w:szCs w:val="22"/>
              </w:rPr>
            </w:pPr>
            <w:r>
              <w:rPr>
                <w:rFonts w:ascii="Arial Narrow" w:hAnsi="Arial Narrow" w:cs="Calibri"/>
                <w:color w:val="000000"/>
                <w:sz w:val="22"/>
                <w:szCs w:val="22"/>
              </w:rPr>
              <w:t>2.790 €</w:t>
            </w:r>
          </w:p>
        </w:tc>
        <w:tc>
          <w:tcPr>
            <w:tcW w:w="1776" w:type="dxa"/>
            <w:tcBorders>
              <w:top w:val="single" w:sz="8" w:space="0" w:color="auto"/>
              <w:left w:val="nil"/>
              <w:bottom w:val="single" w:sz="8" w:space="0" w:color="auto"/>
              <w:right w:val="single" w:sz="4" w:space="0" w:color="auto"/>
            </w:tcBorders>
            <w:shd w:val="clear" w:color="auto" w:fill="auto"/>
            <w:vAlign w:val="center"/>
          </w:tcPr>
          <w:p w14:paraId="4C068A00" w14:textId="003E3D46" w:rsidR="00C32ADA" w:rsidRDefault="00C32ADA" w:rsidP="00C32ADA">
            <w:pPr>
              <w:jc w:val="center"/>
              <w:rPr>
                <w:rFonts w:ascii="Arial Narrow" w:hAnsi="Arial Narrow" w:cs="Calibri"/>
                <w:color w:val="000000"/>
                <w:sz w:val="22"/>
                <w:szCs w:val="22"/>
              </w:rPr>
            </w:pPr>
            <w:r>
              <w:rPr>
                <w:rFonts w:ascii="Arial Narrow" w:hAnsi="Arial Narrow" w:cs="Calibri"/>
                <w:color w:val="000000"/>
                <w:sz w:val="22"/>
                <w:szCs w:val="22"/>
              </w:rPr>
              <w:t>2.110 €</w:t>
            </w:r>
          </w:p>
        </w:tc>
      </w:tr>
      <w:tr w:rsidR="00C32ADA" w14:paraId="345AFF39" w14:textId="77777777" w:rsidTr="00C32ADA">
        <w:trPr>
          <w:trHeight w:val="1225"/>
          <w:jc w:val="center"/>
        </w:trPr>
        <w:tc>
          <w:tcPr>
            <w:tcW w:w="3882" w:type="dxa"/>
            <w:vMerge/>
            <w:shd w:val="clear" w:color="auto" w:fill="auto"/>
            <w:vAlign w:val="center"/>
          </w:tcPr>
          <w:p w14:paraId="1E40A024" w14:textId="77777777" w:rsidR="00C32ADA" w:rsidRPr="00520099" w:rsidRDefault="00C32ADA" w:rsidP="00C32ADA">
            <w:pPr>
              <w:jc w:val="center"/>
              <w:rPr>
                <w:rFonts w:ascii="Arial Narrow" w:hAnsi="Arial Narrow" w:cs="Arial"/>
                <w:b/>
                <w:bCs/>
                <w:sz w:val="24"/>
                <w:szCs w:val="24"/>
                <w:lang w:eastAsia="es-ES"/>
              </w:rPr>
            </w:pPr>
          </w:p>
        </w:tc>
        <w:tc>
          <w:tcPr>
            <w:tcW w:w="2639" w:type="dxa"/>
            <w:shd w:val="clear" w:color="auto" w:fill="auto"/>
            <w:vAlign w:val="center"/>
          </w:tcPr>
          <w:p w14:paraId="7DF7FD75" w14:textId="77777777" w:rsidR="00C32ADA" w:rsidRPr="00C32ADA" w:rsidRDefault="00C32ADA" w:rsidP="00C32ADA">
            <w:pPr>
              <w:jc w:val="center"/>
              <w:rPr>
                <w:rFonts w:ascii="Arial Narrow" w:hAnsi="Arial Narrow" w:cs="Calibri"/>
                <w:b/>
                <w:bCs/>
                <w:color w:val="000000"/>
                <w:sz w:val="22"/>
                <w:szCs w:val="22"/>
              </w:rPr>
            </w:pPr>
            <w:r w:rsidRPr="00C32ADA">
              <w:rPr>
                <w:rFonts w:ascii="Arial Narrow" w:hAnsi="Arial Narrow" w:cs="Calibri"/>
                <w:b/>
                <w:bCs/>
                <w:color w:val="000000"/>
                <w:sz w:val="22"/>
                <w:szCs w:val="22"/>
              </w:rPr>
              <w:t>2027</w:t>
            </w:r>
          </w:p>
          <w:p w14:paraId="2DC378C0" w14:textId="77777777" w:rsidR="00C32ADA" w:rsidRPr="00C32ADA" w:rsidRDefault="00C32ADA" w:rsidP="00C32ADA">
            <w:pPr>
              <w:jc w:val="center"/>
              <w:rPr>
                <w:rFonts w:ascii="Arial Narrow" w:hAnsi="Arial Narrow" w:cs="Calibri"/>
                <w:color w:val="000000"/>
                <w:sz w:val="22"/>
                <w:szCs w:val="22"/>
              </w:rPr>
            </w:pPr>
            <w:r w:rsidRPr="00C32ADA">
              <w:rPr>
                <w:rFonts w:ascii="Arial Narrow" w:hAnsi="Arial Narrow" w:cs="Calibri"/>
                <w:color w:val="000000"/>
                <w:sz w:val="22"/>
                <w:szCs w:val="22"/>
              </w:rPr>
              <w:t>ENE 29</w:t>
            </w:r>
          </w:p>
          <w:p w14:paraId="3EFC3258" w14:textId="77777777" w:rsidR="00C32ADA" w:rsidRPr="00C32ADA" w:rsidRDefault="00C32ADA" w:rsidP="00C32ADA">
            <w:pPr>
              <w:jc w:val="center"/>
              <w:rPr>
                <w:rFonts w:ascii="Arial Narrow" w:hAnsi="Arial Narrow" w:cs="Calibri"/>
                <w:color w:val="000000"/>
                <w:sz w:val="22"/>
                <w:szCs w:val="22"/>
              </w:rPr>
            </w:pPr>
            <w:r w:rsidRPr="00C32ADA">
              <w:rPr>
                <w:rFonts w:ascii="Arial Narrow" w:hAnsi="Arial Narrow" w:cs="Calibri"/>
                <w:color w:val="000000"/>
                <w:sz w:val="22"/>
                <w:szCs w:val="22"/>
              </w:rPr>
              <w:t>FEB 5, 12, 19, 26</w:t>
            </w:r>
          </w:p>
          <w:p w14:paraId="304C4D89" w14:textId="6C243694" w:rsidR="00C32ADA" w:rsidRPr="00C32ADA" w:rsidRDefault="00C32ADA" w:rsidP="00C32ADA">
            <w:pPr>
              <w:jc w:val="center"/>
              <w:rPr>
                <w:rFonts w:ascii="Arial Narrow" w:hAnsi="Arial Narrow" w:cs="Calibri"/>
                <w:color w:val="000000"/>
                <w:sz w:val="22"/>
                <w:szCs w:val="22"/>
              </w:rPr>
            </w:pPr>
            <w:r w:rsidRPr="00C32ADA">
              <w:rPr>
                <w:rFonts w:ascii="Arial Narrow" w:hAnsi="Arial Narrow" w:cs="Calibri"/>
                <w:color w:val="000000"/>
                <w:sz w:val="22"/>
                <w:szCs w:val="22"/>
              </w:rPr>
              <w:t>MAR 5, 12, 19</w:t>
            </w:r>
          </w:p>
        </w:tc>
        <w:tc>
          <w:tcPr>
            <w:tcW w:w="1843" w:type="dxa"/>
            <w:tcBorders>
              <w:top w:val="single" w:sz="8" w:space="0" w:color="auto"/>
              <w:left w:val="single" w:sz="4" w:space="0" w:color="auto"/>
              <w:bottom w:val="single" w:sz="8" w:space="0" w:color="auto"/>
              <w:right w:val="single" w:sz="4" w:space="0" w:color="auto"/>
            </w:tcBorders>
            <w:shd w:val="clear" w:color="auto" w:fill="auto"/>
            <w:vAlign w:val="center"/>
          </w:tcPr>
          <w:p w14:paraId="7A474D0B" w14:textId="496EEA12" w:rsidR="00C32ADA" w:rsidRDefault="00C32ADA" w:rsidP="00C32ADA">
            <w:pPr>
              <w:jc w:val="center"/>
              <w:rPr>
                <w:rFonts w:ascii="Arial Narrow" w:hAnsi="Arial Narrow" w:cs="Calibri"/>
                <w:color w:val="000000"/>
              </w:rPr>
            </w:pPr>
            <w:r>
              <w:rPr>
                <w:rFonts w:ascii="Arial Narrow" w:hAnsi="Arial Narrow" w:cs="Calibri"/>
                <w:color w:val="000000"/>
                <w:sz w:val="22"/>
                <w:szCs w:val="22"/>
              </w:rPr>
              <w:t>2.250 €</w:t>
            </w:r>
          </w:p>
        </w:tc>
        <w:tc>
          <w:tcPr>
            <w:tcW w:w="1776" w:type="dxa"/>
            <w:tcBorders>
              <w:top w:val="single" w:sz="8" w:space="0" w:color="auto"/>
              <w:left w:val="nil"/>
              <w:bottom w:val="single" w:sz="8" w:space="0" w:color="auto"/>
              <w:right w:val="single" w:sz="4" w:space="0" w:color="auto"/>
            </w:tcBorders>
            <w:shd w:val="clear" w:color="auto" w:fill="auto"/>
            <w:vAlign w:val="center"/>
          </w:tcPr>
          <w:p w14:paraId="1C639BC1" w14:textId="3F169DBD" w:rsidR="00C32ADA" w:rsidRDefault="00C32ADA" w:rsidP="00C32ADA">
            <w:pPr>
              <w:jc w:val="center"/>
              <w:rPr>
                <w:rFonts w:ascii="Arial Narrow" w:hAnsi="Arial Narrow" w:cs="Calibri"/>
                <w:color w:val="000000"/>
              </w:rPr>
            </w:pPr>
            <w:r>
              <w:rPr>
                <w:rFonts w:ascii="Arial Narrow" w:hAnsi="Arial Narrow" w:cs="Calibri"/>
                <w:color w:val="000000"/>
                <w:sz w:val="22"/>
                <w:szCs w:val="22"/>
              </w:rPr>
              <w:t>1.560 €</w:t>
            </w:r>
          </w:p>
        </w:tc>
      </w:tr>
    </w:tbl>
    <w:p w14:paraId="524BB631" w14:textId="77777777" w:rsidR="00520099" w:rsidRDefault="00520099" w:rsidP="00520099">
      <w:pPr>
        <w:pStyle w:val="wordsection1"/>
        <w:spacing w:before="0" w:beforeAutospacing="0" w:after="0"/>
        <w:rPr>
          <w:rFonts w:ascii="Arial Narrow" w:hAnsi="Arial Narrow" w:cs="Calibri"/>
          <w:b/>
          <w:bCs/>
          <w:color w:val="C00000"/>
          <w:lang w:val="es-ES"/>
        </w:rPr>
      </w:pPr>
    </w:p>
    <w:p w14:paraId="3D99497F" w14:textId="77777777" w:rsidR="00D31C65" w:rsidRDefault="00D31C65" w:rsidP="00D31C65">
      <w:pPr>
        <w:pStyle w:val="wordsection1"/>
        <w:spacing w:before="0" w:beforeAutospacing="0" w:after="0" w:afterAutospacing="0"/>
        <w:rPr>
          <w:rFonts w:ascii="Arial Narrow" w:hAnsi="Arial Narrow" w:cs="Calibri"/>
          <w:b/>
          <w:bCs/>
          <w:color w:val="C00000"/>
          <w:lang w:val="es-ES"/>
        </w:rPr>
      </w:pPr>
    </w:p>
    <w:tbl>
      <w:tblPr>
        <w:tblStyle w:val="Tablaconcuadrcula"/>
        <w:tblW w:w="10190" w:type="dxa"/>
        <w:jc w:val="center"/>
        <w:tblLook w:val="04A0" w:firstRow="1" w:lastRow="0" w:firstColumn="1" w:lastColumn="0" w:noHBand="0" w:noVBand="1"/>
      </w:tblPr>
      <w:tblGrid>
        <w:gridCol w:w="3789"/>
        <w:gridCol w:w="6401"/>
      </w:tblGrid>
      <w:tr w:rsidR="00E23FC4" w:rsidRPr="00993C18" w14:paraId="2FCE3D9B" w14:textId="77777777" w:rsidTr="00E23FC4">
        <w:trPr>
          <w:trHeight w:val="615"/>
          <w:jc w:val="center"/>
        </w:trPr>
        <w:tc>
          <w:tcPr>
            <w:tcW w:w="10190" w:type="dxa"/>
            <w:gridSpan w:val="2"/>
            <w:shd w:val="clear" w:color="auto" w:fill="E7E6E6" w:themeFill="background2"/>
            <w:vAlign w:val="center"/>
          </w:tcPr>
          <w:p w14:paraId="3CA562DB" w14:textId="77777777" w:rsidR="00E23FC4" w:rsidRPr="00993C18" w:rsidRDefault="00E23FC4" w:rsidP="00993C18">
            <w:pPr>
              <w:jc w:val="center"/>
              <w:rPr>
                <w:rFonts w:ascii="Arial Narrow" w:hAnsi="Arial Narrow" w:cs="Arial"/>
                <w:b/>
                <w:bCs/>
                <w:color w:val="C00000"/>
                <w:sz w:val="24"/>
                <w:szCs w:val="24"/>
                <w:lang w:eastAsia="es-ES"/>
              </w:rPr>
            </w:pPr>
            <w:r w:rsidRPr="00993C18">
              <w:rPr>
                <w:rFonts w:ascii="Arial Narrow" w:hAnsi="Arial Narrow" w:cs="Arial"/>
                <w:b/>
                <w:bCs/>
                <w:color w:val="C00000"/>
                <w:sz w:val="24"/>
                <w:szCs w:val="24"/>
                <w:lang w:eastAsia="es-ES"/>
              </w:rPr>
              <w:t>HOTELES PREVISTOS O SIMILARES</w:t>
            </w:r>
          </w:p>
        </w:tc>
      </w:tr>
      <w:tr w:rsidR="00E23FC4" w:rsidRPr="00993C18" w14:paraId="0F7DB182" w14:textId="77777777" w:rsidTr="00FA15B4">
        <w:trPr>
          <w:trHeight w:val="553"/>
          <w:jc w:val="center"/>
        </w:trPr>
        <w:tc>
          <w:tcPr>
            <w:tcW w:w="3789" w:type="dxa"/>
            <w:shd w:val="clear" w:color="auto" w:fill="E7E6E6" w:themeFill="background2"/>
            <w:vAlign w:val="center"/>
          </w:tcPr>
          <w:p w14:paraId="161E392E" w14:textId="77777777" w:rsidR="00E23FC4" w:rsidRPr="00993C18" w:rsidRDefault="00E23FC4" w:rsidP="005503D9">
            <w:pPr>
              <w:jc w:val="center"/>
              <w:rPr>
                <w:rFonts w:ascii="Arial Narrow" w:hAnsi="Arial Narrow" w:cs="Arial"/>
                <w:b/>
                <w:bCs/>
                <w:color w:val="C00000"/>
                <w:sz w:val="24"/>
                <w:szCs w:val="24"/>
                <w:lang w:eastAsia="es-ES"/>
              </w:rPr>
            </w:pPr>
            <w:r w:rsidRPr="00993C18">
              <w:rPr>
                <w:rFonts w:ascii="Arial Narrow" w:hAnsi="Arial Narrow" w:cs="Arial"/>
                <w:b/>
                <w:bCs/>
                <w:color w:val="C00000"/>
                <w:sz w:val="24"/>
                <w:szCs w:val="24"/>
                <w:lang w:eastAsia="es-ES"/>
              </w:rPr>
              <w:t xml:space="preserve">CIUDAD </w:t>
            </w:r>
          </w:p>
        </w:tc>
        <w:tc>
          <w:tcPr>
            <w:tcW w:w="6401" w:type="dxa"/>
            <w:shd w:val="clear" w:color="auto" w:fill="E7E6E6" w:themeFill="background2"/>
            <w:vAlign w:val="center"/>
          </w:tcPr>
          <w:p w14:paraId="20845355" w14:textId="77777777" w:rsidR="00E23FC4" w:rsidRPr="00993C18" w:rsidRDefault="00E23FC4" w:rsidP="00993C18">
            <w:pPr>
              <w:jc w:val="center"/>
              <w:rPr>
                <w:rFonts w:ascii="Arial Narrow" w:hAnsi="Arial Narrow" w:cs="Arial"/>
                <w:b/>
                <w:bCs/>
                <w:color w:val="C00000"/>
                <w:sz w:val="24"/>
                <w:szCs w:val="24"/>
                <w:lang w:eastAsia="es-ES"/>
              </w:rPr>
            </w:pPr>
            <w:r>
              <w:rPr>
                <w:rFonts w:ascii="Arial Narrow" w:hAnsi="Arial Narrow" w:cs="Arial"/>
                <w:b/>
                <w:bCs/>
                <w:color w:val="C00000"/>
                <w:sz w:val="24"/>
                <w:szCs w:val="24"/>
                <w:lang w:eastAsia="es-ES"/>
              </w:rPr>
              <w:t>HOTELES</w:t>
            </w:r>
          </w:p>
        </w:tc>
      </w:tr>
      <w:tr w:rsidR="00E23FC4" w:rsidRPr="00993C18" w14:paraId="44EA9F25" w14:textId="77777777" w:rsidTr="00FA15B4">
        <w:trPr>
          <w:trHeight w:val="561"/>
          <w:jc w:val="center"/>
        </w:trPr>
        <w:tc>
          <w:tcPr>
            <w:tcW w:w="3789" w:type="dxa"/>
            <w:vAlign w:val="center"/>
          </w:tcPr>
          <w:p w14:paraId="640F8298" w14:textId="77777777" w:rsidR="00E23FC4" w:rsidRPr="00A42C8A" w:rsidRDefault="00A42C8A" w:rsidP="00F521DC">
            <w:pPr>
              <w:pStyle w:val="NormalWeb"/>
              <w:spacing w:before="0" w:beforeAutospacing="0" w:after="0" w:afterAutospacing="0"/>
              <w:ind w:left="-2" w:hanging="2"/>
              <w:jc w:val="center"/>
              <w:rPr>
                <w:rFonts w:ascii="Arial Narrow" w:hAnsi="Arial Narrow"/>
                <w:b/>
              </w:rPr>
            </w:pPr>
            <w:r w:rsidRPr="00A42C8A">
              <w:rPr>
                <w:rFonts w:ascii="Arial Narrow" w:eastAsia="Adobe Fangsong Std R" w:hAnsi="Arial Narrow" w:cstheme="minorBidi"/>
                <w:b/>
                <w:bCs/>
                <w:lang w:val="es-CO" w:eastAsia="en-US"/>
              </w:rPr>
              <w:t>OSLO</w:t>
            </w:r>
          </w:p>
        </w:tc>
        <w:tc>
          <w:tcPr>
            <w:tcW w:w="6401" w:type="dxa"/>
            <w:vAlign w:val="center"/>
          </w:tcPr>
          <w:p w14:paraId="4211EE2A" w14:textId="77777777" w:rsidR="00E23FC4" w:rsidRPr="00A42C8A" w:rsidRDefault="00A42C8A" w:rsidP="00F521DC">
            <w:pPr>
              <w:pStyle w:val="NormalWeb"/>
              <w:spacing w:before="0" w:beforeAutospacing="0" w:after="0" w:afterAutospacing="0"/>
              <w:ind w:left="-2" w:right="-113" w:hanging="2"/>
              <w:jc w:val="center"/>
              <w:rPr>
                <w:rFonts w:ascii="Arial Narrow" w:hAnsi="Arial Narrow"/>
              </w:rPr>
            </w:pPr>
            <w:r w:rsidRPr="00A42C8A">
              <w:rPr>
                <w:rFonts w:ascii="Arial Narrow" w:hAnsi="Arial Narrow"/>
                <w:lang w:val="es-CO"/>
              </w:rPr>
              <w:t>THON OPERA O SIMILAR.</w:t>
            </w:r>
          </w:p>
        </w:tc>
      </w:tr>
      <w:tr w:rsidR="002364B6" w:rsidRPr="00993C18" w14:paraId="2BA1B61D" w14:textId="77777777" w:rsidTr="00FA15B4">
        <w:trPr>
          <w:trHeight w:val="561"/>
          <w:jc w:val="center"/>
        </w:trPr>
        <w:tc>
          <w:tcPr>
            <w:tcW w:w="3789" w:type="dxa"/>
            <w:vAlign w:val="center"/>
          </w:tcPr>
          <w:p w14:paraId="77E818C4" w14:textId="77777777" w:rsidR="002364B6" w:rsidRPr="00A42C8A" w:rsidRDefault="00A42C8A" w:rsidP="00F521DC">
            <w:pPr>
              <w:pStyle w:val="NormalWeb"/>
              <w:spacing w:before="0" w:beforeAutospacing="0" w:after="0" w:afterAutospacing="0"/>
              <w:ind w:left="-2" w:hanging="2"/>
              <w:jc w:val="center"/>
              <w:rPr>
                <w:rFonts w:ascii="Arial Narrow" w:hAnsi="Arial Narrow"/>
                <w:b/>
              </w:rPr>
            </w:pPr>
            <w:r w:rsidRPr="00A42C8A">
              <w:rPr>
                <w:rFonts w:ascii="Arial Narrow" w:hAnsi="Arial Narrow" w:cs="Tahoma"/>
                <w:b/>
                <w:lang w:val="es-CO"/>
              </w:rPr>
              <w:t>FLÅM</w:t>
            </w:r>
          </w:p>
        </w:tc>
        <w:tc>
          <w:tcPr>
            <w:tcW w:w="6401" w:type="dxa"/>
            <w:vAlign w:val="center"/>
          </w:tcPr>
          <w:p w14:paraId="1E0B1E9A" w14:textId="77777777" w:rsidR="002364B6" w:rsidRPr="00A42C8A" w:rsidRDefault="00A42C8A" w:rsidP="00F521DC">
            <w:pPr>
              <w:pStyle w:val="NormalWeb"/>
              <w:spacing w:before="0" w:beforeAutospacing="0" w:after="0" w:afterAutospacing="0"/>
              <w:ind w:left="-2" w:right="-113" w:hanging="2"/>
              <w:jc w:val="center"/>
              <w:rPr>
                <w:rFonts w:ascii="Arial Narrow" w:hAnsi="Arial Narrow"/>
              </w:rPr>
            </w:pPr>
            <w:r w:rsidRPr="00A42C8A">
              <w:rPr>
                <w:rFonts w:ascii="Arial Narrow" w:hAnsi="Arial Narrow"/>
                <w:lang w:val="es-CO"/>
              </w:rPr>
              <w:t>FRETHEIM HOTEL O SIMILAR.</w:t>
            </w:r>
          </w:p>
        </w:tc>
      </w:tr>
      <w:tr w:rsidR="00A42C8A" w:rsidRPr="00993C18" w14:paraId="7E6A564D" w14:textId="77777777" w:rsidTr="00FA15B4">
        <w:trPr>
          <w:trHeight w:val="561"/>
          <w:jc w:val="center"/>
        </w:trPr>
        <w:tc>
          <w:tcPr>
            <w:tcW w:w="3789" w:type="dxa"/>
            <w:vAlign w:val="center"/>
          </w:tcPr>
          <w:p w14:paraId="75D44AE7" w14:textId="77777777" w:rsidR="00A42C8A" w:rsidRPr="00A42C8A" w:rsidRDefault="00A42C8A" w:rsidP="00F521DC">
            <w:pPr>
              <w:pStyle w:val="NormalWeb"/>
              <w:spacing w:before="0" w:beforeAutospacing="0" w:after="0" w:afterAutospacing="0"/>
              <w:ind w:left="-2" w:hanging="2"/>
              <w:jc w:val="center"/>
              <w:rPr>
                <w:rFonts w:ascii="Arial Narrow" w:hAnsi="Arial Narrow"/>
                <w:b/>
              </w:rPr>
            </w:pPr>
            <w:r w:rsidRPr="00A42C8A">
              <w:rPr>
                <w:rFonts w:ascii="Arial Narrow" w:hAnsi="Arial Narrow" w:cs="Tahoma"/>
                <w:b/>
                <w:lang w:val="es-ES"/>
              </w:rPr>
              <w:t>BERGEN</w:t>
            </w:r>
          </w:p>
        </w:tc>
        <w:tc>
          <w:tcPr>
            <w:tcW w:w="6401" w:type="dxa"/>
            <w:vAlign w:val="center"/>
          </w:tcPr>
          <w:p w14:paraId="6C4A6DFC" w14:textId="77777777" w:rsidR="00A42C8A" w:rsidRPr="00A42C8A" w:rsidRDefault="00A42C8A" w:rsidP="00F521DC">
            <w:pPr>
              <w:pStyle w:val="NormalWeb"/>
              <w:spacing w:before="0" w:beforeAutospacing="0" w:after="0" w:afterAutospacing="0"/>
              <w:ind w:left="-2" w:right="-113" w:hanging="2"/>
              <w:jc w:val="center"/>
              <w:rPr>
                <w:rFonts w:ascii="Arial Narrow" w:hAnsi="Arial Narrow"/>
              </w:rPr>
            </w:pPr>
            <w:r w:rsidRPr="00A42C8A">
              <w:rPr>
                <w:rFonts w:ascii="Arial Narrow" w:hAnsi="Arial Narrow"/>
              </w:rPr>
              <w:t>HOTEL ZANDER K O SIMILAR.</w:t>
            </w:r>
          </w:p>
        </w:tc>
      </w:tr>
    </w:tbl>
    <w:p w14:paraId="507DCE9E" w14:textId="77777777" w:rsidR="00D31C65" w:rsidRDefault="00D31C65" w:rsidP="00D31C65">
      <w:pPr>
        <w:pStyle w:val="wordsection1"/>
        <w:spacing w:before="0" w:beforeAutospacing="0" w:after="0" w:afterAutospacing="0"/>
        <w:rPr>
          <w:rFonts w:ascii="Arial Narrow" w:hAnsi="Arial Narrow" w:cs="Calibri"/>
          <w:b/>
          <w:bCs/>
          <w:color w:val="C00000"/>
          <w:lang w:val="es-ES"/>
        </w:rPr>
      </w:pPr>
    </w:p>
    <w:p w14:paraId="056C6CFA" w14:textId="77777777" w:rsidR="00D31C65" w:rsidRDefault="00D31C65" w:rsidP="00D31C65">
      <w:pPr>
        <w:pStyle w:val="wordsection1"/>
        <w:spacing w:before="0" w:beforeAutospacing="0" w:after="0" w:afterAutospacing="0"/>
        <w:rPr>
          <w:rFonts w:ascii="Arial Narrow" w:hAnsi="Arial Narrow" w:cs="Calibri"/>
          <w:b/>
          <w:bCs/>
          <w:color w:val="C00000"/>
          <w:lang w:val="es-ES"/>
        </w:rPr>
      </w:pPr>
    </w:p>
    <w:p w14:paraId="2B9D63AD" w14:textId="77777777" w:rsidR="00193748" w:rsidRDefault="00193748" w:rsidP="001339EB">
      <w:pPr>
        <w:rPr>
          <w:rFonts w:ascii="Arial Narrow" w:hAnsi="Arial Narrow" w:cs="Calibri"/>
          <w:b/>
          <w:bCs/>
          <w:color w:val="C00000"/>
          <w:sz w:val="24"/>
          <w:szCs w:val="24"/>
          <w:lang w:val="es-ES"/>
        </w:rPr>
      </w:pPr>
    </w:p>
    <w:p w14:paraId="5005A7CF" w14:textId="77777777" w:rsidR="001339EB" w:rsidRPr="00823434" w:rsidRDefault="001339EB" w:rsidP="001339EB">
      <w:pPr>
        <w:rPr>
          <w:rStyle w:val="space1"/>
          <w:rFonts w:ascii="Arial Narrow" w:hAnsi="Arial Narrow"/>
          <w:b/>
          <w:color w:val="C00000"/>
          <w:sz w:val="24"/>
          <w:szCs w:val="24"/>
        </w:rPr>
      </w:pPr>
      <w:r w:rsidRPr="00823434">
        <w:rPr>
          <w:rStyle w:val="space1"/>
          <w:rFonts w:ascii="Arial Narrow" w:hAnsi="Arial Narrow"/>
          <w:b/>
          <w:color w:val="C00000"/>
          <w:sz w:val="24"/>
          <w:szCs w:val="24"/>
        </w:rPr>
        <w:t>CONDICIONES GENERALES</w:t>
      </w:r>
    </w:p>
    <w:p w14:paraId="04038060"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Precios p</w:t>
      </w:r>
      <w:r w:rsidR="00193748">
        <w:rPr>
          <w:rFonts w:ascii="Arial Narrow" w:eastAsia="Arial Narrow" w:hAnsi="Arial Narrow" w:cs="Arial Narrow"/>
          <w:sz w:val="24"/>
          <w:szCs w:val="24"/>
        </w:rPr>
        <w:t>or persona en Euros</w:t>
      </w:r>
      <w:r>
        <w:rPr>
          <w:rFonts w:ascii="Arial Narrow" w:eastAsia="Arial Narrow" w:hAnsi="Arial Narrow" w:cs="Arial Narrow"/>
          <w:sz w:val="24"/>
          <w:szCs w:val="24"/>
        </w:rPr>
        <w:t xml:space="preserve"> con impuestos incluidos</w:t>
      </w:r>
    </w:p>
    <w:p w14:paraId="1560A3FE"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Las tarifas aplican para pasajeros colombianos (consulta otras nacionalidades)</w:t>
      </w:r>
    </w:p>
    <w:p w14:paraId="377FF4D5"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42E053A4"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32F58043" w14:textId="77777777" w:rsidR="00ED4C43" w:rsidRDefault="00ED4C43" w:rsidP="00ED4C43">
      <w:pPr>
        <w:numPr>
          <w:ilvl w:val="0"/>
          <w:numId w:val="46"/>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Suplementos de fechas especiales como Semana Santa, Fiestas Patrias, Navidad y Año Nuevo obligatorios mencionados por separado.</w:t>
      </w:r>
    </w:p>
    <w:p w14:paraId="0F466156"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1A10CF4D"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11ED7326"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5D6738CB"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5BFAA23B"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Para realizar la reserva es indispensable enviar copia de pasaporte y depósito inicial del 30% del valor total del plan pasajero, para garantizar los servicios.</w:t>
      </w:r>
    </w:p>
    <w:p w14:paraId="392E8D26"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49E9AADE"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244CEC1A"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360A790A"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4AD23512" w14:textId="77777777" w:rsidR="00ED4C43" w:rsidRPr="00C32ADA" w:rsidRDefault="00ED4C43" w:rsidP="00ED4C43">
      <w:pPr>
        <w:numPr>
          <w:ilvl w:val="0"/>
          <w:numId w:val="46"/>
        </w:numPr>
        <w:spacing w:after="0" w:line="256" w:lineRule="auto"/>
        <w:jc w:val="both"/>
        <w:rPr>
          <w:rFonts w:ascii="Arial Narrow" w:eastAsia="Arial Narrow" w:hAnsi="Arial Narrow" w:cs="Arial Narrow"/>
          <w:sz w:val="24"/>
          <w:szCs w:val="24"/>
          <w:lang w:val="en-US"/>
        </w:rPr>
      </w:pPr>
      <w:r w:rsidRPr="00C32ADA">
        <w:rPr>
          <w:rFonts w:ascii="Arial Narrow" w:eastAsia="Arial Narrow" w:hAnsi="Arial Narrow" w:cs="Arial Narrow"/>
          <w:sz w:val="24"/>
          <w:szCs w:val="24"/>
          <w:lang w:val="en-US"/>
        </w:rPr>
        <w:t>Check in 15.00 y check out 12:00 p.m.</w:t>
      </w:r>
    </w:p>
    <w:p w14:paraId="7D4AD578"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3AEC45F2" w14:textId="77777777" w:rsidR="00ED4C43" w:rsidRDefault="00ED4C43" w:rsidP="00ED4C43">
      <w:pPr>
        <w:numPr>
          <w:ilvl w:val="0"/>
          <w:numId w:val="46"/>
        </w:numPr>
        <w:spacing w:line="256" w:lineRule="auto"/>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15441761" w14:textId="77777777" w:rsidR="00E23FC4" w:rsidRDefault="00E23FC4" w:rsidP="00ED4C43">
      <w:pPr>
        <w:pStyle w:val="P-Styleguiado"/>
        <w:jc w:val="both"/>
        <w:rPr>
          <w:rFonts w:ascii="Arial Narrow" w:hAnsi="Arial Narrow"/>
          <w:b/>
          <w:color w:val="C00000"/>
          <w:sz w:val="24"/>
          <w:szCs w:val="24"/>
        </w:rPr>
      </w:pPr>
    </w:p>
    <w:p w14:paraId="70419C22" w14:textId="77777777" w:rsidR="00ED4C43" w:rsidRDefault="00ED4C43" w:rsidP="00ED4C43">
      <w:pPr>
        <w:pStyle w:val="P-Styleguiado"/>
        <w:jc w:val="both"/>
        <w:rPr>
          <w:rFonts w:ascii="Arial Narrow" w:hAnsi="Arial Narrow"/>
          <w:b/>
          <w:color w:val="C00000"/>
          <w:sz w:val="24"/>
          <w:szCs w:val="24"/>
        </w:rPr>
      </w:pPr>
    </w:p>
    <w:p w14:paraId="200FB186" w14:textId="77777777" w:rsidR="000A0EDA" w:rsidRDefault="000A0EDA" w:rsidP="00ED4C43">
      <w:pPr>
        <w:pStyle w:val="P-Styleguiado"/>
        <w:jc w:val="both"/>
        <w:rPr>
          <w:rFonts w:ascii="Arial Narrow" w:hAnsi="Arial Narrow"/>
          <w:b/>
          <w:color w:val="C00000"/>
          <w:sz w:val="24"/>
          <w:szCs w:val="24"/>
        </w:rPr>
      </w:pPr>
    </w:p>
    <w:p w14:paraId="151A2E2F" w14:textId="77777777" w:rsidR="000A0EDA" w:rsidRDefault="000A0EDA" w:rsidP="00ED4C43">
      <w:pPr>
        <w:pStyle w:val="P-Styleguiado"/>
        <w:jc w:val="both"/>
        <w:rPr>
          <w:rFonts w:ascii="Arial Narrow" w:hAnsi="Arial Narrow"/>
          <w:b/>
          <w:color w:val="C00000"/>
          <w:sz w:val="24"/>
          <w:szCs w:val="24"/>
        </w:rPr>
      </w:pPr>
    </w:p>
    <w:p w14:paraId="286A8603" w14:textId="77777777" w:rsidR="000A0EDA" w:rsidRDefault="000A0EDA" w:rsidP="00ED4C43">
      <w:pPr>
        <w:pStyle w:val="P-Styleguiado"/>
        <w:jc w:val="both"/>
        <w:rPr>
          <w:rFonts w:ascii="Arial Narrow" w:hAnsi="Arial Narrow"/>
          <w:b/>
          <w:color w:val="C00000"/>
          <w:sz w:val="24"/>
          <w:szCs w:val="24"/>
        </w:rPr>
      </w:pPr>
    </w:p>
    <w:p w14:paraId="19A3D8C4" w14:textId="77777777" w:rsidR="000A0EDA" w:rsidRDefault="000A0EDA" w:rsidP="00ED4C43">
      <w:pPr>
        <w:pStyle w:val="P-Styleguiado"/>
        <w:jc w:val="both"/>
        <w:rPr>
          <w:rFonts w:ascii="Arial Narrow" w:hAnsi="Arial Narrow"/>
          <w:b/>
          <w:color w:val="C00000"/>
          <w:sz w:val="24"/>
          <w:szCs w:val="24"/>
        </w:rPr>
      </w:pPr>
    </w:p>
    <w:p w14:paraId="3DBF891B" w14:textId="77777777" w:rsidR="000A0EDA" w:rsidRDefault="000A0EDA" w:rsidP="00ED4C43">
      <w:pPr>
        <w:pStyle w:val="P-Styleguiado"/>
        <w:jc w:val="both"/>
        <w:rPr>
          <w:rFonts w:ascii="Arial Narrow" w:hAnsi="Arial Narrow"/>
          <w:b/>
          <w:color w:val="C00000"/>
          <w:sz w:val="24"/>
          <w:szCs w:val="24"/>
        </w:rPr>
      </w:pPr>
    </w:p>
    <w:p w14:paraId="77FBA998" w14:textId="77777777" w:rsidR="000A0EDA" w:rsidRDefault="000A0EDA" w:rsidP="00ED4C43">
      <w:pPr>
        <w:pStyle w:val="P-Styleguiado"/>
        <w:jc w:val="both"/>
        <w:rPr>
          <w:rFonts w:ascii="Arial Narrow" w:hAnsi="Arial Narrow"/>
          <w:b/>
          <w:color w:val="C00000"/>
          <w:sz w:val="24"/>
          <w:szCs w:val="24"/>
        </w:rPr>
      </w:pPr>
    </w:p>
    <w:p w14:paraId="0CA635CA" w14:textId="77777777" w:rsidR="000A0EDA" w:rsidRDefault="000A0EDA" w:rsidP="00ED4C43">
      <w:pPr>
        <w:pStyle w:val="P-Styleguiado"/>
        <w:jc w:val="both"/>
        <w:rPr>
          <w:rFonts w:ascii="Arial Narrow" w:hAnsi="Arial Narrow"/>
          <w:b/>
          <w:color w:val="C00000"/>
          <w:sz w:val="24"/>
          <w:szCs w:val="24"/>
        </w:rPr>
      </w:pPr>
    </w:p>
    <w:p w14:paraId="5F6A4CBD" w14:textId="77777777" w:rsidR="000A0EDA" w:rsidRDefault="000A0EDA" w:rsidP="00ED4C43">
      <w:pPr>
        <w:pStyle w:val="P-Styleguiado"/>
        <w:jc w:val="both"/>
        <w:rPr>
          <w:rFonts w:ascii="Arial Narrow" w:hAnsi="Arial Narrow"/>
          <w:b/>
          <w:color w:val="C00000"/>
          <w:sz w:val="24"/>
          <w:szCs w:val="24"/>
        </w:rPr>
      </w:pPr>
    </w:p>
    <w:p w14:paraId="0C0EDE02" w14:textId="77777777" w:rsidR="000A0EDA" w:rsidRDefault="000A0EDA" w:rsidP="00ED4C43">
      <w:pPr>
        <w:pStyle w:val="P-Styleguiado"/>
        <w:jc w:val="both"/>
        <w:rPr>
          <w:rFonts w:ascii="Arial Narrow" w:hAnsi="Arial Narrow"/>
          <w:b/>
          <w:color w:val="C00000"/>
          <w:sz w:val="24"/>
          <w:szCs w:val="24"/>
        </w:rPr>
      </w:pPr>
    </w:p>
    <w:p w14:paraId="3167A30E" w14:textId="77777777" w:rsidR="000A0EDA" w:rsidRDefault="000A0EDA" w:rsidP="00ED4C43">
      <w:pPr>
        <w:pStyle w:val="P-Styleguiado"/>
        <w:jc w:val="both"/>
        <w:rPr>
          <w:rFonts w:ascii="Arial Narrow" w:hAnsi="Arial Narrow"/>
          <w:b/>
          <w:color w:val="C00000"/>
          <w:sz w:val="24"/>
          <w:szCs w:val="24"/>
        </w:rPr>
      </w:pPr>
    </w:p>
    <w:p w14:paraId="6FE72FFE" w14:textId="77777777" w:rsidR="000A0EDA" w:rsidRDefault="000A0EDA" w:rsidP="00ED4C43">
      <w:pPr>
        <w:pStyle w:val="P-Styleguiado"/>
        <w:jc w:val="both"/>
        <w:rPr>
          <w:rFonts w:ascii="Arial Narrow" w:hAnsi="Arial Narrow"/>
          <w:b/>
          <w:color w:val="C00000"/>
          <w:sz w:val="24"/>
          <w:szCs w:val="24"/>
        </w:rPr>
      </w:pPr>
    </w:p>
    <w:p w14:paraId="1329104C" w14:textId="77777777" w:rsidR="000A0EDA" w:rsidRDefault="000A0EDA" w:rsidP="00ED4C43">
      <w:pPr>
        <w:pStyle w:val="P-Styleguiado"/>
        <w:jc w:val="both"/>
        <w:rPr>
          <w:rFonts w:ascii="Arial Narrow" w:hAnsi="Arial Narrow"/>
          <w:b/>
          <w:color w:val="C00000"/>
          <w:sz w:val="24"/>
          <w:szCs w:val="24"/>
        </w:rPr>
      </w:pPr>
    </w:p>
    <w:p w14:paraId="2962F22D" w14:textId="77777777" w:rsidR="000A0EDA" w:rsidRDefault="000A0EDA" w:rsidP="00ED4C43">
      <w:pPr>
        <w:pStyle w:val="P-Styleguiado"/>
        <w:jc w:val="both"/>
        <w:rPr>
          <w:rFonts w:ascii="Arial Narrow" w:hAnsi="Arial Narrow"/>
          <w:b/>
          <w:color w:val="C00000"/>
          <w:sz w:val="24"/>
          <w:szCs w:val="24"/>
        </w:rPr>
      </w:pPr>
    </w:p>
    <w:p w14:paraId="53F17586" w14:textId="77777777" w:rsidR="000A0EDA" w:rsidRDefault="000A0EDA" w:rsidP="00ED4C43">
      <w:pPr>
        <w:pStyle w:val="P-Styleguiado"/>
        <w:jc w:val="both"/>
        <w:rPr>
          <w:rFonts w:ascii="Arial Narrow" w:hAnsi="Arial Narrow"/>
          <w:b/>
          <w:color w:val="C00000"/>
          <w:sz w:val="24"/>
          <w:szCs w:val="24"/>
        </w:rPr>
      </w:pPr>
    </w:p>
    <w:p w14:paraId="713672F6" w14:textId="77777777" w:rsidR="00ED4C43" w:rsidRDefault="00ED4C43" w:rsidP="00ED4C43">
      <w:pPr>
        <w:pStyle w:val="P-Styleguiado"/>
        <w:jc w:val="both"/>
        <w:rPr>
          <w:rFonts w:ascii="Arial Narrow" w:hAnsi="Arial Narrow"/>
          <w:b/>
          <w:color w:val="C00000"/>
          <w:sz w:val="24"/>
          <w:szCs w:val="24"/>
        </w:rPr>
      </w:pPr>
    </w:p>
    <w:p w14:paraId="50E54D0A" w14:textId="77777777" w:rsidR="00ED4C43" w:rsidRDefault="00ED4C43" w:rsidP="00ED4C43">
      <w:pPr>
        <w:pStyle w:val="P-Styleguiado"/>
        <w:jc w:val="both"/>
        <w:rPr>
          <w:rFonts w:ascii="Arial Narrow" w:hAnsi="Arial Narrow"/>
          <w:b/>
          <w:color w:val="C00000"/>
          <w:sz w:val="24"/>
          <w:szCs w:val="24"/>
        </w:rPr>
      </w:pPr>
    </w:p>
    <w:p w14:paraId="07C95446" w14:textId="77777777" w:rsidR="00ED4C43" w:rsidRDefault="00ED4C43" w:rsidP="00ED4C43">
      <w:pPr>
        <w:pStyle w:val="P-Styleguiado"/>
        <w:jc w:val="both"/>
        <w:rPr>
          <w:rFonts w:ascii="Arial Narrow" w:hAnsi="Arial Narrow"/>
          <w:b/>
          <w:color w:val="C00000"/>
          <w:sz w:val="24"/>
          <w:szCs w:val="24"/>
        </w:rPr>
      </w:pPr>
    </w:p>
    <w:p w14:paraId="51B2BA86" w14:textId="77777777" w:rsidR="000A0EDA" w:rsidRDefault="000A0EDA" w:rsidP="000A0EDA">
      <w:pPr>
        <w:pStyle w:val="text"/>
        <w:jc w:val="center"/>
        <w:rPr>
          <w:rFonts w:ascii="Arial Narrow" w:hAnsi="Arial Narrow"/>
          <w:b/>
          <w:color w:val="C00000"/>
          <w:sz w:val="24"/>
          <w:szCs w:val="24"/>
        </w:rPr>
      </w:pPr>
    </w:p>
    <w:p w14:paraId="50AA9041" w14:textId="77777777" w:rsidR="000A0EDA" w:rsidRDefault="000A0EDA" w:rsidP="006002A0">
      <w:pPr>
        <w:pStyle w:val="text"/>
        <w:rPr>
          <w:rFonts w:ascii="Arial Narrow" w:hAnsi="Arial Narrow"/>
          <w:b/>
          <w:color w:val="C00000"/>
          <w:sz w:val="24"/>
          <w:szCs w:val="24"/>
        </w:rPr>
      </w:pPr>
    </w:p>
    <w:p w14:paraId="3A6CE4D5" w14:textId="77777777" w:rsidR="000A0EDA" w:rsidRDefault="000A0EDA" w:rsidP="000A0EDA">
      <w:pPr>
        <w:pStyle w:val="text"/>
        <w:jc w:val="center"/>
        <w:rPr>
          <w:rFonts w:ascii="Arial Narrow" w:hAnsi="Arial Narrow"/>
          <w:b/>
          <w:color w:val="C00000"/>
          <w:sz w:val="24"/>
          <w:szCs w:val="24"/>
        </w:rPr>
      </w:pPr>
      <w:r>
        <w:rPr>
          <w:rFonts w:ascii="Arial Narrow" w:hAnsi="Arial Narrow"/>
          <w:b/>
          <w:color w:val="C00000"/>
          <w:sz w:val="24"/>
          <w:szCs w:val="24"/>
        </w:rPr>
        <w:lastRenderedPageBreak/>
        <w:t>POLÍTICA GENERAL DE CLÁUSULA DE RESPONSABILIDAD</w:t>
      </w:r>
    </w:p>
    <w:p w14:paraId="7E938356" w14:textId="77777777" w:rsidR="000A0EDA" w:rsidRDefault="000A0EDA" w:rsidP="000A0EDA">
      <w:pPr>
        <w:pStyle w:val="text"/>
        <w:jc w:val="center"/>
        <w:rPr>
          <w:rFonts w:ascii="Arial Narrow" w:hAnsi="Arial Narrow"/>
          <w:b/>
          <w:sz w:val="24"/>
          <w:szCs w:val="24"/>
        </w:rPr>
      </w:pPr>
    </w:p>
    <w:p w14:paraId="7C2270C7" w14:textId="77777777" w:rsidR="000A0EDA" w:rsidRDefault="000A0EDA" w:rsidP="000A0EDA">
      <w:pPr>
        <w:pStyle w:val="text"/>
        <w:rPr>
          <w:rFonts w:ascii="Arial Narrow" w:hAnsi="Arial Narrow"/>
        </w:rPr>
      </w:pPr>
      <w:r>
        <w:rPr>
          <w:rFonts w:ascii="Arial Narrow" w:hAnsi="Arial Narrow"/>
        </w:rPr>
        <w:t>FOLLETOS, BOLETINES VIRTUALES Y FÍSICOS, COTIZACIONES, OFERTAS DE SERVICIOS Y PROPUESTAS.</w:t>
      </w:r>
    </w:p>
    <w:p w14:paraId="504D69EB" w14:textId="77777777" w:rsidR="000A0EDA" w:rsidRDefault="006002A0" w:rsidP="000A0EDA">
      <w:pPr>
        <w:pStyle w:val="text"/>
        <w:rPr>
          <w:rFonts w:ascii="Arial Narrow" w:hAnsi="Arial Narrow"/>
        </w:rPr>
      </w:pPr>
      <w:r>
        <w:rPr>
          <w:rFonts w:ascii="Arial Narrow" w:hAnsi="Arial Narrow"/>
        </w:rPr>
        <w:t>INNOVA TRAVEL</w:t>
      </w:r>
      <w:r w:rsidR="000A0EDA">
        <w:rPr>
          <w:rFonts w:ascii="Arial Narrow" w:hAnsi="Arial Narrow"/>
        </w:rPr>
        <w:t xml:space="preserve"> SAS está sujeta al régimen de responsabilidad que establece la ley 300/96, D.R.  1075/97, Decreto 2438 de 2010 y demás decretos reglamentarios. La responsabilidad del organizador del plan o paquete turístico se limita a los términos y condiciones del programa en relación con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reembolso, los reembolsos a que hubiere lugar, se realizarán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44E53E4D" w14:textId="77777777" w:rsidR="000A0EDA" w:rsidRDefault="000A0EDA" w:rsidP="000A0EDA">
      <w:pPr>
        <w:pStyle w:val="text"/>
        <w:rPr>
          <w:rFonts w:ascii="Arial Narrow" w:hAnsi="Arial Narrow"/>
        </w:rPr>
      </w:pPr>
      <w:r>
        <w:rPr>
          <w:rFonts w:ascii="Arial Narrow" w:hAnsi="Arial Narrow"/>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2993F953" w14:textId="77777777" w:rsidR="000A0EDA" w:rsidRDefault="000A0EDA" w:rsidP="000A0EDA">
      <w:pPr>
        <w:pStyle w:val="text"/>
        <w:rPr>
          <w:rFonts w:ascii="Arial Narrow" w:hAnsi="Arial Narrow"/>
        </w:rPr>
      </w:pPr>
      <w:r>
        <w:rPr>
          <w:rFonts w:ascii="Arial Narrow" w:hAnsi="Arial Narrow"/>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2CD0A777" w14:textId="77777777" w:rsidR="000A0EDA" w:rsidRDefault="000A0EDA" w:rsidP="000A0EDA">
      <w:pPr>
        <w:pStyle w:val="text"/>
        <w:rPr>
          <w:rFonts w:ascii="Arial Narrow" w:hAnsi="Arial Narrow"/>
        </w:rPr>
      </w:pPr>
      <w:r>
        <w:rPr>
          <w:rFonts w:ascii="Arial Narrow" w:hAnsi="Arial Narrow"/>
        </w:rPr>
        <w:t xml:space="preserve">El pasajero será el único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exclusiva responsabilidad del pasajero el cumplimiento de dichas políticas, las cuales podrán variar por disposición de las empresas de transporte o del prestador de los </w:t>
      </w:r>
      <w:proofErr w:type="spellStart"/>
      <w:r>
        <w:rPr>
          <w:rFonts w:ascii="Arial Narrow" w:hAnsi="Arial Narrow"/>
        </w:rPr>
        <w:t>servicios.Toda</w:t>
      </w:r>
      <w:proofErr w:type="spellEnd"/>
      <w:r>
        <w:rPr>
          <w:rFonts w:ascii="Arial Narrow" w:hAnsi="Arial Narrow"/>
        </w:rPr>
        <w:t xml:space="preserve">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www.innovaviajes.com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5BB5508D" w14:textId="77777777" w:rsidR="000A0EDA" w:rsidRDefault="006002A0" w:rsidP="000A0EDA">
      <w:pPr>
        <w:pStyle w:val="text"/>
        <w:rPr>
          <w:rFonts w:ascii="Arial Narrow" w:hAnsi="Arial Narrow"/>
        </w:rPr>
      </w:pPr>
      <w:r>
        <w:rPr>
          <w:rFonts w:ascii="Arial Narrow" w:hAnsi="Arial Narrow"/>
        </w:rPr>
        <w:t xml:space="preserve">RNT N°164397. </w:t>
      </w:r>
      <w:r w:rsidR="000A0EDA">
        <w:rPr>
          <w:rFonts w:ascii="Arial Narrow" w:hAnsi="Arial Narrow"/>
        </w:rPr>
        <w:t xml:space="preserve">INNOVA </w:t>
      </w:r>
      <w:r>
        <w:rPr>
          <w:rFonts w:ascii="Arial Narrow" w:hAnsi="Arial Narrow"/>
        </w:rPr>
        <w:t>TRAVEL</w:t>
      </w:r>
      <w:r w:rsidR="000A0EDA">
        <w:rPr>
          <w:rFonts w:ascii="Arial Narrow" w:hAnsi="Arial Narrow"/>
        </w:rPr>
        <w:t xml:space="preserve"> S.A.S - Está comprometida con el código de conducta contra la EXPLOTACIÓN Y VIOLENCIA SEXUAL INFANTIL, y en cumplimiento de los Artículos 16 y 17, de la Ley 679 del 2.001, advierte sobre las consecuencias legales de la explotación y abuso sexual.</w:t>
      </w:r>
    </w:p>
    <w:p w14:paraId="55E026A2" w14:textId="77777777" w:rsidR="00B14F58" w:rsidRPr="00823434" w:rsidRDefault="00B14F58" w:rsidP="000A0EDA">
      <w:pPr>
        <w:pStyle w:val="P-Styleguiado"/>
        <w:jc w:val="both"/>
        <w:rPr>
          <w:rFonts w:ascii="Arial Narrow" w:hAnsi="Arial Narrow"/>
        </w:rPr>
      </w:pPr>
    </w:p>
    <w:sectPr w:rsidR="00B14F58" w:rsidRPr="00823434"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62064" w14:textId="77777777" w:rsidR="00E91C5C" w:rsidRDefault="00E91C5C" w:rsidP="00E67A97">
      <w:pPr>
        <w:spacing w:after="0" w:line="240" w:lineRule="auto"/>
      </w:pPr>
      <w:r>
        <w:separator/>
      </w:r>
    </w:p>
  </w:endnote>
  <w:endnote w:type="continuationSeparator" w:id="0">
    <w:p w14:paraId="0743996D" w14:textId="77777777" w:rsidR="00E91C5C" w:rsidRDefault="00E91C5C"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Tahoma"/>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riad Pro">
    <w:altName w:val="Arial"/>
    <w:panose1 w:val="00000000000000000000"/>
    <w:charset w:val="00"/>
    <w:family w:val="swiss"/>
    <w:notTrueType/>
    <w:pitch w:val="variable"/>
    <w:sig w:usb0="00000001" w:usb1="5000204B" w:usb2="00000000" w:usb3="00000000" w:csb0="0000009F" w:csb1="00000000"/>
  </w:font>
  <w:font w:name="Adobe Fangsong Std R">
    <w:panose1 w:val="00000000000000000000"/>
    <w:charset w:val="80"/>
    <w:family w:val="roman"/>
    <w:notTrueType/>
    <w:pitch w:val="variable"/>
    <w:sig w:usb0="00000207" w:usb1="0A0F1810" w:usb2="00000016" w:usb3="00000000" w:csb0="00060007"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706E5" w14:textId="77777777" w:rsidR="00E91C5C" w:rsidRDefault="00E91C5C" w:rsidP="00E67A97">
      <w:pPr>
        <w:spacing w:after="0" w:line="240" w:lineRule="auto"/>
      </w:pPr>
      <w:r>
        <w:separator/>
      </w:r>
    </w:p>
  </w:footnote>
  <w:footnote w:type="continuationSeparator" w:id="0">
    <w:p w14:paraId="28153D88" w14:textId="77777777" w:rsidR="00E91C5C" w:rsidRDefault="00E91C5C"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B2A71" w14:textId="77777777" w:rsidR="00E91C5C" w:rsidRDefault="00E91C5C" w:rsidP="00677E72">
    <w:r w:rsidRPr="000431E9">
      <w:rPr>
        <w:noProof/>
        <w:lang w:eastAsia="es-CO"/>
      </w:rPr>
      <w:drawing>
        <wp:anchor distT="0" distB="0" distL="114300" distR="114300" simplePos="0" relativeHeight="251659264" behindDoc="1" locked="0" layoutInCell="1" allowOverlap="1" wp14:anchorId="13D7BF6A" wp14:editId="56D6FB4E">
          <wp:simplePos x="0" y="0"/>
          <wp:positionH relativeFrom="leftMargin">
            <wp:posOffset>314325</wp:posOffset>
          </wp:positionH>
          <wp:positionV relativeFrom="paragraph">
            <wp:posOffset>-198120</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DCDDA"/>
    <w:multiLevelType w:val="hybridMultilevel"/>
    <w:tmpl w:val="F93C1A88"/>
    <w:lvl w:ilvl="0" w:tplc="52A87928">
      <w:start w:val="1"/>
      <w:numFmt w:val="bullet"/>
      <w:lvlText w:val=""/>
      <w:lvlJc w:val="left"/>
      <w:pPr>
        <w:tabs>
          <w:tab w:val="num" w:pos="720"/>
        </w:tabs>
        <w:ind w:left="720" w:hanging="360"/>
      </w:pPr>
      <w:rPr>
        <w:rFonts w:ascii="Wingdings" w:hAnsi="Wingdings" w:cs="Wingdings" w:hint="default"/>
      </w:rPr>
    </w:lvl>
    <w:lvl w:ilvl="1" w:tplc="6F5446B6">
      <w:start w:val="1"/>
      <w:numFmt w:val="bullet"/>
      <w:lvlText w:val="o"/>
      <w:lvlJc w:val="left"/>
      <w:pPr>
        <w:tabs>
          <w:tab w:val="num" w:pos="1440"/>
        </w:tabs>
        <w:ind w:left="1440" w:hanging="360"/>
      </w:pPr>
      <w:rPr>
        <w:rFonts w:ascii="Courier New" w:hAnsi="Courier New" w:cs="Courier New" w:hint="default"/>
      </w:rPr>
    </w:lvl>
    <w:lvl w:ilvl="2" w:tplc="074EBA8A">
      <w:start w:val="1"/>
      <w:numFmt w:val="bullet"/>
      <w:lvlText w:val=""/>
      <w:lvlJc w:val="left"/>
      <w:pPr>
        <w:tabs>
          <w:tab w:val="num" w:pos="2160"/>
        </w:tabs>
        <w:ind w:left="2160" w:hanging="360"/>
      </w:pPr>
      <w:rPr>
        <w:rFonts w:ascii="Wingdings" w:hAnsi="Wingdings" w:cs="Wingdings" w:hint="default"/>
      </w:rPr>
    </w:lvl>
    <w:lvl w:ilvl="3" w:tplc="C9AEAC18">
      <w:start w:val="1"/>
      <w:numFmt w:val="bullet"/>
      <w:lvlText w:val=""/>
      <w:lvlJc w:val="left"/>
      <w:pPr>
        <w:tabs>
          <w:tab w:val="num" w:pos="2880"/>
        </w:tabs>
        <w:ind w:left="2880" w:hanging="360"/>
      </w:pPr>
      <w:rPr>
        <w:rFonts w:ascii="Symbol" w:hAnsi="Symbol" w:cs="Symbol" w:hint="default"/>
      </w:rPr>
    </w:lvl>
    <w:lvl w:ilvl="4" w:tplc="8FA636CC">
      <w:start w:val="1"/>
      <w:numFmt w:val="bullet"/>
      <w:lvlText w:val="o"/>
      <w:lvlJc w:val="left"/>
      <w:pPr>
        <w:tabs>
          <w:tab w:val="num" w:pos="3600"/>
        </w:tabs>
        <w:ind w:left="3600" w:hanging="360"/>
      </w:pPr>
      <w:rPr>
        <w:rFonts w:ascii="Courier New" w:hAnsi="Courier New" w:cs="Courier New" w:hint="default"/>
      </w:rPr>
    </w:lvl>
    <w:lvl w:ilvl="5" w:tplc="B886643E">
      <w:start w:val="1"/>
      <w:numFmt w:val="bullet"/>
      <w:lvlText w:val=""/>
      <w:lvlJc w:val="left"/>
      <w:pPr>
        <w:tabs>
          <w:tab w:val="num" w:pos="4320"/>
        </w:tabs>
        <w:ind w:left="4320" w:hanging="360"/>
      </w:pPr>
      <w:rPr>
        <w:rFonts w:ascii="Wingdings" w:hAnsi="Wingdings" w:cs="Wingdings" w:hint="default"/>
      </w:rPr>
    </w:lvl>
    <w:lvl w:ilvl="6" w:tplc="38A0DE6A">
      <w:start w:val="1"/>
      <w:numFmt w:val="bullet"/>
      <w:lvlText w:val=""/>
      <w:lvlJc w:val="left"/>
      <w:pPr>
        <w:tabs>
          <w:tab w:val="num" w:pos="5040"/>
        </w:tabs>
        <w:ind w:left="5040" w:hanging="360"/>
      </w:pPr>
      <w:rPr>
        <w:rFonts w:ascii="Symbol" w:hAnsi="Symbol" w:cs="Symbol" w:hint="default"/>
      </w:rPr>
    </w:lvl>
    <w:lvl w:ilvl="7" w:tplc="06426A46">
      <w:start w:val="1"/>
      <w:numFmt w:val="bullet"/>
      <w:lvlText w:val="o"/>
      <w:lvlJc w:val="left"/>
      <w:pPr>
        <w:tabs>
          <w:tab w:val="num" w:pos="5760"/>
        </w:tabs>
        <w:ind w:left="5760" w:hanging="360"/>
      </w:pPr>
      <w:rPr>
        <w:rFonts w:ascii="Courier New" w:hAnsi="Courier New" w:cs="Courier New" w:hint="default"/>
      </w:rPr>
    </w:lvl>
    <w:lvl w:ilvl="8" w:tplc="5B2E902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764A32"/>
    <w:multiLevelType w:val="hybridMultilevel"/>
    <w:tmpl w:val="42203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B96CEC"/>
    <w:multiLevelType w:val="hybridMultilevel"/>
    <w:tmpl w:val="D9482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F27A1F"/>
    <w:multiLevelType w:val="hybridMultilevel"/>
    <w:tmpl w:val="82487D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D75D8B"/>
    <w:multiLevelType w:val="hybridMultilevel"/>
    <w:tmpl w:val="B7826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E545EE2"/>
    <w:multiLevelType w:val="multilevel"/>
    <w:tmpl w:val="AB2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2113B"/>
    <w:multiLevelType w:val="hybridMultilevel"/>
    <w:tmpl w:val="4906B79C"/>
    <w:lvl w:ilvl="0" w:tplc="72A48CFC">
      <w:start w:val="1"/>
      <w:numFmt w:val="bullet"/>
      <w:lvlText w:val=""/>
      <w:lvlJc w:val="left"/>
      <w:pPr>
        <w:tabs>
          <w:tab w:val="num" w:pos="720"/>
        </w:tabs>
        <w:ind w:left="720" w:hanging="360"/>
      </w:pPr>
      <w:rPr>
        <w:rFonts w:ascii="Wingdings" w:hAnsi="Wingdings" w:cs="Wingdings" w:hint="default"/>
      </w:rPr>
    </w:lvl>
    <w:lvl w:ilvl="1" w:tplc="0E427232">
      <w:start w:val="1"/>
      <w:numFmt w:val="bullet"/>
      <w:lvlText w:val="o"/>
      <w:lvlJc w:val="left"/>
      <w:pPr>
        <w:tabs>
          <w:tab w:val="num" w:pos="1440"/>
        </w:tabs>
        <w:ind w:left="1440" w:hanging="360"/>
      </w:pPr>
      <w:rPr>
        <w:rFonts w:ascii="Courier New" w:hAnsi="Courier New" w:cs="Courier New" w:hint="default"/>
      </w:rPr>
    </w:lvl>
    <w:lvl w:ilvl="2" w:tplc="6FD82546">
      <w:start w:val="1"/>
      <w:numFmt w:val="bullet"/>
      <w:lvlText w:val=""/>
      <w:lvlJc w:val="left"/>
      <w:pPr>
        <w:tabs>
          <w:tab w:val="num" w:pos="2160"/>
        </w:tabs>
        <w:ind w:left="2160" w:hanging="360"/>
      </w:pPr>
      <w:rPr>
        <w:rFonts w:ascii="Wingdings" w:hAnsi="Wingdings" w:cs="Wingdings" w:hint="default"/>
      </w:rPr>
    </w:lvl>
    <w:lvl w:ilvl="3" w:tplc="54FEEFB4">
      <w:start w:val="1"/>
      <w:numFmt w:val="bullet"/>
      <w:lvlText w:val=""/>
      <w:lvlJc w:val="left"/>
      <w:pPr>
        <w:tabs>
          <w:tab w:val="num" w:pos="2880"/>
        </w:tabs>
        <w:ind w:left="2880" w:hanging="360"/>
      </w:pPr>
      <w:rPr>
        <w:rFonts w:ascii="Symbol" w:hAnsi="Symbol" w:cs="Symbol" w:hint="default"/>
      </w:rPr>
    </w:lvl>
    <w:lvl w:ilvl="4" w:tplc="6FBE4CE4">
      <w:start w:val="1"/>
      <w:numFmt w:val="bullet"/>
      <w:lvlText w:val="o"/>
      <w:lvlJc w:val="left"/>
      <w:pPr>
        <w:tabs>
          <w:tab w:val="num" w:pos="3600"/>
        </w:tabs>
        <w:ind w:left="3600" w:hanging="360"/>
      </w:pPr>
      <w:rPr>
        <w:rFonts w:ascii="Courier New" w:hAnsi="Courier New" w:cs="Courier New" w:hint="default"/>
      </w:rPr>
    </w:lvl>
    <w:lvl w:ilvl="5" w:tplc="18C223FE">
      <w:start w:val="1"/>
      <w:numFmt w:val="bullet"/>
      <w:lvlText w:val=""/>
      <w:lvlJc w:val="left"/>
      <w:pPr>
        <w:tabs>
          <w:tab w:val="num" w:pos="4320"/>
        </w:tabs>
        <w:ind w:left="4320" w:hanging="360"/>
      </w:pPr>
      <w:rPr>
        <w:rFonts w:ascii="Wingdings" w:hAnsi="Wingdings" w:cs="Wingdings" w:hint="default"/>
      </w:rPr>
    </w:lvl>
    <w:lvl w:ilvl="6" w:tplc="32C29708">
      <w:start w:val="1"/>
      <w:numFmt w:val="bullet"/>
      <w:lvlText w:val=""/>
      <w:lvlJc w:val="left"/>
      <w:pPr>
        <w:tabs>
          <w:tab w:val="num" w:pos="5040"/>
        </w:tabs>
        <w:ind w:left="5040" w:hanging="360"/>
      </w:pPr>
      <w:rPr>
        <w:rFonts w:ascii="Symbol" w:hAnsi="Symbol" w:cs="Symbol" w:hint="default"/>
      </w:rPr>
    </w:lvl>
    <w:lvl w:ilvl="7" w:tplc="79145E22">
      <w:start w:val="1"/>
      <w:numFmt w:val="bullet"/>
      <w:lvlText w:val="o"/>
      <w:lvlJc w:val="left"/>
      <w:pPr>
        <w:tabs>
          <w:tab w:val="num" w:pos="5760"/>
        </w:tabs>
        <w:ind w:left="5760" w:hanging="360"/>
      </w:pPr>
      <w:rPr>
        <w:rFonts w:ascii="Courier New" w:hAnsi="Courier New" w:cs="Courier New" w:hint="default"/>
      </w:rPr>
    </w:lvl>
    <w:lvl w:ilvl="8" w:tplc="CBAE8B2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2991CD4"/>
    <w:multiLevelType w:val="hybridMultilevel"/>
    <w:tmpl w:val="B70CCCC2"/>
    <w:lvl w:ilvl="0" w:tplc="A858D7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67E0EEA"/>
    <w:multiLevelType w:val="hybridMultilevel"/>
    <w:tmpl w:val="B8645886"/>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9" w15:restartNumberingAfterBreak="0">
    <w:nsid w:val="178050F3"/>
    <w:multiLevelType w:val="hybridMultilevel"/>
    <w:tmpl w:val="727208C2"/>
    <w:lvl w:ilvl="0" w:tplc="51DCEA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257D82"/>
    <w:multiLevelType w:val="hybridMultilevel"/>
    <w:tmpl w:val="8364161E"/>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F37543"/>
    <w:multiLevelType w:val="hybridMultilevel"/>
    <w:tmpl w:val="63F896AC"/>
    <w:lvl w:ilvl="0" w:tplc="C6A2E790">
      <w:start w:val="1"/>
      <w:numFmt w:val="bullet"/>
      <w:lvlText w:val=""/>
      <w:lvlJc w:val="left"/>
      <w:pPr>
        <w:tabs>
          <w:tab w:val="num" w:pos="624"/>
        </w:tabs>
        <w:ind w:left="624" w:hanging="264"/>
      </w:pPr>
      <w:rPr>
        <w:rFonts w:ascii="Symbol" w:hAnsi="Symbol" w:hint="default"/>
        <w:color w:val="auto"/>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84D48B9"/>
    <w:multiLevelType w:val="hybridMultilevel"/>
    <w:tmpl w:val="2CB6C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B4F26A3"/>
    <w:multiLevelType w:val="hybridMultilevel"/>
    <w:tmpl w:val="6A62C592"/>
    <w:lvl w:ilvl="0" w:tplc="1B42047C">
      <w:start w:val="15"/>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5940D1"/>
    <w:multiLevelType w:val="hybridMultilevel"/>
    <w:tmpl w:val="B912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D8F72C6"/>
    <w:multiLevelType w:val="hybridMultilevel"/>
    <w:tmpl w:val="D338A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4BC5370"/>
    <w:multiLevelType w:val="hybridMultilevel"/>
    <w:tmpl w:val="44FA892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0" w15:restartNumberingAfterBreak="0">
    <w:nsid w:val="39011A04"/>
    <w:multiLevelType w:val="hybridMultilevel"/>
    <w:tmpl w:val="FB5ECF96"/>
    <w:lvl w:ilvl="0" w:tplc="240A000B">
      <w:start w:val="1"/>
      <w:numFmt w:val="bullet"/>
      <w:lvlText w:val=""/>
      <w:lvlJc w:val="left"/>
      <w:pPr>
        <w:ind w:left="720" w:hanging="360"/>
      </w:pPr>
      <w:rPr>
        <w:rFonts w:ascii="Wingdings" w:hAnsi="Wingdings" w:hint="default"/>
      </w:rPr>
    </w:lvl>
    <w:lvl w:ilvl="1" w:tplc="5EC8B28A">
      <w:numFmt w:val="bullet"/>
      <w:lvlText w:val="•"/>
      <w:lvlJc w:val="left"/>
      <w:pPr>
        <w:ind w:left="1785" w:hanging="705"/>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9E825BA"/>
    <w:multiLevelType w:val="hybridMultilevel"/>
    <w:tmpl w:val="0838A812"/>
    <w:lvl w:ilvl="0" w:tplc="65284E08">
      <w:numFmt w:val="bullet"/>
      <w:lvlText w:val="•"/>
      <w:lvlJc w:val="left"/>
      <w:pPr>
        <w:ind w:left="1065" w:hanging="705"/>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BB24AB8"/>
    <w:multiLevelType w:val="hybridMultilevel"/>
    <w:tmpl w:val="6FF69F0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E6E4C8F"/>
    <w:multiLevelType w:val="hybridMultilevel"/>
    <w:tmpl w:val="8FB47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3167195"/>
    <w:multiLevelType w:val="hybridMultilevel"/>
    <w:tmpl w:val="8018BA62"/>
    <w:lvl w:ilvl="0" w:tplc="080A0001">
      <w:start w:val="1"/>
      <w:numFmt w:val="bullet"/>
      <w:lvlText w:val=""/>
      <w:lvlJc w:val="left"/>
      <w:pPr>
        <w:ind w:left="8622" w:hanging="360"/>
      </w:pPr>
      <w:rPr>
        <w:rFonts w:ascii="Symbol" w:hAnsi="Symbol" w:hint="default"/>
      </w:rPr>
    </w:lvl>
    <w:lvl w:ilvl="1" w:tplc="080A0003" w:tentative="1">
      <w:start w:val="1"/>
      <w:numFmt w:val="bullet"/>
      <w:lvlText w:val="o"/>
      <w:lvlJc w:val="left"/>
      <w:pPr>
        <w:ind w:left="9342" w:hanging="360"/>
      </w:pPr>
      <w:rPr>
        <w:rFonts w:ascii="Courier New" w:hAnsi="Courier New" w:cs="Courier New" w:hint="default"/>
      </w:rPr>
    </w:lvl>
    <w:lvl w:ilvl="2" w:tplc="080A0005" w:tentative="1">
      <w:start w:val="1"/>
      <w:numFmt w:val="bullet"/>
      <w:lvlText w:val=""/>
      <w:lvlJc w:val="left"/>
      <w:pPr>
        <w:ind w:left="10062" w:hanging="360"/>
      </w:pPr>
      <w:rPr>
        <w:rFonts w:ascii="Wingdings" w:hAnsi="Wingdings" w:hint="default"/>
      </w:rPr>
    </w:lvl>
    <w:lvl w:ilvl="3" w:tplc="080A0001" w:tentative="1">
      <w:start w:val="1"/>
      <w:numFmt w:val="bullet"/>
      <w:lvlText w:val=""/>
      <w:lvlJc w:val="left"/>
      <w:pPr>
        <w:ind w:left="10782" w:hanging="360"/>
      </w:pPr>
      <w:rPr>
        <w:rFonts w:ascii="Symbol" w:hAnsi="Symbol" w:hint="default"/>
      </w:rPr>
    </w:lvl>
    <w:lvl w:ilvl="4" w:tplc="080A0003" w:tentative="1">
      <w:start w:val="1"/>
      <w:numFmt w:val="bullet"/>
      <w:lvlText w:val="o"/>
      <w:lvlJc w:val="left"/>
      <w:pPr>
        <w:ind w:left="11502" w:hanging="360"/>
      </w:pPr>
      <w:rPr>
        <w:rFonts w:ascii="Courier New" w:hAnsi="Courier New" w:cs="Courier New" w:hint="default"/>
      </w:rPr>
    </w:lvl>
    <w:lvl w:ilvl="5" w:tplc="080A0005" w:tentative="1">
      <w:start w:val="1"/>
      <w:numFmt w:val="bullet"/>
      <w:lvlText w:val=""/>
      <w:lvlJc w:val="left"/>
      <w:pPr>
        <w:ind w:left="12222" w:hanging="360"/>
      </w:pPr>
      <w:rPr>
        <w:rFonts w:ascii="Wingdings" w:hAnsi="Wingdings" w:hint="default"/>
      </w:rPr>
    </w:lvl>
    <w:lvl w:ilvl="6" w:tplc="080A0001" w:tentative="1">
      <w:start w:val="1"/>
      <w:numFmt w:val="bullet"/>
      <w:lvlText w:val=""/>
      <w:lvlJc w:val="left"/>
      <w:pPr>
        <w:ind w:left="12942" w:hanging="360"/>
      </w:pPr>
      <w:rPr>
        <w:rFonts w:ascii="Symbol" w:hAnsi="Symbol" w:hint="default"/>
      </w:rPr>
    </w:lvl>
    <w:lvl w:ilvl="7" w:tplc="080A0003" w:tentative="1">
      <w:start w:val="1"/>
      <w:numFmt w:val="bullet"/>
      <w:lvlText w:val="o"/>
      <w:lvlJc w:val="left"/>
      <w:pPr>
        <w:ind w:left="13662" w:hanging="360"/>
      </w:pPr>
      <w:rPr>
        <w:rFonts w:ascii="Courier New" w:hAnsi="Courier New" w:cs="Courier New" w:hint="default"/>
      </w:rPr>
    </w:lvl>
    <w:lvl w:ilvl="8" w:tplc="080A0005" w:tentative="1">
      <w:start w:val="1"/>
      <w:numFmt w:val="bullet"/>
      <w:lvlText w:val=""/>
      <w:lvlJc w:val="left"/>
      <w:pPr>
        <w:ind w:left="14382" w:hanging="360"/>
      </w:pPr>
      <w:rPr>
        <w:rFonts w:ascii="Wingdings" w:hAnsi="Wingdings" w:hint="default"/>
      </w:rPr>
    </w:lvl>
  </w:abstractNum>
  <w:abstractNum w:abstractNumId="25" w15:restartNumberingAfterBreak="0">
    <w:nsid w:val="4AEA354C"/>
    <w:multiLevelType w:val="multilevel"/>
    <w:tmpl w:val="A2E8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E211CB"/>
    <w:multiLevelType w:val="multilevel"/>
    <w:tmpl w:val="A21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C40538"/>
    <w:multiLevelType w:val="hybridMultilevel"/>
    <w:tmpl w:val="C6BE0F52"/>
    <w:lvl w:ilvl="0" w:tplc="51DCEA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508A0D23"/>
    <w:multiLevelType w:val="hybridMultilevel"/>
    <w:tmpl w:val="B1827BF8"/>
    <w:lvl w:ilvl="0" w:tplc="51DCEA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FE28E7"/>
    <w:multiLevelType w:val="hybridMultilevel"/>
    <w:tmpl w:val="BD90F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53D5F98"/>
    <w:multiLevelType w:val="hybridMultilevel"/>
    <w:tmpl w:val="4DDED6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2" w15:restartNumberingAfterBreak="0">
    <w:nsid w:val="5646122D"/>
    <w:multiLevelType w:val="hybridMultilevel"/>
    <w:tmpl w:val="783280C0"/>
    <w:lvl w:ilvl="0" w:tplc="63AC2B74">
      <w:start w:val="90"/>
      <w:numFmt w:val="bullet"/>
      <w:lvlText w:val="-"/>
      <w:lvlJc w:val="left"/>
      <w:pPr>
        <w:ind w:left="720" w:hanging="360"/>
      </w:pPr>
      <w:rPr>
        <w:rFonts w:ascii="Calibri" w:eastAsia="Calibri" w:hAnsi="Calibri" w:cs="Calibri" w:hint="default"/>
        <w:color w:val="8080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FC83630"/>
    <w:multiLevelType w:val="hybridMultilevel"/>
    <w:tmpl w:val="0B9223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FF468A4"/>
    <w:multiLevelType w:val="hybridMultilevel"/>
    <w:tmpl w:val="15AE23A8"/>
    <w:lvl w:ilvl="0" w:tplc="3F806B6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3725413"/>
    <w:multiLevelType w:val="multilevel"/>
    <w:tmpl w:val="6A5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1F50C3"/>
    <w:multiLevelType w:val="hybridMultilevel"/>
    <w:tmpl w:val="164A9D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4C51F5F"/>
    <w:multiLevelType w:val="hybridMultilevel"/>
    <w:tmpl w:val="5AAA9B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564709B"/>
    <w:multiLevelType w:val="hybridMultilevel"/>
    <w:tmpl w:val="73B44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56D6604"/>
    <w:multiLevelType w:val="hybridMultilevel"/>
    <w:tmpl w:val="04D0183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6576FC8"/>
    <w:multiLevelType w:val="hybridMultilevel"/>
    <w:tmpl w:val="5126A382"/>
    <w:lvl w:ilvl="0" w:tplc="51DCEA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A4486E"/>
    <w:multiLevelType w:val="hybridMultilevel"/>
    <w:tmpl w:val="F4143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3" w15:restartNumberingAfterBreak="0">
    <w:nsid w:val="782C7980"/>
    <w:multiLevelType w:val="multilevel"/>
    <w:tmpl w:val="CF5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CA62AE"/>
    <w:multiLevelType w:val="hybridMultilevel"/>
    <w:tmpl w:val="1EE6A5BA"/>
    <w:lvl w:ilvl="0" w:tplc="26340B92">
      <w:start w:val="19"/>
      <w:numFmt w:val="bullet"/>
      <w:lvlText w:val=""/>
      <w:lvlJc w:val="left"/>
      <w:pPr>
        <w:ind w:left="1776" w:hanging="360"/>
      </w:pPr>
      <w:rPr>
        <w:rFonts w:ascii="Symbol" w:eastAsia="Calibri" w:hAnsi="Symbol"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45" w15:restartNumberingAfterBreak="0">
    <w:nsid w:val="7EEA1964"/>
    <w:multiLevelType w:val="hybridMultilevel"/>
    <w:tmpl w:val="F95A9B46"/>
    <w:lvl w:ilvl="0" w:tplc="7C9A80AA">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8"/>
  </w:num>
  <w:num w:numId="2">
    <w:abstractNumId w:val="34"/>
  </w:num>
  <w:num w:numId="3">
    <w:abstractNumId w:val="37"/>
  </w:num>
  <w:num w:numId="4">
    <w:abstractNumId w:val="12"/>
  </w:num>
  <w:num w:numId="5">
    <w:abstractNumId w:val="0"/>
  </w:num>
  <w:num w:numId="6">
    <w:abstractNumId w:val="20"/>
  </w:num>
  <w:num w:numId="7">
    <w:abstractNumId w:val="13"/>
  </w:num>
  <w:num w:numId="8">
    <w:abstractNumId w:val="15"/>
  </w:num>
  <w:num w:numId="9">
    <w:abstractNumId w:val="10"/>
  </w:num>
  <w:num w:numId="10">
    <w:abstractNumId w:val="17"/>
  </w:num>
  <w:num w:numId="11">
    <w:abstractNumId w:val="31"/>
  </w:num>
  <w:num w:numId="12">
    <w:abstractNumId w:val="22"/>
  </w:num>
  <w:num w:numId="13">
    <w:abstractNumId w:val="35"/>
  </w:num>
  <w:num w:numId="14">
    <w:abstractNumId w:val="3"/>
  </w:num>
  <w:num w:numId="15">
    <w:abstractNumId w:val="24"/>
  </w:num>
  <w:num w:numId="16">
    <w:abstractNumId w:val="33"/>
  </w:num>
  <w:num w:numId="17">
    <w:abstractNumId w:val="42"/>
  </w:num>
  <w:num w:numId="18">
    <w:abstractNumId w:val="23"/>
  </w:num>
  <w:num w:numId="19">
    <w:abstractNumId w:val="7"/>
  </w:num>
  <w:num w:numId="20">
    <w:abstractNumId w:val="6"/>
  </w:num>
  <w:num w:numId="21">
    <w:abstractNumId w:val="8"/>
  </w:num>
  <w:num w:numId="22">
    <w:abstractNumId w:val="40"/>
  </w:num>
  <w:num w:numId="23">
    <w:abstractNumId w:val="32"/>
  </w:num>
  <w:num w:numId="24">
    <w:abstractNumId w:val="11"/>
  </w:num>
  <w:num w:numId="25">
    <w:abstractNumId w:val="36"/>
  </w:num>
  <w:num w:numId="26">
    <w:abstractNumId w:val="5"/>
  </w:num>
  <w:num w:numId="27">
    <w:abstractNumId w:val="43"/>
  </w:num>
  <w:num w:numId="28">
    <w:abstractNumId w:val="44"/>
  </w:num>
  <w:num w:numId="29">
    <w:abstractNumId w:val="18"/>
  </w:num>
  <w:num w:numId="30">
    <w:abstractNumId w:val="39"/>
  </w:num>
  <w:num w:numId="31">
    <w:abstractNumId w:val="21"/>
  </w:num>
  <w:num w:numId="32">
    <w:abstractNumId w:val="19"/>
  </w:num>
  <w:num w:numId="33">
    <w:abstractNumId w:val="2"/>
  </w:num>
  <w:num w:numId="34">
    <w:abstractNumId w:val="30"/>
  </w:num>
  <w:num w:numId="35">
    <w:abstractNumId w:val="1"/>
  </w:num>
  <w:num w:numId="36">
    <w:abstractNumId w:val="4"/>
  </w:num>
  <w:num w:numId="37">
    <w:abstractNumId w:val="25"/>
  </w:num>
  <w:num w:numId="38">
    <w:abstractNumId w:val="26"/>
  </w:num>
  <w:num w:numId="39">
    <w:abstractNumId w:val="14"/>
  </w:num>
  <w:num w:numId="40">
    <w:abstractNumId w:val="45"/>
  </w:num>
  <w:num w:numId="41">
    <w:abstractNumId w:val="29"/>
  </w:num>
  <w:num w:numId="42">
    <w:abstractNumId w:val="9"/>
  </w:num>
  <w:num w:numId="43">
    <w:abstractNumId w:val="41"/>
  </w:num>
  <w:num w:numId="44">
    <w:abstractNumId w:val="27"/>
  </w:num>
  <w:num w:numId="45">
    <w:abstractNumId w:val="16"/>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0261"/>
    <w:rsid w:val="00004A16"/>
    <w:rsid w:val="00007CBA"/>
    <w:rsid w:val="00013F67"/>
    <w:rsid w:val="00021BE0"/>
    <w:rsid w:val="00021F8E"/>
    <w:rsid w:val="000254DD"/>
    <w:rsid w:val="0003168C"/>
    <w:rsid w:val="00031BFD"/>
    <w:rsid w:val="00032E34"/>
    <w:rsid w:val="00033CEB"/>
    <w:rsid w:val="000352EA"/>
    <w:rsid w:val="00035312"/>
    <w:rsid w:val="00043085"/>
    <w:rsid w:val="000457E5"/>
    <w:rsid w:val="00051352"/>
    <w:rsid w:val="00051D8E"/>
    <w:rsid w:val="00057C5F"/>
    <w:rsid w:val="00061E80"/>
    <w:rsid w:val="00074F41"/>
    <w:rsid w:val="00075638"/>
    <w:rsid w:val="00093E01"/>
    <w:rsid w:val="00094C6F"/>
    <w:rsid w:val="000A0EDA"/>
    <w:rsid w:val="000A1B66"/>
    <w:rsid w:val="000A5CCD"/>
    <w:rsid w:val="000A67E6"/>
    <w:rsid w:val="000A729A"/>
    <w:rsid w:val="000B11D6"/>
    <w:rsid w:val="000B5D3C"/>
    <w:rsid w:val="000C0585"/>
    <w:rsid w:val="000C7C23"/>
    <w:rsid w:val="000D158B"/>
    <w:rsid w:val="000D4396"/>
    <w:rsid w:val="000D6A8A"/>
    <w:rsid w:val="000E125F"/>
    <w:rsid w:val="000E2654"/>
    <w:rsid w:val="000E2C9F"/>
    <w:rsid w:val="000E49A9"/>
    <w:rsid w:val="000E6AC5"/>
    <w:rsid w:val="000E6D75"/>
    <w:rsid w:val="000F6AB8"/>
    <w:rsid w:val="000F7381"/>
    <w:rsid w:val="00102F7A"/>
    <w:rsid w:val="00103239"/>
    <w:rsid w:val="00113AD0"/>
    <w:rsid w:val="00124D1E"/>
    <w:rsid w:val="00130D8B"/>
    <w:rsid w:val="001339EB"/>
    <w:rsid w:val="00134588"/>
    <w:rsid w:val="0013758B"/>
    <w:rsid w:val="00137668"/>
    <w:rsid w:val="00137694"/>
    <w:rsid w:val="00137C7E"/>
    <w:rsid w:val="0014128A"/>
    <w:rsid w:val="00141B0D"/>
    <w:rsid w:val="00142E87"/>
    <w:rsid w:val="001461C3"/>
    <w:rsid w:val="00161DC8"/>
    <w:rsid w:val="00167F7E"/>
    <w:rsid w:val="00176C6A"/>
    <w:rsid w:val="00177E3C"/>
    <w:rsid w:val="00182264"/>
    <w:rsid w:val="00184744"/>
    <w:rsid w:val="00184829"/>
    <w:rsid w:val="00193748"/>
    <w:rsid w:val="001A24D7"/>
    <w:rsid w:val="001A2A65"/>
    <w:rsid w:val="001A2F73"/>
    <w:rsid w:val="001A33B8"/>
    <w:rsid w:val="001B128A"/>
    <w:rsid w:val="001D48E3"/>
    <w:rsid w:val="001E78C3"/>
    <w:rsid w:val="001F0CA9"/>
    <w:rsid w:val="001F4C15"/>
    <w:rsid w:val="001F54CC"/>
    <w:rsid w:val="001F5D03"/>
    <w:rsid w:val="001F6616"/>
    <w:rsid w:val="002000BA"/>
    <w:rsid w:val="00200B0E"/>
    <w:rsid w:val="00202E05"/>
    <w:rsid w:val="00204BEA"/>
    <w:rsid w:val="0020777F"/>
    <w:rsid w:val="00207AD4"/>
    <w:rsid w:val="0021329B"/>
    <w:rsid w:val="00214870"/>
    <w:rsid w:val="002223DB"/>
    <w:rsid w:val="002239CD"/>
    <w:rsid w:val="00224133"/>
    <w:rsid w:val="0022455B"/>
    <w:rsid w:val="00226E4A"/>
    <w:rsid w:val="0022753A"/>
    <w:rsid w:val="002364B6"/>
    <w:rsid w:val="00237C4C"/>
    <w:rsid w:val="00237F43"/>
    <w:rsid w:val="00242176"/>
    <w:rsid w:val="002532AC"/>
    <w:rsid w:val="0025502F"/>
    <w:rsid w:val="0025791A"/>
    <w:rsid w:val="0026475F"/>
    <w:rsid w:val="002755CB"/>
    <w:rsid w:val="00276B74"/>
    <w:rsid w:val="002838FE"/>
    <w:rsid w:val="00285525"/>
    <w:rsid w:val="002857DD"/>
    <w:rsid w:val="00286039"/>
    <w:rsid w:val="00296C7C"/>
    <w:rsid w:val="00297642"/>
    <w:rsid w:val="002A29B9"/>
    <w:rsid w:val="002A73C5"/>
    <w:rsid w:val="002A7531"/>
    <w:rsid w:val="002B6F26"/>
    <w:rsid w:val="002C01F2"/>
    <w:rsid w:val="002C0DEA"/>
    <w:rsid w:val="002C38AC"/>
    <w:rsid w:val="002C3C7B"/>
    <w:rsid w:val="002C51E3"/>
    <w:rsid w:val="002D4498"/>
    <w:rsid w:val="002D5113"/>
    <w:rsid w:val="002D6653"/>
    <w:rsid w:val="002E0645"/>
    <w:rsid w:val="002E1A12"/>
    <w:rsid w:val="002E21C5"/>
    <w:rsid w:val="002E7562"/>
    <w:rsid w:val="002F1F1A"/>
    <w:rsid w:val="002F4D95"/>
    <w:rsid w:val="003032F7"/>
    <w:rsid w:val="0030392E"/>
    <w:rsid w:val="00304389"/>
    <w:rsid w:val="00305A97"/>
    <w:rsid w:val="00315F82"/>
    <w:rsid w:val="00325538"/>
    <w:rsid w:val="00325FF2"/>
    <w:rsid w:val="00326875"/>
    <w:rsid w:val="00333B69"/>
    <w:rsid w:val="003341C5"/>
    <w:rsid w:val="00344F7E"/>
    <w:rsid w:val="003474F8"/>
    <w:rsid w:val="0035162D"/>
    <w:rsid w:val="00360A6E"/>
    <w:rsid w:val="00362439"/>
    <w:rsid w:val="00363EE5"/>
    <w:rsid w:val="00365784"/>
    <w:rsid w:val="00377392"/>
    <w:rsid w:val="00377974"/>
    <w:rsid w:val="00384606"/>
    <w:rsid w:val="003853DA"/>
    <w:rsid w:val="00386207"/>
    <w:rsid w:val="003900F4"/>
    <w:rsid w:val="00392490"/>
    <w:rsid w:val="00392EEA"/>
    <w:rsid w:val="00393468"/>
    <w:rsid w:val="00394F8D"/>
    <w:rsid w:val="00396B84"/>
    <w:rsid w:val="003A4E81"/>
    <w:rsid w:val="003B3C23"/>
    <w:rsid w:val="003B54FA"/>
    <w:rsid w:val="003B55C8"/>
    <w:rsid w:val="003B7BF5"/>
    <w:rsid w:val="003C1402"/>
    <w:rsid w:val="003C70DC"/>
    <w:rsid w:val="003D373D"/>
    <w:rsid w:val="003D4F64"/>
    <w:rsid w:val="003E2DC9"/>
    <w:rsid w:val="003E383A"/>
    <w:rsid w:val="003E3CE2"/>
    <w:rsid w:val="003E442B"/>
    <w:rsid w:val="003E64C5"/>
    <w:rsid w:val="003F29E6"/>
    <w:rsid w:val="003F4589"/>
    <w:rsid w:val="003F6197"/>
    <w:rsid w:val="00400FD4"/>
    <w:rsid w:val="00401B9E"/>
    <w:rsid w:val="00411534"/>
    <w:rsid w:val="00411D08"/>
    <w:rsid w:val="0041208A"/>
    <w:rsid w:val="004121D1"/>
    <w:rsid w:val="00413BCE"/>
    <w:rsid w:val="00415646"/>
    <w:rsid w:val="00420A63"/>
    <w:rsid w:val="00424406"/>
    <w:rsid w:val="00424588"/>
    <w:rsid w:val="004246AB"/>
    <w:rsid w:val="00430003"/>
    <w:rsid w:val="00433608"/>
    <w:rsid w:val="004342EB"/>
    <w:rsid w:val="004377FF"/>
    <w:rsid w:val="00441456"/>
    <w:rsid w:val="00441A80"/>
    <w:rsid w:val="00442933"/>
    <w:rsid w:val="0044295E"/>
    <w:rsid w:val="0044504F"/>
    <w:rsid w:val="004456DB"/>
    <w:rsid w:val="00450630"/>
    <w:rsid w:val="004569FB"/>
    <w:rsid w:val="004578F5"/>
    <w:rsid w:val="0046470D"/>
    <w:rsid w:val="00465206"/>
    <w:rsid w:val="00467B3C"/>
    <w:rsid w:val="00471853"/>
    <w:rsid w:val="00474276"/>
    <w:rsid w:val="00476747"/>
    <w:rsid w:val="00487893"/>
    <w:rsid w:val="00491934"/>
    <w:rsid w:val="00492BD7"/>
    <w:rsid w:val="00493E40"/>
    <w:rsid w:val="004A662A"/>
    <w:rsid w:val="004A66A3"/>
    <w:rsid w:val="004A7FAB"/>
    <w:rsid w:val="004B14EF"/>
    <w:rsid w:val="004C033F"/>
    <w:rsid w:val="004C3E58"/>
    <w:rsid w:val="004C53F3"/>
    <w:rsid w:val="004C772A"/>
    <w:rsid w:val="004D0CC8"/>
    <w:rsid w:val="004D4EFC"/>
    <w:rsid w:val="004D5E2D"/>
    <w:rsid w:val="004D63F3"/>
    <w:rsid w:val="004E0C36"/>
    <w:rsid w:val="004E1D8C"/>
    <w:rsid w:val="004E288B"/>
    <w:rsid w:val="004E30DF"/>
    <w:rsid w:val="004F0AEA"/>
    <w:rsid w:val="004F0F64"/>
    <w:rsid w:val="004F3480"/>
    <w:rsid w:val="004F658D"/>
    <w:rsid w:val="00502AF2"/>
    <w:rsid w:val="00502BD2"/>
    <w:rsid w:val="00505E0F"/>
    <w:rsid w:val="005063BD"/>
    <w:rsid w:val="00506AE0"/>
    <w:rsid w:val="00507402"/>
    <w:rsid w:val="00513A24"/>
    <w:rsid w:val="00516763"/>
    <w:rsid w:val="00520099"/>
    <w:rsid w:val="0052294F"/>
    <w:rsid w:val="00522964"/>
    <w:rsid w:val="00532514"/>
    <w:rsid w:val="00532FDE"/>
    <w:rsid w:val="00535F7E"/>
    <w:rsid w:val="0054337A"/>
    <w:rsid w:val="00544F45"/>
    <w:rsid w:val="00550EB2"/>
    <w:rsid w:val="0055255A"/>
    <w:rsid w:val="00554DF3"/>
    <w:rsid w:val="00555C7A"/>
    <w:rsid w:val="00565ED5"/>
    <w:rsid w:val="005672EE"/>
    <w:rsid w:val="005766D3"/>
    <w:rsid w:val="005768A1"/>
    <w:rsid w:val="00577553"/>
    <w:rsid w:val="00586042"/>
    <w:rsid w:val="00591ACD"/>
    <w:rsid w:val="005A024F"/>
    <w:rsid w:val="005A1C89"/>
    <w:rsid w:val="005A20D2"/>
    <w:rsid w:val="005A2E2C"/>
    <w:rsid w:val="005A3FD3"/>
    <w:rsid w:val="005B7DB0"/>
    <w:rsid w:val="005C064A"/>
    <w:rsid w:val="005C3457"/>
    <w:rsid w:val="005C5236"/>
    <w:rsid w:val="005C5B15"/>
    <w:rsid w:val="005C5B87"/>
    <w:rsid w:val="005C5E03"/>
    <w:rsid w:val="005D0B4A"/>
    <w:rsid w:val="005D4358"/>
    <w:rsid w:val="005D60BD"/>
    <w:rsid w:val="005F001E"/>
    <w:rsid w:val="005F0F9B"/>
    <w:rsid w:val="005F2BB6"/>
    <w:rsid w:val="005F32F7"/>
    <w:rsid w:val="006002A0"/>
    <w:rsid w:val="00604CAF"/>
    <w:rsid w:val="00623731"/>
    <w:rsid w:val="00624AF1"/>
    <w:rsid w:val="006263E5"/>
    <w:rsid w:val="00630450"/>
    <w:rsid w:val="00630840"/>
    <w:rsid w:val="00636225"/>
    <w:rsid w:val="00636ADA"/>
    <w:rsid w:val="00650F45"/>
    <w:rsid w:val="00651571"/>
    <w:rsid w:val="00652F2F"/>
    <w:rsid w:val="00653F99"/>
    <w:rsid w:val="00662652"/>
    <w:rsid w:val="006641D7"/>
    <w:rsid w:val="00664305"/>
    <w:rsid w:val="0066774A"/>
    <w:rsid w:val="00671D4D"/>
    <w:rsid w:val="00671D73"/>
    <w:rsid w:val="00673E8E"/>
    <w:rsid w:val="00677E72"/>
    <w:rsid w:val="00680012"/>
    <w:rsid w:val="00683DB7"/>
    <w:rsid w:val="006840DE"/>
    <w:rsid w:val="00686E03"/>
    <w:rsid w:val="006A0E82"/>
    <w:rsid w:val="006A27E9"/>
    <w:rsid w:val="006A3247"/>
    <w:rsid w:val="006A6099"/>
    <w:rsid w:val="006A63B8"/>
    <w:rsid w:val="006A78A6"/>
    <w:rsid w:val="006B6DD4"/>
    <w:rsid w:val="006C333B"/>
    <w:rsid w:val="006C44A1"/>
    <w:rsid w:val="006C4ACA"/>
    <w:rsid w:val="006C5B50"/>
    <w:rsid w:val="006C5DF7"/>
    <w:rsid w:val="006C6587"/>
    <w:rsid w:val="006D1C18"/>
    <w:rsid w:val="006D7CC4"/>
    <w:rsid w:val="006E2A9D"/>
    <w:rsid w:val="006E2F94"/>
    <w:rsid w:val="006E4365"/>
    <w:rsid w:val="006F6EB1"/>
    <w:rsid w:val="007019B0"/>
    <w:rsid w:val="007041F3"/>
    <w:rsid w:val="00705265"/>
    <w:rsid w:val="00705F93"/>
    <w:rsid w:val="00710A49"/>
    <w:rsid w:val="0071257C"/>
    <w:rsid w:val="0071477C"/>
    <w:rsid w:val="00725E66"/>
    <w:rsid w:val="007274AA"/>
    <w:rsid w:val="007306A6"/>
    <w:rsid w:val="00731B1B"/>
    <w:rsid w:val="00734308"/>
    <w:rsid w:val="00734969"/>
    <w:rsid w:val="0073707C"/>
    <w:rsid w:val="00741726"/>
    <w:rsid w:val="00753954"/>
    <w:rsid w:val="00755E08"/>
    <w:rsid w:val="0076034D"/>
    <w:rsid w:val="00763F9B"/>
    <w:rsid w:val="00765708"/>
    <w:rsid w:val="00765BBB"/>
    <w:rsid w:val="007662CA"/>
    <w:rsid w:val="00772E0D"/>
    <w:rsid w:val="00773E79"/>
    <w:rsid w:val="007838FB"/>
    <w:rsid w:val="00784F0F"/>
    <w:rsid w:val="00785D7F"/>
    <w:rsid w:val="0078754C"/>
    <w:rsid w:val="0078779D"/>
    <w:rsid w:val="007877AA"/>
    <w:rsid w:val="00795E47"/>
    <w:rsid w:val="007B7B94"/>
    <w:rsid w:val="007C0403"/>
    <w:rsid w:val="007C768C"/>
    <w:rsid w:val="007D4255"/>
    <w:rsid w:val="007E43AA"/>
    <w:rsid w:val="007E5DE9"/>
    <w:rsid w:val="007E684B"/>
    <w:rsid w:val="007F2E9C"/>
    <w:rsid w:val="007F455D"/>
    <w:rsid w:val="008051AE"/>
    <w:rsid w:val="00820FEA"/>
    <w:rsid w:val="00823434"/>
    <w:rsid w:val="00827CF6"/>
    <w:rsid w:val="008334CA"/>
    <w:rsid w:val="00834632"/>
    <w:rsid w:val="008356D8"/>
    <w:rsid w:val="008477FF"/>
    <w:rsid w:val="00851DCC"/>
    <w:rsid w:val="008527A3"/>
    <w:rsid w:val="00855D95"/>
    <w:rsid w:val="00862859"/>
    <w:rsid w:val="00865079"/>
    <w:rsid w:val="00865BCA"/>
    <w:rsid w:val="00874FEB"/>
    <w:rsid w:val="00880B18"/>
    <w:rsid w:val="008823C5"/>
    <w:rsid w:val="008960B0"/>
    <w:rsid w:val="008A00F5"/>
    <w:rsid w:val="008B0BC1"/>
    <w:rsid w:val="008B2262"/>
    <w:rsid w:val="008B30A4"/>
    <w:rsid w:val="008C085E"/>
    <w:rsid w:val="008C250A"/>
    <w:rsid w:val="008C4ED1"/>
    <w:rsid w:val="008D0DCB"/>
    <w:rsid w:val="008D12D4"/>
    <w:rsid w:val="008D4A0A"/>
    <w:rsid w:val="008D6D44"/>
    <w:rsid w:val="008E1255"/>
    <w:rsid w:val="008E308A"/>
    <w:rsid w:val="008E3B2C"/>
    <w:rsid w:val="008E503F"/>
    <w:rsid w:val="008F04F1"/>
    <w:rsid w:val="008F33F4"/>
    <w:rsid w:val="008F3F91"/>
    <w:rsid w:val="008F76F7"/>
    <w:rsid w:val="00910A93"/>
    <w:rsid w:val="00914458"/>
    <w:rsid w:val="00915943"/>
    <w:rsid w:val="00924316"/>
    <w:rsid w:val="00927C5B"/>
    <w:rsid w:val="00930D0E"/>
    <w:rsid w:val="00933CF5"/>
    <w:rsid w:val="009371AC"/>
    <w:rsid w:val="00943975"/>
    <w:rsid w:val="00947369"/>
    <w:rsid w:val="0095102C"/>
    <w:rsid w:val="00952E77"/>
    <w:rsid w:val="00961C92"/>
    <w:rsid w:val="00965C26"/>
    <w:rsid w:val="009668FB"/>
    <w:rsid w:val="009776C6"/>
    <w:rsid w:val="00993C18"/>
    <w:rsid w:val="009972B2"/>
    <w:rsid w:val="009974B9"/>
    <w:rsid w:val="00997FF7"/>
    <w:rsid w:val="009A33FF"/>
    <w:rsid w:val="009A65E1"/>
    <w:rsid w:val="009B1C9C"/>
    <w:rsid w:val="009B6B6E"/>
    <w:rsid w:val="009B7533"/>
    <w:rsid w:val="009C2602"/>
    <w:rsid w:val="009C3921"/>
    <w:rsid w:val="009C6A28"/>
    <w:rsid w:val="009D04BE"/>
    <w:rsid w:val="009D1950"/>
    <w:rsid w:val="009D2668"/>
    <w:rsid w:val="009D4AFD"/>
    <w:rsid w:val="009D7A13"/>
    <w:rsid w:val="009E6B0C"/>
    <w:rsid w:val="009F018C"/>
    <w:rsid w:val="009F0C83"/>
    <w:rsid w:val="009F1BBB"/>
    <w:rsid w:val="009F6F87"/>
    <w:rsid w:val="00A00AF3"/>
    <w:rsid w:val="00A0359B"/>
    <w:rsid w:val="00A06B12"/>
    <w:rsid w:val="00A06F89"/>
    <w:rsid w:val="00A07B97"/>
    <w:rsid w:val="00A158D9"/>
    <w:rsid w:val="00A15ED4"/>
    <w:rsid w:val="00A161FF"/>
    <w:rsid w:val="00A21A75"/>
    <w:rsid w:val="00A227A8"/>
    <w:rsid w:val="00A22F78"/>
    <w:rsid w:val="00A23021"/>
    <w:rsid w:val="00A23D6B"/>
    <w:rsid w:val="00A32258"/>
    <w:rsid w:val="00A3277D"/>
    <w:rsid w:val="00A3446A"/>
    <w:rsid w:val="00A35D95"/>
    <w:rsid w:val="00A42C8A"/>
    <w:rsid w:val="00A4581F"/>
    <w:rsid w:val="00A47577"/>
    <w:rsid w:val="00A50DCC"/>
    <w:rsid w:val="00A51051"/>
    <w:rsid w:val="00A53015"/>
    <w:rsid w:val="00A5745C"/>
    <w:rsid w:val="00A607DE"/>
    <w:rsid w:val="00A727D6"/>
    <w:rsid w:val="00A81BAE"/>
    <w:rsid w:val="00A84DF7"/>
    <w:rsid w:val="00A92896"/>
    <w:rsid w:val="00A96729"/>
    <w:rsid w:val="00AA594F"/>
    <w:rsid w:val="00AB157C"/>
    <w:rsid w:val="00AB3B3C"/>
    <w:rsid w:val="00AB6630"/>
    <w:rsid w:val="00AC070B"/>
    <w:rsid w:val="00AC36F2"/>
    <w:rsid w:val="00AD4D5D"/>
    <w:rsid w:val="00AD54AF"/>
    <w:rsid w:val="00AD6339"/>
    <w:rsid w:val="00AE02DC"/>
    <w:rsid w:val="00AF0CC3"/>
    <w:rsid w:val="00AF1AC7"/>
    <w:rsid w:val="00AF2C47"/>
    <w:rsid w:val="00AF50E4"/>
    <w:rsid w:val="00AF5526"/>
    <w:rsid w:val="00B007DA"/>
    <w:rsid w:val="00B14F58"/>
    <w:rsid w:val="00B15732"/>
    <w:rsid w:val="00B168A2"/>
    <w:rsid w:val="00B22521"/>
    <w:rsid w:val="00B2416B"/>
    <w:rsid w:val="00B26774"/>
    <w:rsid w:val="00B2717A"/>
    <w:rsid w:val="00B275C5"/>
    <w:rsid w:val="00B27962"/>
    <w:rsid w:val="00B31F1F"/>
    <w:rsid w:val="00B33D60"/>
    <w:rsid w:val="00B352EC"/>
    <w:rsid w:val="00B40C9E"/>
    <w:rsid w:val="00B43275"/>
    <w:rsid w:val="00B44F5B"/>
    <w:rsid w:val="00B50324"/>
    <w:rsid w:val="00B52270"/>
    <w:rsid w:val="00B53723"/>
    <w:rsid w:val="00B61305"/>
    <w:rsid w:val="00B63AEB"/>
    <w:rsid w:val="00B662B5"/>
    <w:rsid w:val="00B67315"/>
    <w:rsid w:val="00B81AD3"/>
    <w:rsid w:val="00B82DCE"/>
    <w:rsid w:val="00B86360"/>
    <w:rsid w:val="00B947EB"/>
    <w:rsid w:val="00B94EE9"/>
    <w:rsid w:val="00B95DED"/>
    <w:rsid w:val="00BB7BA0"/>
    <w:rsid w:val="00BC2483"/>
    <w:rsid w:val="00BE1A11"/>
    <w:rsid w:val="00BE2092"/>
    <w:rsid w:val="00BE4BDD"/>
    <w:rsid w:val="00BE5EF1"/>
    <w:rsid w:val="00BF35E4"/>
    <w:rsid w:val="00BF5D84"/>
    <w:rsid w:val="00BF5DB0"/>
    <w:rsid w:val="00C012A3"/>
    <w:rsid w:val="00C05CE1"/>
    <w:rsid w:val="00C11874"/>
    <w:rsid w:val="00C127AF"/>
    <w:rsid w:val="00C16ACE"/>
    <w:rsid w:val="00C241B9"/>
    <w:rsid w:val="00C27A55"/>
    <w:rsid w:val="00C3120E"/>
    <w:rsid w:val="00C312CB"/>
    <w:rsid w:val="00C32ADA"/>
    <w:rsid w:val="00C33727"/>
    <w:rsid w:val="00C33FA7"/>
    <w:rsid w:val="00C36A8F"/>
    <w:rsid w:val="00C4284A"/>
    <w:rsid w:val="00C44732"/>
    <w:rsid w:val="00C46F95"/>
    <w:rsid w:val="00C52C7D"/>
    <w:rsid w:val="00C57383"/>
    <w:rsid w:val="00C60A3D"/>
    <w:rsid w:val="00C61029"/>
    <w:rsid w:val="00C7103A"/>
    <w:rsid w:val="00C733DA"/>
    <w:rsid w:val="00C76786"/>
    <w:rsid w:val="00C77C61"/>
    <w:rsid w:val="00C84AA6"/>
    <w:rsid w:val="00C85D88"/>
    <w:rsid w:val="00C903F6"/>
    <w:rsid w:val="00C93B64"/>
    <w:rsid w:val="00CB0D2B"/>
    <w:rsid w:val="00CB203C"/>
    <w:rsid w:val="00CB2DD6"/>
    <w:rsid w:val="00CC2007"/>
    <w:rsid w:val="00CD5737"/>
    <w:rsid w:val="00CE31C7"/>
    <w:rsid w:val="00CE69A0"/>
    <w:rsid w:val="00CE7725"/>
    <w:rsid w:val="00CF0C08"/>
    <w:rsid w:val="00CF2FE2"/>
    <w:rsid w:val="00CF5AE9"/>
    <w:rsid w:val="00D01B7A"/>
    <w:rsid w:val="00D01C34"/>
    <w:rsid w:val="00D0295F"/>
    <w:rsid w:val="00D03B3E"/>
    <w:rsid w:val="00D06424"/>
    <w:rsid w:val="00D14608"/>
    <w:rsid w:val="00D158DA"/>
    <w:rsid w:val="00D212B6"/>
    <w:rsid w:val="00D244C6"/>
    <w:rsid w:val="00D25640"/>
    <w:rsid w:val="00D30BAD"/>
    <w:rsid w:val="00D31C65"/>
    <w:rsid w:val="00D358EC"/>
    <w:rsid w:val="00D4171E"/>
    <w:rsid w:val="00D41C4A"/>
    <w:rsid w:val="00D45592"/>
    <w:rsid w:val="00D54137"/>
    <w:rsid w:val="00D548BE"/>
    <w:rsid w:val="00D70311"/>
    <w:rsid w:val="00D72287"/>
    <w:rsid w:val="00D727C5"/>
    <w:rsid w:val="00D776E9"/>
    <w:rsid w:val="00D91F06"/>
    <w:rsid w:val="00D92CA7"/>
    <w:rsid w:val="00D9531C"/>
    <w:rsid w:val="00DA1BC2"/>
    <w:rsid w:val="00DA2D48"/>
    <w:rsid w:val="00DA30E6"/>
    <w:rsid w:val="00DA6CB7"/>
    <w:rsid w:val="00DB172B"/>
    <w:rsid w:val="00DB6D4D"/>
    <w:rsid w:val="00DB6F04"/>
    <w:rsid w:val="00DC09A7"/>
    <w:rsid w:val="00DC54B7"/>
    <w:rsid w:val="00DD0894"/>
    <w:rsid w:val="00DD2857"/>
    <w:rsid w:val="00DE0BF6"/>
    <w:rsid w:val="00E05753"/>
    <w:rsid w:val="00E06018"/>
    <w:rsid w:val="00E06A29"/>
    <w:rsid w:val="00E11076"/>
    <w:rsid w:val="00E11698"/>
    <w:rsid w:val="00E11A1E"/>
    <w:rsid w:val="00E13C55"/>
    <w:rsid w:val="00E1588A"/>
    <w:rsid w:val="00E1733F"/>
    <w:rsid w:val="00E213BF"/>
    <w:rsid w:val="00E23FC4"/>
    <w:rsid w:val="00E24923"/>
    <w:rsid w:val="00E270D4"/>
    <w:rsid w:val="00E31791"/>
    <w:rsid w:val="00E3491E"/>
    <w:rsid w:val="00E35EAD"/>
    <w:rsid w:val="00E37445"/>
    <w:rsid w:val="00E37B16"/>
    <w:rsid w:val="00E44723"/>
    <w:rsid w:val="00E46AE6"/>
    <w:rsid w:val="00E5680D"/>
    <w:rsid w:val="00E574B8"/>
    <w:rsid w:val="00E62FC7"/>
    <w:rsid w:val="00E67A97"/>
    <w:rsid w:val="00E7228D"/>
    <w:rsid w:val="00E72568"/>
    <w:rsid w:val="00E74632"/>
    <w:rsid w:val="00E81C2D"/>
    <w:rsid w:val="00E8348D"/>
    <w:rsid w:val="00E83B0F"/>
    <w:rsid w:val="00E91C5C"/>
    <w:rsid w:val="00E959F9"/>
    <w:rsid w:val="00E9721A"/>
    <w:rsid w:val="00EA1CF9"/>
    <w:rsid w:val="00EA49B5"/>
    <w:rsid w:val="00EA59A0"/>
    <w:rsid w:val="00EA65B2"/>
    <w:rsid w:val="00EA6A35"/>
    <w:rsid w:val="00EB460D"/>
    <w:rsid w:val="00EB4CF8"/>
    <w:rsid w:val="00EC2687"/>
    <w:rsid w:val="00ED2EF7"/>
    <w:rsid w:val="00ED4C43"/>
    <w:rsid w:val="00ED5D83"/>
    <w:rsid w:val="00EE2984"/>
    <w:rsid w:val="00EF082B"/>
    <w:rsid w:val="00EF776A"/>
    <w:rsid w:val="00F01B4B"/>
    <w:rsid w:val="00F03803"/>
    <w:rsid w:val="00F1010B"/>
    <w:rsid w:val="00F134B9"/>
    <w:rsid w:val="00F13ACB"/>
    <w:rsid w:val="00F14C9C"/>
    <w:rsid w:val="00F17D0D"/>
    <w:rsid w:val="00F21827"/>
    <w:rsid w:val="00F2286A"/>
    <w:rsid w:val="00F274EB"/>
    <w:rsid w:val="00F27F23"/>
    <w:rsid w:val="00F351C2"/>
    <w:rsid w:val="00F360B1"/>
    <w:rsid w:val="00F37C04"/>
    <w:rsid w:val="00F41418"/>
    <w:rsid w:val="00F41597"/>
    <w:rsid w:val="00F42A7D"/>
    <w:rsid w:val="00F45296"/>
    <w:rsid w:val="00F51119"/>
    <w:rsid w:val="00F520D1"/>
    <w:rsid w:val="00F521DC"/>
    <w:rsid w:val="00F5656D"/>
    <w:rsid w:val="00F6175F"/>
    <w:rsid w:val="00F65265"/>
    <w:rsid w:val="00F70BCA"/>
    <w:rsid w:val="00F735CA"/>
    <w:rsid w:val="00F7584B"/>
    <w:rsid w:val="00F80877"/>
    <w:rsid w:val="00F82E57"/>
    <w:rsid w:val="00F9018F"/>
    <w:rsid w:val="00F91877"/>
    <w:rsid w:val="00F91FBF"/>
    <w:rsid w:val="00F97672"/>
    <w:rsid w:val="00FA15B4"/>
    <w:rsid w:val="00FA77D6"/>
    <w:rsid w:val="00FB1CD7"/>
    <w:rsid w:val="00FB2ACB"/>
    <w:rsid w:val="00FB338A"/>
    <w:rsid w:val="00FC0388"/>
    <w:rsid w:val="00FC544C"/>
    <w:rsid w:val="00FC6725"/>
    <w:rsid w:val="00FC6868"/>
    <w:rsid w:val="00FC7C9A"/>
    <w:rsid w:val="00FC7F37"/>
    <w:rsid w:val="00FD7A7D"/>
    <w:rsid w:val="00FD7E1D"/>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44FAE958"/>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7"/>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 w:type="paragraph" w:customStyle="1" w:styleId="Aurorabodytext">
    <w:name w:val="Aurora body text"/>
    <w:basedOn w:val="Normal"/>
    <w:link w:val="AurorabodytextChar"/>
    <w:qFormat/>
    <w:rsid w:val="00636ADA"/>
    <w:pPr>
      <w:tabs>
        <w:tab w:val="left" w:pos="1350"/>
        <w:tab w:val="left" w:pos="1800"/>
      </w:tabs>
      <w:autoSpaceDE w:val="0"/>
      <w:autoSpaceDN w:val="0"/>
      <w:adjustRightInd w:val="0"/>
      <w:spacing w:before="120" w:after="0" w:line="240" w:lineRule="auto"/>
      <w:ind w:left="2016"/>
      <w:jc w:val="both"/>
    </w:pPr>
    <w:rPr>
      <w:rFonts w:ascii="Myriad Pro" w:eastAsia="Myriad Pro" w:hAnsi="Myriad Pro" w:cs="Times New Roman"/>
      <w:sz w:val="24"/>
      <w:lang w:val="x-none" w:eastAsia="x-none"/>
    </w:rPr>
  </w:style>
  <w:style w:type="character" w:customStyle="1" w:styleId="AurorabodytextChar">
    <w:name w:val="Aurora body text Char"/>
    <w:link w:val="Aurorabodytext"/>
    <w:rsid w:val="00636ADA"/>
    <w:rPr>
      <w:rFonts w:ascii="Myriad Pro" w:eastAsia="Myriad Pro" w:hAnsi="Myriad Pro" w:cs="Times New Roman"/>
      <w:sz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44101">
      <w:bodyDiv w:val="1"/>
      <w:marLeft w:val="0"/>
      <w:marRight w:val="0"/>
      <w:marTop w:val="0"/>
      <w:marBottom w:val="0"/>
      <w:divBdr>
        <w:top w:val="none" w:sz="0" w:space="0" w:color="auto"/>
        <w:left w:val="none" w:sz="0" w:space="0" w:color="auto"/>
        <w:bottom w:val="none" w:sz="0" w:space="0" w:color="auto"/>
        <w:right w:val="none" w:sz="0" w:space="0" w:color="auto"/>
      </w:divBdr>
    </w:div>
    <w:div w:id="40790780">
      <w:bodyDiv w:val="1"/>
      <w:marLeft w:val="0"/>
      <w:marRight w:val="0"/>
      <w:marTop w:val="0"/>
      <w:marBottom w:val="0"/>
      <w:divBdr>
        <w:top w:val="none" w:sz="0" w:space="0" w:color="auto"/>
        <w:left w:val="none" w:sz="0" w:space="0" w:color="auto"/>
        <w:bottom w:val="none" w:sz="0" w:space="0" w:color="auto"/>
        <w:right w:val="none" w:sz="0" w:space="0" w:color="auto"/>
      </w:divBdr>
    </w:div>
    <w:div w:id="64031923">
      <w:bodyDiv w:val="1"/>
      <w:marLeft w:val="0"/>
      <w:marRight w:val="0"/>
      <w:marTop w:val="0"/>
      <w:marBottom w:val="0"/>
      <w:divBdr>
        <w:top w:val="none" w:sz="0" w:space="0" w:color="auto"/>
        <w:left w:val="none" w:sz="0" w:space="0" w:color="auto"/>
        <w:bottom w:val="none" w:sz="0" w:space="0" w:color="auto"/>
        <w:right w:val="none" w:sz="0" w:space="0" w:color="auto"/>
      </w:divBdr>
    </w:div>
    <w:div w:id="86771901">
      <w:bodyDiv w:val="1"/>
      <w:marLeft w:val="0"/>
      <w:marRight w:val="0"/>
      <w:marTop w:val="0"/>
      <w:marBottom w:val="0"/>
      <w:divBdr>
        <w:top w:val="none" w:sz="0" w:space="0" w:color="auto"/>
        <w:left w:val="none" w:sz="0" w:space="0" w:color="auto"/>
        <w:bottom w:val="none" w:sz="0" w:space="0" w:color="auto"/>
        <w:right w:val="none" w:sz="0" w:space="0" w:color="auto"/>
      </w:divBdr>
      <w:divsChild>
        <w:div w:id="1431391501">
          <w:marLeft w:val="0"/>
          <w:marRight w:val="0"/>
          <w:marTop w:val="0"/>
          <w:marBottom w:val="0"/>
          <w:divBdr>
            <w:top w:val="none" w:sz="0" w:space="0" w:color="auto"/>
            <w:left w:val="none" w:sz="0" w:space="0" w:color="auto"/>
            <w:bottom w:val="none" w:sz="0" w:space="0" w:color="auto"/>
            <w:right w:val="none" w:sz="0" w:space="0" w:color="auto"/>
          </w:divBdr>
        </w:div>
      </w:divsChild>
    </w:div>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237638047">
      <w:bodyDiv w:val="1"/>
      <w:marLeft w:val="0"/>
      <w:marRight w:val="0"/>
      <w:marTop w:val="0"/>
      <w:marBottom w:val="0"/>
      <w:divBdr>
        <w:top w:val="none" w:sz="0" w:space="0" w:color="auto"/>
        <w:left w:val="none" w:sz="0" w:space="0" w:color="auto"/>
        <w:bottom w:val="none" w:sz="0" w:space="0" w:color="auto"/>
        <w:right w:val="none" w:sz="0" w:space="0" w:color="auto"/>
      </w:divBdr>
      <w:divsChild>
        <w:div w:id="1866207287">
          <w:marLeft w:val="-108"/>
          <w:marRight w:val="0"/>
          <w:marTop w:val="0"/>
          <w:marBottom w:val="0"/>
          <w:divBdr>
            <w:top w:val="none" w:sz="0" w:space="0" w:color="auto"/>
            <w:left w:val="none" w:sz="0" w:space="0" w:color="auto"/>
            <w:bottom w:val="none" w:sz="0" w:space="0" w:color="auto"/>
            <w:right w:val="none" w:sz="0" w:space="0" w:color="auto"/>
          </w:divBdr>
        </w:div>
      </w:divsChild>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1013509">
      <w:bodyDiv w:val="1"/>
      <w:marLeft w:val="0"/>
      <w:marRight w:val="0"/>
      <w:marTop w:val="0"/>
      <w:marBottom w:val="0"/>
      <w:divBdr>
        <w:top w:val="none" w:sz="0" w:space="0" w:color="auto"/>
        <w:left w:val="none" w:sz="0" w:space="0" w:color="auto"/>
        <w:bottom w:val="none" w:sz="0" w:space="0" w:color="auto"/>
        <w:right w:val="none" w:sz="0" w:space="0" w:color="auto"/>
      </w:divBdr>
    </w:div>
    <w:div w:id="681249988">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775906398">
      <w:bodyDiv w:val="1"/>
      <w:marLeft w:val="0"/>
      <w:marRight w:val="0"/>
      <w:marTop w:val="0"/>
      <w:marBottom w:val="0"/>
      <w:divBdr>
        <w:top w:val="none" w:sz="0" w:space="0" w:color="auto"/>
        <w:left w:val="none" w:sz="0" w:space="0" w:color="auto"/>
        <w:bottom w:val="none" w:sz="0" w:space="0" w:color="auto"/>
        <w:right w:val="none" w:sz="0" w:space="0" w:color="auto"/>
      </w:divBdr>
    </w:div>
    <w:div w:id="841968288">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01713990">
      <w:bodyDiv w:val="1"/>
      <w:marLeft w:val="0"/>
      <w:marRight w:val="0"/>
      <w:marTop w:val="0"/>
      <w:marBottom w:val="0"/>
      <w:divBdr>
        <w:top w:val="none" w:sz="0" w:space="0" w:color="auto"/>
        <w:left w:val="none" w:sz="0" w:space="0" w:color="auto"/>
        <w:bottom w:val="none" w:sz="0" w:space="0" w:color="auto"/>
        <w:right w:val="none" w:sz="0" w:space="0" w:color="auto"/>
      </w:divBdr>
    </w:div>
    <w:div w:id="903415017">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02843004">
      <w:bodyDiv w:val="1"/>
      <w:marLeft w:val="0"/>
      <w:marRight w:val="0"/>
      <w:marTop w:val="0"/>
      <w:marBottom w:val="0"/>
      <w:divBdr>
        <w:top w:val="none" w:sz="0" w:space="0" w:color="auto"/>
        <w:left w:val="none" w:sz="0" w:space="0" w:color="auto"/>
        <w:bottom w:val="none" w:sz="0" w:space="0" w:color="auto"/>
        <w:right w:val="none" w:sz="0" w:space="0" w:color="auto"/>
      </w:divBdr>
      <w:divsChild>
        <w:div w:id="792598561">
          <w:marLeft w:val="0"/>
          <w:marRight w:val="0"/>
          <w:marTop w:val="0"/>
          <w:marBottom w:val="0"/>
          <w:divBdr>
            <w:top w:val="none" w:sz="0" w:space="0" w:color="auto"/>
            <w:left w:val="none" w:sz="0" w:space="0" w:color="auto"/>
            <w:bottom w:val="none" w:sz="0" w:space="0" w:color="auto"/>
            <w:right w:val="none" w:sz="0" w:space="0" w:color="auto"/>
          </w:divBdr>
        </w:div>
      </w:divsChild>
    </w:div>
    <w:div w:id="1171528360">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318536386">
      <w:bodyDiv w:val="1"/>
      <w:marLeft w:val="0"/>
      <w:marRight w:val="0"/>
      <w:marTop w:val="0"/>
      <w:marBottom w:val="0"/>
      <w:divBdr>
        <w:top w:val="none" w:sz="0" w:space="0" w:color="auto"/>
        <w:left w:val="none" w:sz="0" w:space="0" w:color="auto"/>
        <w:bottom w:val="none" w:sz="0" w:space="0" w:color="auto"/>
        <w:right w:val="none" w:sz="0" w:space="0" w:color="auto"/>
      </w:divBdr>
    </w:div>
    <w:div w:id="1408769045">
      <w:bodyDiv w:val="1"/>
      <w:marLeft w:val="0"/>
      <w:marRight w:val="0"/>
      <w:marTop w:val="0"/>
      <w:marBottom w:val="0"/>
      <w:divBdr>
        <w:top w:val="none" w:sz="0" w:space="0" w:color="auto"/>
        <w:left w:val="none" w:sz="0" w:space="0" w:color="auto"/>
        <w:bottom w:val="none" w:sz="0" w:space="0" w:color="auto"/>
        <w:right w:val="none" w:sz="0" w:space="0" w:color="auto"/>
      </w:divBdr>
      <w:divsChild>
        <w:div w:id="663044443">
          <w:marLeft w:val="0"/>
          <w:marRight w:val="0"/>
          <w:marTop w:val="0"/>
          <w:marBottom w:val="0"/>
          <w:divBdr>
            <w:top w:val="none" w:sz="0" w:space="0" w:color="auto"/>
            <w:left w:val="none" w:sz="0" w:space="0" w:color="auto"/>
            <w:bottom w:val="none" w:sz="0" w:space="0" w:color="auto"/>
            <w:right w:val="none" w:sz="0" w:space="0" w:color="auto"/>
          </w:divBdr>
        </w:div>
      </w:divsChild>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619066995">
      <w:bodyDiv w:val="1"/>
      <w:marLeft w:val="0"/>
      <w:marRight w:val="0"/>
      <w:marTop w:val="0"/>
      <w:marBottom w:val="0"/>
      <w:divBdr>
        <w:top w:val="none" w:sz="0" w:space="0" w:color="auto"/>
        <w:left w:val="none" w:sz="0" w:space="0" w:color="auto"/>
        <w:bottom w:val="none" w:sz="0" w:space="0" w:color="auto"/>
        <w:right w:val="none" w:sz="0" w:space="0" w:color="auto"/>
      </w:divBdr>
    </w:div>
    <w:div w:id="1700886381">
      <w:bodyDiv w:val="1"/>
      <w:marLeft w:val="0"/>
      <w:marRight w:val="0"/>
      <w:marTop w:val="0"/>
      <w:marBottom w:val="0"/>
      <w:divBdr>
        <w:top w:val="none" w:sz="0" w:space="0" w:color="auto"/>
        <w:left w:val="none" w:sz="0" w:space="0" w:color="auto"/>
        <w:bottom w:val="none" w:sz="0" w:space="0" w:color="auto"/>
        <w:right w:val="none" w:sz="0" w:space="0" w:color="auto"/>
      </w:divBdr>
    </w:div>
    <w:div w:id="2025550874">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085881093">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9F30E-CB59-464C-8F69-AFD56145F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1816</TotalTime>
  <Pages>5</Pages>
  <Words>2052</Words>
  <Characters>11288</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320</cp:revision>
  <dcterms:created xsi:type="dcterms:W3CDTF">2022-03-10T14:32:00Z</dcterms:created>
  <dcterms:modified xsi:type="dcterms:W3CDTF">2026-07-29T22:24:00Z</dcterms:modified>
</cp:coreProperties>
</file>