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7812BA2A" w:rsidR="006668B3" w:rsidRDefault="00BB436C"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LAGOS DEL NORTE Y DOLOMITAS</w:t>
      </w:r>
    </w:p>
    <w:p w14:paraId="0B34ABEB" w14:textId="3226D6B8" w:rsidR="007642CD" w:rsidRDefault="00BB436C" w:rsidP="007C4651">
      <w:pPr>
        <w:spacing w:after="0" w:line="240" w:lineRule="auto"/>
        <w:jc w:val="center"/>
        <w:rPr>
          <w:rFonts w:ascii="Arial Narrow" w:hAnsi="Arial Narrow"/>
          <w:i/>
          <w:color w:val="C00000"/>
          <w:sz w:val="24"/>
          <w:szCs w:val="28"/>
          <w:lang w:val="es-ES"/>
        </w:rPr>
      </w:pPr>
      <w:r w:rsidRPr="00BB436C">
        <w:rPr>
          <w:rFonts w:ascii="Arial Narrow" w:hAnsi="Arial Narrow"/>
          <w:i/>
          <w:color w:val="C00000"/>
          <w:sz w:val="24"/>
          <w:szCs w:val="28"/>
          <w:lang w:val="es-ES"/>
        </w:rPr>
        <w:t>Milán</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Lago De Orta</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Stresa</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Islas Borromeas</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Como</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Bellagio</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Bergamo alta y baja</w:t>
      </w:r>
      <w:r>
        <w:rPr>
          <w:rFonts w:ascii="Arial Narrow" w:hAnsi="Arial Narrow"/>
          <w:i/>
          <w:color w:val="C00000"/>
          <w:sz w:val="24"/>
          <w:szCs w:val="28"/>
          <w:lang w:val="es-ES"/>
        </w:rPr>
        <w:t xml:space="preserve">, </w:t>
      </w:r>
      <w:r w:rsidR="00456EC1" w:rsidRPr="00BB436C">
        <w:rPr>
          <w:rFonts w:ascii="Arial Narrow" w:hAnsi="Arial Narrow"/>
          <w:i/>
          <w:color w:val="C00000"/>
          <w:sz w:val="24"/>
          <w:szCs w:val="28"/>
          <w:lang w:val="es-ES"/>
        </w:rPr>
        <w:t>Sirmione</w:t>
      </w:r>
      <w:r w:rsidR="00456EC1">
        <w:rPr>
          <w:rFonts w:ascii="Arial Narrow" w:hAnsi="Arial Narrow"/>
          <w:i/>
          <w:color w:val="C00000"/>
          <w:sz w:val="24"/>
          <w:szCs w:val="28"/>
          <w:lang w:val="es-ES"/>
        </w:rPr>
        <w:t xml:space="preserve">, </w:t>
      </w:r>
      <w:r w:rsidR="00456EC1" w:rsidRPr="00BB436C">
        <w:rPr>
          <w:rFonts w:ascii="Arial Narrow" w:hAnsi="Arial Narrow"/>
          <w:i/>
          <w:color w:val="C00000"/>
          <w:sz w:val="24"/>
          <w:szCs w:val="28"/>
          <w:lang w:val="es-ES"/>
        </w:rPr>
        <w:t>Lazise</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Verona</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Val di Cadore</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Pieve di Cadore</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Cortina d’Ampezzo</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Lago Misurina - Tre Cime di Lavadero</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Lago de Dobbiaco</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Valles Pusteria y Badia</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Paso Falzarego</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 xml:space="preserve">Cortina </w:t>
      </w:r>
      <w:r w:rsidR="00456EC1" w:rsidRPr="00BB436C">
        <w:rPr>
          <w:rFonts w:ascii="Arial Narrow" w:hAnsi="Arial Narrow"/>
          <w:i/>
          <w:color w:val="C00000"/>
          <w:sz w:val="24"/>
          <w:szCs w:val="28"/>
          <w:lang w:val="es-ES"/>
        </w:rPr>
        <w:t>d’Ampezzo</w:t>
      </w:r>
      <w:r w:rsidR="00456EC1">
        <w:rPr>
          <w:rFonts w:ascii="Arial Narrow" w:hAnsi="Arial Narrow"/>
          <w:i/>
          <w:color w:val="C00000"/>
          <w:sz w:val="24"/>
          <w:szCs w:val="28"/>
          <w:lang w:val="es-ES"/>
        </w:rPr>
        <w:t xml:space="preserve">, </w:t>
      </w:r>
      <w:r w:rsidR="00456EC1" w:rsidRPr="00BB436C">
        <w:rPr>
          <w:rFonts w:ascii="Arial Narrow" w:hAnsi="Arial Narrow"/>
          <w:i/>
          <w:color w:val="C00000"/>
          <w:sz w:val="24"/>
          <w:szCs w:val="28"/>
          <w:lang w:val="es-ES"/>
        </w:rPr>
        <w:t>Passo</w:t>
      </w:r>
      <w:r w:rsidRPr="00BB436C">
        <w:rPr>
          <w:rFonts w:ascii="Arial Narrow" w:hAnsi="Arial Narrow"/>
          <w:i/>
          <w:color w:val="C00000"/>
          <w:sz w:val="24"/>
          <w:szCs w:val="28"/>
          <w:lang w:val="es-ES"/>
        </w:rPr>
        <w:t xml:space="preserve"> Fedaia</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Marmolada</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Canazei</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Lago di Carezza</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Merano</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Bolzano</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Ruta de los Vinos</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Trento</w:t>
      </w:r>
      <w:r>
        <w:rPr>
          <w:rFonts w:ascii="Arial Narrow" w:hAnsi="Arial Narrow"/>
          <w:i/>
          <w:color w:val="C00000"/>
          <w:sz w:val="24"/>
          <w:szCs w:val="28"/>
          <w:lang w:val="es-ES"/>
        </w:rPr>
        <w:t xml:space="preserve">, </w:t>
      </w:r>
      <w:r w:rsidRPr="00BB436C">
        <w:rPr>
          <w:rFonts w:ascii="Arial Narrow" w:hAnsi="Arial Narrow"/>
          <w:i/>
          <w:color w:val="C00000"/>
          <w:sz w:val="24"/>
          <w:szCs w:val="28"/>
          <w:lang w:val="es-ES"/>
        </w:rPr>
        <w:t>Milán</w:t>
      </w:r>
    </w:p>
    <w:p w14:paraId="409E4EA3" w14:textId="77777777" w:rsidR="00BB436C" w:rsidRDefault="00BB436C" w:rsidP="007C4651">
      <w:pPr>
        <w:spacing w:after="0" w:line="240" w:lineRule="auto"/>
        <w:jc w:val="center"/>
        <w:rPr>
          <w:rFonts w:ascii="Arial Narrow" w:hAnsi="Arial Narrow"/>
          <w:b/>
          <w:color w:val="C00000"/>
          <w:sz w:val="28"/>
          <w:szCs w:val="28"/>
        </w:rPr>
      </w:pPr>
    </w:p>
    <w:p w14:paraId="18CF32A4" w14:textId="54CFB80A" w:rsidR="00B93D06" w:rsidRPr="00823434" w:rsidRDefault="00BB436C"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8</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55F6AD05"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MILÁN</w:t>
      </w:r>
    </w:p>
    <w:p w14:paraId="07436F6B" w14:textId="41A86C0B" w:rsidR="007642CD" w:rsidRDefault="00BB436C" w:rsidP="00BB436C">
      <w:pPr>
        <w:spacing w:after="0" w:line="240" w:lineRule="auto"/>
        <w:jc w:val="both"/>
        <w:rPr>
          <w:rFonts w:ascii="Arial Narrow" w:hAnsi="Arial Narrow" w:cstheme="minorHAnsi"/>
          <w:sz w:val="24"/>
          <w:szCs w:val="24"/>
        </w:rPr>
      </w:pPr>
      <w:r w:rsidRPr="00BB436C">
        <w:rPr>
          <w:rFonts w:ascii="Arial Narrow" w:hAnsi="Arial Narrow" w:cstheme="minorHAnsi"/>
          <w:sz w:val="24"/>
          <w:szCs w:val="24"/>
        </w:rPr>
        <w:t>¡Bienvenidos a Italia! Llegada al aeropuerto o estación de tren de Milán y traslado grupal al hotel. La ciudad, considerada la capital de la moda y el diseño, combina a la perfección tradición e innovación. El resto del día será libre para descansar del viaje o dar un primer paseo por sus elegantes calles, descubriendo cafés históricos, escaparates de lujo y rincones con encanto. Una primera toma de contacto con el estilo milanés, vibrante y cosmopolita.</w:t>
      </w:r>
      <w:r>
        <w:rPr>
          <w:rFonts w:ascii="Arial Narrow" w:hAnsi="Arial Narrow" w:cstheme="minorHAnsi"/>
          <w:sz w:val="24"/>
          <w:szCs w:val="24"/>
        </w:rPr>
        <w:t xml:space="preserve"> </w:t>
      </w:r>
      <w:r w:rsidRPr="00BB436C">
        <w:rPr>
          <w:rFonts w:ascii="Arial Narrow" w:hAnsi="Arial Narrow" w:cstheme="minorHAnsi"/>
          <w:sz w:val="24"/>
          <w:szCs w:val="24"/>
        </w:rPr>
        <w:t>Alojamiento.</w:t>
      </w:r>
    </w:p>
    <w:p w14:paraId="7545B457" w14:textId="77777777" w:rsidR="00BB436C" w:rsidRDefault="00BB436C" w:rsidP="00BB436C">
      <w:pPr>
        <w:spacing w:after="0" w:line="240" w:lineRule="auto"/>
        <w:jc w:val="both"/>
        <w:rPr>
          <w:rFonts w:ascii="Arial Narrow" w:hAnsi="Arial Narrow" w:cstheme="minorHAnsi"/>
          <w:sz w:val="24"/>
          <w:szCs w:val="24"/>
        </w:rPr>
      </w:pPr>
    </w:p>
    <w:p w14:paraId="78396D6C" w14:textId="1A9E9341"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BB436C" w:rsidRPr="00BB436C">
        <w:rPr>
          <w:rFonts w:ascii="Arial Narrow" w:hAnsi="Arial Narrow" w:cstheme="minorHAnsi"/>
          <w:b/>
          <w:color w:val="C00000"/>
          <w:sz w:val="24"/>
          <w:szCs w:val="24"/>
        </w:rPr>
        <w:t>MILÁN / LAGO DE ORTA / STRESA / ISLAS BORROMEAS / COMO</w:t>
      </w:r>
    </w:p>
    <w:p w14:paraId="490CF0A3" w14:textId="2EC1A6A0" w:rsidR="007642CD" w:rsidRDefault="00BB436C" w:rsidP="00BB436C">
      <w:pPr>
        <w:spacing w:after="0" w:line="240" w:lineRule="auto"/>
        <w:jc w:val="both"/>
        <w:rPr>
          <w:rFonts w:ascii="Arial Narrow" w:hAnsi="Arial Narrow"/>
          <w:sz w:val="24"/>
          <w:szCs w:val="24"/>
        </w:rPr>
      </w:pPr>
      <w:r w:rsidRPr="00BB436C">
        <w:rPr>
          <w:rFonts w:ascii="Arial Narrow" w:hAnsi="Arial Narrow"/>
          <w:sz w:val="24"/>
          <w:szCs w:val="24"/>
        </w:rPr>
        <w:t xml:space="preserve">Desayuno. Salida hacia el Lago de Orta, pequeño y encantador, rodeado de montañas </w:t>
      </w:r>
      <w:proofErr w:type="spellStart"/>
      <w:r w:rsidRPr="00BB436C">
        <w:rPr>
          <w:rFonts w:ascii="Arial Narrow" w:hAnsi="Arial Narrow"/>
          <w:sz w:val="24"/>
          <w:szCs w:val="24"/>
        </w:rPr>
        <w:t>prealpinas</w:t>
      </w:r>
      <w:proofErr w:type="spellEnd"/>
      <w:r w:rsidRPr="00BB436C">
        <w:rPr>
          <w:rFonts w:ascii="Arial Narrow" w:hAnsi="Arial Narrow"/>
          <w:sz w:val="24"/>
          <w:szCs w:val="24"/>
        </w:rPr>
        <w:t xml:space="preserve">. Pasearemos por Orta San Giulio antes de embarcar hacia la Isla de San Giulio, célebre por su monasterio y su atmósfera de serenidad. Continuación al Lago Mayor, el más occidental de los lagos </w:t>
      </w:r>
      <w:proofErr w:type="spellStart"/>
      <w:r w:rsidRPr="00BB436C">
        <w:rPr>
          <w:rFonts w:ascii="Arial Narrow" w:hAnsi="Arial Narrow"/>
          <w:sz w:val="24"/>
          <w:szCs w:val="24"/>
        </w:rPr>
        <w:t>prealpinos</w:t>
      </w:r>
      <w:proofErr w:type="spellEnd"/>
      <w:r w:rsidRPr="00BB436C">
        <w:rPr>
          <w:rFonts w:ascii="Arial Narrow" w:hAnsi="Arial Narrow"/>
          <w:sz w:val="24"/>
          <w:szCs w:val="24"/>
        </w:rPr>
        <w:t xml:space="preserve">, y llegada a </w:t>
      </w:r>
      <w:proofErr w:type="spellStart"/>
      <w:r w:rsidRPr="00BB436C">
        <w:rPr>
          <w:rFonts w:ascii="Arial Narrow" w:hAnsi="Arial Narrow"/>
          <w:sz w:val="24"/>
          <w:szCs w:val="24"/>
        </w:rPr>
        <w:t>Stresa</w:t>
      </w:r>
      <w:proofErr w:type="spellEnd"/>
      <w:r w:rsidRPr="00BB436C">
        <w:rPr>
          <w:rFonts w:ascii="Arial Narrow" w:hAnsi="Arial Narrow"/>
          <w:sz w:val="24"/>
          <w:szCs w:val="24"/>
        </w:rPr>
        <w:t>, elegante localidad a orillas del agua. Desde aquí tomaremos un barco para visitar la pintoresca Isla de los Pescadores y la refinada Isla Bella, con sus jardines barrocos. Finalizamos en Como, famosa por su lago y su elegancia.</w:t>
      </w:r>
      <w:r>
        <w:rPr>
          <w:rFonts w:ascii="Arial Narrow" w:hAnsi="Arial Narrow"/>
          <w:sz w:val="24"/>
          <w:szCs w:val="24"/>
        </w:rPr>
        <w:t xml:space="preserve"> </w:t>
      </w:r>
      <w:r w:rsidRPr="00BB436C">
        <w:rPr>
          <w:rFonts w:ascii="Arial Narrow" w:hAnsi="Arial Narrow"/>
          <w:sz w:val="24"/>
          <w:szCs w:val="24"/>
        </w:rPr>
        <w:t>Alojamiento.</w:t>
      </w:r>
    </w:p>
    <w:p w14:paraId="56221E84" w14:textId="77777777" w:rsidR="00BB436C" w:rsidRPr="000C5186" w:rsidRDefault="00BB436C" w:rsidP="00BB436C">
      <w:pPr>
        <w:spacing w:after="0" w:line="240" w:lineRule="auto"/>
        <w:jc w:val="both"/>
        <w:rPr>
          <w:rFonts w:ascii="Arial Narrow" w:hAnsi="Arial Narrow"/>
          <w:sz w:val="24"/>
          <w:szCs w:val="24"/>
        </w:rPr>
      </w:pPr>
    </w:p>
    <w:p w14:paraId="5F772FE6" w14:textId="47F5F1BC"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BB436C" w:rsidRPr="00BB436C">
        <w:rPr>
          <w:rFonts w:ascii="Arial Narrow" w:hAnsi="Arial Narrow" w:cstheme="minorHAnsi"/>
          <w:b/>
          <w:color w:val="C00000"/>
          <w:sz w:val="24"/>
          <w:szCs w:val="24"/>
        </w:rPr>
        <w:t>COMO / BELLAGIO / BÉRGAMO ALTA Y BAJA</w:t>
      </w:r>
    </w:p>
    <w:p w14:paraId="73C8AA3B" w14:textId="2BA05E40" w:rsidR="00A75787" w:rsidRDefault="00BB436C" w:rsidP="00BB436C">
      <w:pPr>
        <w:spacing w:after="0"/>
        <w:jc w:val="both"/>
        <w:rPr>
          <w:rFonts w:ascii="Arial Narrow" w:hAnsi="Arial Narrow"/>
          <w:sz w:val="24"/>
        </w:rPr>
      </w:pPr>
      <w:r w:rsidRPr="00BB436C">
        <w:rPr>
          <w:rFonts w:ascii="Arial Narrow" w:hAnsi="Arial Narrow"/>
          <w:sz w:val="24"/>
        </w:rPr>
        <w:t xml:space="preserve">Desayuno. Por la mañana conoceremos Como, situada a orillas del lago y célebre por su industria de la seda y su arquitectura racionalista. Embarcaremos rumbo a </w:t>
      </w:r>
      <w:proofErr w:type="spellStart"/>
      <w:r w:rsidRPr="00BB436C">
        <w:rPr>
          <w:rFonts w:ascii="Arial Narrow" w:hAnsi="Arial Narrow"/>
          <w:sz w:val="24"/>
        </w:rPr>
        <w:t>Bellagio</w:t>
      </w:r>
      <w:proofErr w:type="spellEnd"/>
      <w:r w:rsidRPr="00BB436C">
        <w:rPr>
          <w:rFonts w:ascii="Arial Narrow" w:hAnsi="Arial Narrow"/>
          <w:sz w:val="24"/>
        </w:rPr>
        <w:t xml:space="preserve">, considerado la “perla del Lago de Como”, con sus calles estrechas, villas señoriales y jardines frente al agua. Tiempo para pasear y almorzar por cuenta propia. Por la tarde, continuación hacia Bérgamo, ciudad de gran encanto dividida entre la parte alta medieval y la baja moderna. Pasearemos por plazas históricas, murallas venecianas y elegantes avenidas. El día culminará con un aperitivo italiano a base de </w:t>
      </w:r>
      <w:proofErr w:type="spellStart"/>
      <w:r w:rsidRPr="00BB436C">
        <w:rPr>
          <w:rFonts w:ascii="Arial Narrow" w:hAnsi="Arial Narrow"/>
          <w:sz w:val="24"/>
        </w:rPr>
        <w:t>prosecco</w:t>
      </w:r>
      <w:proofErr w:type="spellEnd"/>
      <w:r w:rsidRPr="00BB436C">
        <w:rPr>
          <w:rFonts w:ascii="Arial Narrow" w:hAnsi="Arial Narrow"/>
          <w:sz w:val="24"/>
        </w:rPr>
        <w:t>.</w:t>
      </w:r>
      <w:r>
        <w:rPr>
          <w:rFonts w:ascii="Arial Narrow" w:hAnsi="Arial Narrow"/>
          <w:sz w:val="24"/>
        </w:rPr>
        <w:t xml:space="preserve"> </w:t>
      </w:r>
      <w:r w:rsidRPr="00BB436C">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7DF30AE2"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BB436C" w:rsidRPr="00BB436C">
        <w:rPr>
          <w:rFonts w:ascii="Arial Narrow" w:hAnsi="Arial Narrow" w:cstheme="minorHAnsi"/>
          <w:b/>
          <w:color w:val="C00000"/>
          <w:sz w:val="24"/>
          <w:szCs w:val="24"/>
        </w:rPr>
        <w:t>BÉRGAMO / SIRMIONE / LAZISE / VERONA</w:t>
      </w:r>
    </w:p>
    <w:p w14:paraId="72FB7DDD" w14:textId="1624F4AE" w:rsidR="007642CD" w:rsidRDefault="00BB436C" w:rsidP="00BB436C">
      <w:pPr>
        <w:spacing w:after="0"/>
        <w:jc w:val="both"/>
        <w:rPr>
          <w:rFonts w:ascii="Arial Narrow" w:hAnsi="Arial Narrow"/>
          <w:sz w:val="24"/>
          <w:szCs w:val="24"/>
        </w:rPr>
      </w:pPr>
      <w:r w:rsidRPr="00BB436C">
        <w:rPr>
          <w:rFonts w:ascii="Arial Narrow" w:hAnsi="Arial Narrow"/>
          <w:sz w:val="24"/>
          <w:szCs w:val="24"/>
        </w:rPr>
        <w:t xml:space="preserve">Desayuno. Salida hacia el Lago de </w:t>
      </w:r>
      <w:proofErr w:type="spellStart"/>
      <w:r w:rsidRPr="00BB436C">
        <w:rPr>
          <w:rFonts w:ascii="Arial Narrow" w:hAnsi="Arial Narrow"/>
          <w:sz w:val="24"/>
          <w:szCs w:val="24"/>
        </w:rPr>
        <w:t>Garda</w:t>
      </w:r>
      <w:proofErr w:type="spellEnd"/>
      <w:r w:rsidRPr="00BB436C">
        <w:rPr>
          <w:rFonts w:ascii="Arial Narrow" w:hAnsi="Arial Narrow"/>
          <w:sz w:val="24"/>
          <w:szCs w:val="24"/>
        </w:rPr>
        <w:t xml:space="preserve">, el mayor de Italia, rodeado de olivares, montañas y pueblos pintorescos. Llegada a </w:t>
      </w:r>
      <w:proofErr w:type="spellStart"/>
      <w:r w:rsidRPr="00BB436C">
        <w:rPr>
          <w:rFonts w:ascii="Arial Narrow" w:hAnsi="Arial Narrow"/>
          <w:sz w:val="24"/>
          <w:szCs w:val="24"/>
        </w:rPr>
        <w:t>Sirmione</w:t>
      </w:r>
      <w:proofErr w:type="spellEnd"/>
      <w:r w:rsidRPr="00BB436C">
        <w:rPr>
          <w:rFonts w:ascii="Arial Narrow" w:hAnsi="Arial Narrow"/>
          <w:sz w:val="24"/>
          <w:szCs w:val="24"/>
        </w:rPr>
        <w:t xml:space="preserve">, célebre por sus ruinas romanas y su castillo medieval, donde disfrutaremos de un paseo en lancha para admirar la península desde el agua. Continuación hacia </w:t>
      </w:r>
      <w:proofErr w:type="spellStart"/>
      <w:r w:rsidRPr="00BB436C">
        <w:rPr>
          <w:rFonts w:ascii="Arial Narrow" w:hAnsi="Arial Narrow"/>
          <w:sz w:val="24"/>
          <w:szCs w:val="24"/>
        </w:rPr>
        <w:t>Lazise</w:t>
      </w:r>
      <w:proofErr w:type="spellEnd"/>
      <w:r w:rsidRPr="00BB436C">
        <w:rPr>
          <w:rFonts w:ascii="Arial Narrow" w:hAnsi="Arial Narrow"/>
          <w:sz w:val="24"/>
          <w:szCs w:val="24"/>
        </w:rPr>
        <w:t>, con su casco antiguo amurallado y calles frente al lago. Tiempo libre para almorzar y recorrerlo a su aire. Por la tarde, llegada a Verona, ciudad declarada Patrimonio de la Humanidad, que nos recibirá con su mezcla de historia, romanticismo y elegancia.</w:t>
      </w:r>
      <w:r>
        <w:rPr>
          <w:rFonts w:ascii="Arial Narrow" w:hAnsi="Arial Narrow"/>
          <w:sz w:val="24"/>
          <w:szCs w:val="24"/>
        </w:rPr>
        <w:t xml:space="preserve"> </w:t>
      </w:r>
      <w:r w:rsidRPr="00BB436C">
        <w:rPr>
          <w:rFonts w:ascii="Arial Narrow" w:hAnsi="Arial Narrow"/>
          <w:sz w:val="24"/>
          <w:szCs w:val="24"/>
        </w:rPr>
        <w:t>Alojamiento.</w:t>
      </w:r>
    </w:p>
    <w:p w14:paraId="22CB80A5" w14:textId="7412EDB7" w:rsidR="00BB436C" w:rsidRDefault="00BB436C" w:rsidP="00BB436C">
      <w:pPr>
        <w:spacing w:after="0"/>
        <w:jc w:val="both"/>
        <w:rPr>
          <w:rFonts w:ascii="Arial Narrow" w:hAnsi="Arial Narrow"/>
          <w:sz w:val="24"/>
          <w:szCs w:val="24"/>
        </w:rPr>
      </w:pPr>
    </w:p>
    <w:p w14:paraId="15367307" w14:textId="64E79C99" w:rsidR="00BB436C" w:rsidRDefault="00BB436C" w:rsidP="00BB436C">
      <w:pPr>
        <w:spacing w:after="0"/>
        <w:jc w:val="both"/>
        <w:rPr>
          <w:rFonts w:ascii="Arial Narrow" w:hAnsi="Arial Narrow"/>
          <w:sz w:val="24"/>
          <w:szCs w:val="24"/>
        </w:rPr>
      </w:pPr>
    </w:p>
    <w:p w14:paraId="246F773F" w14:textId="77777777" w:rsidR="00BB436C" w:rsidRPr="000C5186" w:rsidRDefault="00BB436C" w:rsidP="00BB436C">
      <w:pPr>
        <w:spacing w:after="0"/>
        <w:jc w:val="both"/>
        <w:rPr>
          <w:rFonts w:ascii="Arial Narrow" w:hAnsi="Arial Narrow"/>
          <w:sz w:val="24"/>
          <w:szCs w:val="24"/>
        </w:rPr>
      </w:pPr>
    </w:p>
    <w:p w14:paraId="6ED92146" w14:textId="0766F095"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lastRenderedPageBreak/>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BB436C" w:rsidRPr="00BB436C">
        <w:rPr>
          <w:rFonts w:ascii="Arial Narrow" w:hAnsi="Arial Narrow" w:cstheme="minorHAnsi"/>
          <w:b/>
          <w:color w:val="C00000"/>
          <w:sz w:val="24"/>
          <w:szCs w:val="24"/>
        </w:rPr>
        <w:t>VERONA / VAL DI CADORE / PIEVE DI CADORE / CORTINA D’AMPEZZO</w:t>
      </w:r>
    </w:p>
    <w:p w14:paraId="389A4F38" w14:textId="3771EFAF" w:rsidR="00207F7F" w:rsidRDefault="00BB436C" w:rsidP="00BB436C">
      <w:pPr>
        <w:spacing w:after="0" w:line="240" w:lineRule="auto"/>
        <w:jc w:val="both"/>
        <w:rPr>
          <w:rFonts w:ascii="Arial Narrow" w:hAnsi="Arial Narrow"/>
          <w:sz w:val="24"/>
          <w:szCs w:val="24"/>
        </w:rPr>
      </w:pPr>
      <w:r w:rsidRPr="00BB436C">
        <w:rPr>
          <w:rFonts w:ascii="Arial Narrow" w:hAnsi="Arial Narrow"/>
          <w:sz w:val="24"/>
          <w:szCs w:val="24"/>
        </w:rPr>
        <w:t xml:space="preserve">Desayuno. Por la mañana recorreremos Verona: la Arena, la Piazza </w:t>
      </w:r>
      <w:proofErr w:type="spellStart"/>
      <w:r w:rsidRPr="00BB436C">
        <w:rPr>
          <w:rFonts w:ascii="Arial Narrow" w:hAnsi="Arial Narrow"/>
          <w:sz w:val="24"/>
          <w:szCs w:val="24"/>
        </w:rPr>
        <w:t>delle</w:t>
      </w:r>
      <w:proofErr w:type="spellEnd"/>
      <w:r w:rsidRPr="00BB436C">
        <w:rPr>
          <w:rFonts w:ascii="Arial Narrow" w:hAnsi="Arial Narrow"/>
          <w:sz w:val="24"/>
          <w:szCs w:val="24"/>
        </w:rPr>
        <w:t xml:space="preserve"> Erbe, la Piazza </w:t>
      </w:r>
      <w:proofErr w:type="spellStart"/>
      <w:r w:rsidRPr="00BB436C">
        <w:rPr>
          <w:rFonts w:ascii="Arial Narrow" w:hAnsi="Arial Narrow"/>
          <w:sz w:val="24"/>
          <w:szCs w:val="24"/>
        </w:rPr>
        <w:t>dei</w:t>
      </w:r>
      <w:proofErr w:type="spellEnd"/>
      <w:r w:rsidRPr="00BB436C">
        <w:rPr>
          <w:rFonts w:ascii="Arial Narrow" w:hAnsi="Arial Narrow"/>
          <w:sz w:val="24"/>
          <w:szCs w:val="24"/>
        </w:rPr>
        <w:t xml:space="preserve"> </w:t>
      </w:r>
      <w:proofErr w:type="spellStart"/>
      <w:r w:rsidRPr="00BB436C">
        <w:rPr>
          <w:rFonts w:ascii="Arial Narrow" w:hAnsi="Arial Narrow"/>
          <w:sz w:val="24"/>
          <w:szCs w:val="24"/>
        </w:rPr>
        <w:t>Signori</w:t>
      </w:r>
      <w:proofErr w:type="spellEnd"/>
      <w:r w:rsidRPr="00BB436C">
        <w:rPr>
          <w:rFonts w:ascii="Arial Narrow" w:hAnsi="Arial Narrow"/>
          <w:sz w:val="24"/>
          <w:szCs w:val="24"/>
        </w:rPr>
        <w:t xml:space="preserve"> y el famoso balcón de Julieta. Tiempo libre para almorzar y pasear por sus calles animadas. Por la tarde, continuaremos hacia los Dolomitas atravesando el valle del Cadore, tierra de antiguas tradiciones alpinas. Haremos una parada en </w:t>
      </w:r>
      <w:proofErr w:type="spellStart"/>
      <w:r w:rsidRPr="00BB436C">
        <w:rPr>
          <w:rFonts w:ascii="Arial Narrow" w:hAnsi="Arial Narrow"/>
          <w:sz w:val="24"/>
          <w:szCs w:val="24"/>
        </w:rPr>
        <w:t>Pieve</w:t>
      </w:r>
      <w:proofErr w:type="spellEnd"/>
      <w:r w:rsidRPr="00BB436C">
        <w:rPr>
          <w:rFonts w:ascii="Arial Narrow" w:hAnsi="Arial Narrow"/>
          <w:sz w:val="24"/>
          <w:szCs w:val="24"/>
        </w:rPr>
        <w:t xml:space="preserve"> di Cadore, cuna del pintor renacentista Tiziano y ciudad reconocida por su artesanía óptica. Llegada a Cortina </w:t>
      </w:r>
      <w:proofErr w:type="spellStart"/>
      <w:r w:rsidRPr="00BB436C">
        <w:rPr>
          <w:rFonts w:ascii="Arial Narrow" w:hAnsi="Arial Narrow"/>
          <w:sz w:val="24"/>
          <w:szCs w:val="24"/>
        </w:rPr>
        <w:t>d’Ampezzo</w:t>
      </w:r>
      <w:proofErr w:type="spellEnd"/>
      <w:r w:rsidRPr="00BB436C">
        <w:rPr>
          <w:rFonts w:ascii="Arial Narrow" w:hAnsi="Arial Narrow"/>
          <w:sz w:val="24"/>
          <w:szCs w:val="24"/>
        </w:rPr>
        <w:t>, la “reina de los Dolomitas”, famosa estación alpina rodeada de un paisaje natural de ensueño.</w:t>
      </w:r>
      <w:r>
        <w:rPr>
          <w:rFonts w:ascii="Arial Narrow" w:hAnsi="Arial Narrow"/>
          <w:sz w:val="24"/>
          <w:szCs w:val="24"/>
        </w:rPr>
        <w:t xml:space="preserve"> </w:t>
      </w:r>
      <w:r w:rsidRPr="00BB436C">
        <w:rPr>
          <w:rFonts w:ascii="Arial Narrow" w:hAnsi="Arial Narrow"/>
          <w:sz w:val="24"/>
          <w:szCs w:val="24"/>
        </w:rPr>
        <w:t>Alojamiento.</w:t>
      </w:r>
    </w:p>
    <w:p w14:paraId="2904DDCC" w14:textId="77777777" w:rsidR="00BB436C" w:rsidRPr="00BB436C" w:rsidRDefault="00BB436C" w:rsidP="00BB436C">
      <w:pPr>
        <w:spacing w:after="0" w:line="240" w:lineRule="auto"/>
        <w:jc w:val="both"/>
        <w:rPr>
          <w:rFonts w:ascii="Arial Narrow" w:hAnsi="Arial Narrow"/>
          <w:sz w:val="24"/>
          <w:szCs w:val="24"/>
        </w:rPr>
      </w:pPr>
    </w:p>
    <w:p w14:paraId="79F60C85" w14:textId="697D0F85"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BB436C" w:rsidRPr="00BB436C">
        <w:rPr>
          <w:rFonts w:ascii="Arial Narrow" w:hAnsi="Arial Narrow" w:cstheme="minorHAnsi"/>
          <w:b/>
          <w:color w:val="C00000"/>
          <w:sz w:val="24"/>
          <w:szCs w:val="24"/>
        </w:rPr>
        <w:t>CORTINA D’AMPEZZO / LAGO MISURINA / TRE CIME DI LAVAREDO / LAGO DOBBIACO / VALLES PUSTERIA Y BADIA / PASO FALZAREGO / CORTINA D’AMPEZZO</w:t>
      </w:r>
    </w:p>
    <w:p w14:paraId="1C5C5033" w14:textId="110EC1F1" w:rsidR="000C5186" w:rsidRDefault="00BB436C" w:rsidP="00BB436C">
      <w:pPr>
        <w:spacing w:after="0"/>
        <w:jc w:val="both"/>
        <w:rPr>
          <w:rFonts w:ascii="Arial Narrow" w:hAnsi="Arial Narrow"/>
          <w:sz w:val="24"/>
          <w:szCs w:val="24"/>
        </w:rPr>
      </w:pPr>
      <w:r w:rsidRPr="00BB436C">
        <w:rPr>
          <w:rFonts w:ascii="Arial Narrow" w:hAnsi="Arial Narrow"/>
          <w:sz w:val="24"/>
          <w:szCs w:val="24"/>
        </w:rPr>
        <w:t xml:space="preserve">Desayuno. Excursión por algunos de los paisajes más espectaculares de los Alpes Dolomitas. Visitaremos el Lago </w:t>
      </w:r>
      <w:proofErr w:type="spellStart"/>
      <w:r w:rsidRPr="00BB436C">
        <w:rPr>
          <w:rFonts w:ascii="Arial Narrow" w:hAnsi="Arial Narrow"/>
          <w:sz w:val="24"/>
          <w:szCs w:val="24"/>
        </w:rPr>
        <w:t>Misurina</w:t>
      </w:r>
      <w:proofErr w:type="spellEnd"/>
      <w:r w:rsidRPr="00BB436C">
        <w:rPr>
          <w:rFonts w:ascii="Arial Narrow" w:hAnsi="Arial Narrow"/>
          <w:sz w:val="24"/>
          <w:szCs w:val="24"/>
        </w:rPr>
        <w:t xml:space="preserve">, rodeado de bosques y custodiado por las majestuosas </w:t>
      </w:r>
      <w:proofErr w:type="spellStart"/>
      <w:r w:rsidRPr="00BB436C">
        <w:rPr>
          <w:rFonts w:ascii="Arial Narrow" w:hAnsi="Arial Narrow"/>
          <w:sz w:val="24"/>
          <w:szCs w:val="24"/>
        </w:rPr>
        <w:t>Tre</w:t>
      </w:r>
      <w:proofErr w:type="spellEnd"/>
      <w:r w:rsidRPr="00BB436C">
        <w:rPr>
          <w:rFonts w:ascii="Arial Narrow" w:hAnsi="Arial Narrow"/>
          <w:sz w:val="24"/>
          <w:szCs w:val="24"/>
        </w:rPr>
        <w:t xml:space="preserve"> Cime di </w:t>
      </w:r>
      <w:proofErr w:type="spellStart"/>
      <w:r w:rsidRPr="00BB436C">
        <w:rPr>
          <w:rFonts w:ascii="Arial Narrow" w:hAnsi="Arial Narrow"/>
          <w:sz w:val="24"/>
          <w:szCs w:val="24"/>
        </w:rPr>
        <w:t>Lavaredo</w:t>
      </w:r>
      <w:proofErr w:type="spellEnd"/>
      <w:r w:rsidRPr="00BB436C">
        <w:rPr>
          <w:rFonts w:ascii="Arial Narrow" w:hAnsi="Arial Narrow"/>
          <w:sz w:val="24"/>
          <w:szCs w:val="24"/>
        </w:rPr>
        <w:t xml:space="preserve">, emblema del alpinismo mundial. Continuaremos hacia el Lago </w:t>
      </w:r>
      <w:proofErr w:type="spellStart"/>
      <w:r w:rsidRPr="00BB436C">
        <w:rPr>
          <w:rFonts w:ascii="Arial Narrow" w:hAnsi="Arial Narrow"/>
          <w:sz w:val="24"/>
          <w:szCs w:val="24"/>
        </w:rPr>
        <w:t>Dobbiaco</w:t>
      </w:r>
      <w:proofErr w:type="spellEnd"/>
      <w:r w:rsidRPr="00BB436C">
        <w:rPr>
          <w:rFonts w:ascii="Arial Narrow" w:hAnsi="Arial Narrow"/>
          <w:sz w:val="24"/>
          <w:szCs w:val="24"/>
        </w:rPr>
        <w:t xml:space="preserve">, con sus aguas verde esmeralda, y recorreremos los valles </w:t>
      </w:r>
      <w:proofErr w:type="spellStart"/>
      <w:r w:rsidRPr="00BB436C">
        <w:rPr>
          <w:rFonts w:ascii="Arial Narrow" w:hAnsi="Arial Narrow"/>
          <w:sz w:val="24"/>
          <w:szCs w:val="24"/>
        </w:rPr>
        <w:t>Pusteria</w:t>
      </w:r>
      <w:proofErr w:type="spellEnd"/>
      <w:r w:rsidRPr="00BB436C">
        <w:rPr>
          <w:rFonts w:ascii="Arial Narrow" w:hAnsi="Arial Narrow"/>
          <w:sz w:val="24"/>
          <w:szCs w:val="24"/>
        </w:rPr>
        <w:t xml:space="preserve"> y Badia, auténticos pueblos alpinos con tradiciones centenarias. Tiempo libre para almorzar por cuenta propia en una típica trattoria. Por la tarde, cruzaremos el Paso </w:t>
      </w:r>
      <w:proofErr w:type="spellStart"/>
      <w:r w:rsidRPr="00BB436C">
        <w:rPr>
          <w:rFonts w:ascii="Arial Narrow" w:hAnsi="Arial Narrow"/>
          <w:sz w:val="24"/>
          <w:szCs w:val="24"/>
        </w:rPr>
        <w:t>Falzarego</w:t>
      </w:r>
      <w:proofErr w:type="spellEnd"/>
      <w:r w:rsidRPr="00BB436C">
        <w:rPr>
          <w:rFonts w:ascii="Arial Narrow" w:hAnsi="Arial Narrow"/>
          <w:sz w:val="24"/>
          <w:szCs w:val="24"/>
        </w:rPr>
        <w:t xml:space="preserve"> para regresar a Cortina y disfrutar de la tarde libre.</w:t>
      </w:r>
      <w:r>
        <w:rPr>
          <w:rFonts w:ascii="Arial Narrow" w:hAnsi="Arial Narrow"/>
          <w:sz w:val="24"/>
          <w:szCs w:val="24"/>
        </w:rPr>
        <w:t xml:space="preserve"> </w:t>
      </w:r>
      <w:r w:rsidRPr="00BB436C">
        <w:rPr>
          <w:rFonts w:ascii="Arial Narrow" w:hAnsi="Arial Narrow"/>
          <w:sz w:val="24"/>
          <w:szCs w:val="24"/>
        </w:rPr>
        <w:t>Alojamiento.</w:t>
      </w:r>
    </w:p>
    <w:p w14:paraId="7E32F7D7" w14:textId="77777777" w:rsidR="00BB436C" w:rsidRPr="00A75787" w:rsidRDefault="00BB436C" w:rsidP="00BB436C">
      <w:pPr>
        <w:spacing w:after="0"/>
        <w:jc w:val="both"/>
        <w:rPr>
          <w:rFonts w:ascii="Arial Narrow" w:hAnsi="Arial Narrow"/>
          <w:sz w:val="24"/>
          <w:szCs w:val="24"/>
        </w:rPr>
      </w:pPr>
    </w:p>
    <w:p w14:paraId="5B184A2D" w14:textId="238DE4C3"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BB436C" w:rsidRPr="00BB436C">
        <w:rPr>
          <w:rFonts w:ascii="Arial Narrow" w:hAnsi="Arial Narrow" w:cstheme="minorHAnsi"/>
          <w:b/>
          <w:color w:val="C00000"/>
          <w:sz w:val="24"/>
          <w:szCs w:val="24"/>
        </w:rPr>
        <w:t>CORTINA D’AMPEZZO / PASSO FEDAIA / MARMOLADA / CANAZEI / LAGO DI CAREZZA / MERANO / BOLZANO</w:t>
      </w:r>
    </w:p>
    <w:p w14:paraId="7A2AF38E" w14:textId="76C01552" w:rsidR="00BB436C" w:rsidRDefault="00BB436C" w:rsidP="00BB436C">
      <w:pPr>
        <w:spacing w:after="0"/>
        <w:jc w:val="both"/>
        <w:rPr>
          <w:rFonts w:ascii="Arial Narrow" w:hAnsi="Arial Narrow"/>
          <w:sz w:val="24"/>
        </w:rPr>
      </w:pPr>
      <w:r w:rsidRPr="00BB436C">
        <w:rPr>
          <w:rFonts w:ascii="Arial Narrow" w:hAnsi="Arial Narrow"/>
          <w:sz w:val="24"/>
        </w:rPr>
        <w:t xml:space="preserve">Desayuno. Hoy degustaremos el </w:t>
      </w:r>
      <w:proofErr w:type="spellStart"/>
      <w:r w:rsidRPr="00BB436C">
        <w:rPr>
          <w:rFonts w:ascii="Arial Narrow" w:hAnsi="Arial Narrow"/>
          <w:sz w:val="24"/>
        </w:rPr>
        <w:t>speck</w:t>
      </w:r>
      <w:proofErr w:type="spellEnd"/>
      <w:r w:rsidRPr="00BB436C">
        <w:rPr>
          <w:rFonts w:ascii="Arial Narrow" w:hAnsi="Arial Narrow"/>
          <w:sz w:val="24"/>
        </w:rPr>
        <w:t xml:space="preserve">, delicioso jamón ahumado típico de los Dolomitas. Viajaremos hacia el </w:t>
      </w:r>
      <w:proofErr w:type="spellStart"/>
      <w:r w:rsidRPr="00BB436C">
        <w:rPr>
          <w:rFonts w:ascii="Arial Narrow" w:hAnsi="Arial Narrow"/>
          <w:sz w:val="24"/>
        </w:rPr>
        <w:t>Passo</w:t>
      </w:r>
      <w:proofErr w:type="spellEnd"/>
      <w:r w:rsidRPr="00BB436C">
        <w:rPr>
          <w:rFonts w:ascii="Arial Narrow" w:hAnsi="Arial Narrow"/>
          <w:sz w:val="24"/>
        </w:rPr>
        <w:t xml:space="preserve"> </w:t>
      </w:r>
      <w:proofErr w:type="spellStart"/>
      <w:r w:rsidRPr="00BB436C">
        <w:rPr>
          <w:rFonts w:ascii="Arial Narrow" w:hAnsi="Arial Narrow"/>
          <w:sz w:val="24"/>
        </w:rPr>
        <w:t>Fedaia</w:t>
      </w:r>
      <w:proofErr w:type="spellEnd"/>
      <w:r w:rsidRPr="00BB436C">
        <w:rPr>
          <w:rFonts w:ascii="Arial Narrow" w:hAnsi="Arial Narrow"/>
          <w:sz w:val="24"/>
        </w:rPr>
        <w:t xml:space="preserve">, al pie del glaciar Marmolada, el mayor de los Alpes orientales, con vistas de belleza impresionante. Continuaremos hacia </w:t>
      </w:r>
      <w:proofErr w:type="spellStart"/>
      <w:r w:rsidRPr="00BB436C">
        <w:rPr>
          <w:rFonts w:ascii="Arial Narrow" w:hAnsi="Arial Narrow"/>
          <w:sz w:val="24"/>
        </w:rPr>
        <w:t>Canazei</w:t>
      </w:r>
      <w:proofErr w:type="spellEnd"/>
      <w:r w:rsidRPr="00BB436C">
        <w:rPr>
          <w:rFonts w:ascii="Arial Narrow" w:hAnsi="Arial Narrow"/>
          <w:sz w:val="24"/>
        </w:rPr>
        <w:t xml:space="preserve">, animado centro turístico, y seguiremos al Lago di </w:t>
      </w:r>
      <w:proofErr w:type="spellStart"/>
      <w:r w:rsidRPr="00BB436C">
        <w:rPr>
          <w:rFonts w:ascii="Arial Narrow" w:hAnsi="Arial Narrow"/>
          <w:sz w:val="24"/>
        </w:rPr>
        <w:t>Carezza</w:t>
      </w:r>
      <w:proofErr w:type="spellEnd"/>
      <w:r w:rsidRPr="00BB436C">
        <w:rPr>
          <w:rFonts w:ascii="Arial Narrow" w:hAnsi="Arial Narrow"/>
          <w:sz w:val="24"/>
        </w:rPr>
        <w:t>, célebre por sus reflejos multicolores. Por la tarde llegaremos a Merano, elegante ciudad-balneario, con tiempo libre para recorrer su casco histórico. Luego, traslado a Bolzano, donde visitaremos su Duomo gótico y pasearemos por la calle Portici, corazón medieval y comercial de la ciudad.</w:t>
      </w:r>
      <w:r>
        <w:rPr>
          <w:rFonts w:ascii="Arial Narrow" w:hAnsi="Arial Narrow"/>
          <w:sz w:val="24"/>
        </w:rPr>
        <w:t xml:space="preserve"> </w:t>
      </w:r>
      <w:r w:rsidRPr="00BB436C">
        <w:rPr>
          <w:rFonts w:ascii="Arial Narrow" w:hAnsi="Arial Narrow"/>
          <w:sz w:val="24"/>
        </w:rPr>
        <w:t>Alojamiento.</w:t>
      </w:r>
    </w:p>
    <w:p w14:paraId="41FEDA95" w14:textId="77777777" w:rsidR="00BB436C" w:rsidRDefault="00BB436C" w:rsidP="00BB436C">
      <w:pPr>
        <w:spacing w:after="0"/>
        <w:jc w:val="both"/>
        <w:rPr>
          <w:rFonts w:ascii="Arial Narrow" w:hAnsi="Arial Narrow"/>
          <w:sz w:val="24"/>
        </w:rPr>
      </w:pPr>
    </w:p>
    <w:p w14:paraId="59CE197C" w14:textId="1283681A" w:rsidR="00BB436C" w:rsidRPr="00590456" w:rsidRDefault="00BB436C" w:rsidP="00BB436C">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w:t>
      </w:r>
      <w:r>
        <w:rPr>
          <w:rFonts w:ascii="Arial Narrow" w:hAnsi="Arial Narrow" w:cstheme="minorHAnsi"/>
          <w:b/>
          <w:color w:val="C00000"/>
          <w:sz w:val="24"/>
          <w:szCs w:val="24"/>
        </w:rPr>
        <w:t>8</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DOM</w:t>
      </w:r>
      <w:r w:rsidRPr="00201159">
        <w:rPr>
          <w:rFonts w:ascii="Arial Narrow" w:hAnsi="Arial Narrow" w:cstheme="minorHAnsi"/>
          <w:b/>
          <w:color w:val="C00000"/>
          <w:sz w:val="24"/>
          <w:szCs w:val="24"/>
        </w:rPr>
        <w:t xml:space="preserve">) </w:t>
      </w:r>
      <w:r w:rsidRPr="00BB436C">
        <w:rPr>
          <w:rFonts w:ascii="Arial Narrow" w:hAnsi="Arial Narrow" w:cstheme="minorHAnsi"/>
          <w:b/>
          <w:color w:val="C00000"/>
          <w:sz w:val="24"/>
          <w:szCs w:val="24"/>
        </w:rPr>
        <w:t>BOLZANO / RUTA DEL VINO / TRENTO / MILÁN</w:t>
      </w:r>
    </w:p>
    <w:p w14:paraId="1D369093" w14:textId="25393C13" w:rsidR="007642CD" w:rsidRDefault="00BB436C" w:rsidP="00BB436C">
      <w:pPr>
        <w:spacing w:after="0"/>
        <w:jc w:val="both"/>
        <w:rPr>
          <w:rFonts w:ascii="Arial Narrow" w:hAnsi="Arial Narrow"/>
          <w:sz w:val="24"/>
        </w:rPr>
      </w:pPr>
      <w:r w:rsidRPr="00BB436C">
        <w:rPr>
          <w:rFonts w:ascii="Arial Narrow" w:hAnsi="Arial Narrow"/>
          <w:sz w:val="24"/>
        </w:rPr>
        <w:t xml:space="preserve">Desayuno. Viajaremos por la pintoresca “Ruta del Vino” del Tirol del Sur, entre viñedos, manzanos y pueblos alpinos como </w:t>
      </w:r>
      <w:proofErr w:type="spellStart"/>
      <w:r w:rsidRPr="00BB436C">
        <w:rPr>
          <w:rFonts w:ascii="Arial Narrow" w:hAnsi="Arial Narrow"/>
          <w:sz w:val="24"/>
        </w:rPr>
        <w:t>Caldaro</w:t>
      </w:r>
      <w:proofErr w:type="spellEnd"/>
      <w:r w:rsidRPr="00BB436C">
        <w:rPr>
          <w:rFonts w:ascii="Arial Narrow" w:hAnsi="Arial Narrow"/>
          <w:sz w:val="24"/>
        </w:rPr>
        <w:t xml:space="preserve"> y </w:t>
      </w:r>
      <w:proofErr w:type="spellStart"/>
      <w:r w:rsidRPr="00BB436C">
        <w:rPr>
          <w:rFonts w:ascii="Arial Narrow" w:hAnsi="Arial Narrow"/>
          <w:sz w:val="24"/>
        </w:rPr>
        <w:t>Termeno</w:t>
      </w:r>
      <w:proofErr w:type="spellEnd"/>
      <w:r w:rsidRPr="00BB436C">
        <w:rPr>
          <w:rFonts w:ascii="Arial Narrow" w:hAnsi="Arial Narrow"/>
          <w:sz w:val="24"/>
        </w:rPr>
        <w:t xml:space="preserve">, con parada para disfrutar del ambiente local. Llegada a Trento, dominada por el Castillo del </w:t>
      </w:r>
      <w:proofErr w:type="spellStart"/>
      <w:r w:rsidRPr="00BB436C">
        <w:rPr>
          <w:rFonts w:ascii="Arial Narrow" w:hAnsi="Arial Narrow"/>
          <w:sz w:val="24"/>
        </w:rPr>
        <w:t>Buonconsiglio</w:t>
      </w:r>
      <w:proofErr w:type="spellEnd"/>
      <w:r w:rsidRPr="00BB436C">
        <w:rPr>
          <w:rFonts w:ascii="Arial Narrow" w:hAnsi="Arial Narrow"/>
          <w:sz w:val="24"/>
        </w:rPr>
        <w:t xml:space="preserve">. Pasearemos por su Plaza del Duomo, admirando la Catedral de San </w:t>
      </w:r>
      <w:proofErr w:type="spellStart"/>
      <w:r w:rsidRPr="00BB436C">
        <w:rPr>
          <w:rFonts w:ascii="Arial Narrow" w:hAnsi="Arial Narrow"/>
          <w:sz w:val="24"/>
        </w:rPr>
        <w:t>Vigilio</w:t>
      </w:r>
      <w:proofErr w:type="spellEnd"/>
      <w:r w:rsidRPr="00BB436C">
        <w:rPr>
          <w:rFonts w:ascii="Arial Narrow" w:hAnsi="Arial Narrow"/>
          <w:sz w:val="24"/>
        </w:rPr>
        <w:t xml:space="preserve"> y edificios renacentistas como el Palacio </w:t>
      </w:r>
      <w:proofErr w:type="spellStart"/>
      <w:r w:rsidRPr="00BB436C">
        <w:rPr>
          <w:rFonts w:ascii="Arial Narrow" w:hAnsi="Arial Narrow"/>
          <w:sz w:val="24"/>
        </w:rPr>
        <w:t>Geremia</w:t>
      </w:r>
      <w:proofErr w:type="spellEnd"/>
      <w:r w:rsidRPr="00BB436C">
        <w:rPr>
          <w:rFonts w:ascii="Arial Narrow" w:hAnsi="Arial Narrow"/>
          <w:sz w:val="24"/>
        </w:rPr>
        <w:t>. Tiempo libre para almorzar antes de continuar hacia Milán. Llegada y traslado al hotel, última noche en la capital lombarda.</w:t>
      </w:r>
      <w:r>
        <w:rPr>
          <w:rFonts w:ascii="Arial Narrow" w:hAnsi="Arial Narrow"/>
          <w:sz w:val="24"/>
        </w:rPr>
        <w:t xml:space="preserve"> </w:t>
      </w:r>
      <w:r w:rsidRPr="00BB436C">
        <w:rPr>
          <w:rFonts w:ascii="Arial Narrow" w:hAnsi="Arial Narrow"/>
          <w:sz w:val="24"/>
        </w:rPr>
        <w:t>Alojamiento.</w:t>
      </w:r>
    </w:p>
    <w:p w14:paraId="1FC25C94" w14:textId="77777777" w:rsidR="00BB436C" w:rsidRPr="004260D9" w:rsidRDefault="00BB436C" w:rsidP="00BB436C">
      <w:pPr>
        <w:spacing w:after="0"/>
        <w:jc w:val="both"/>
        <w:rPr>
          <w:rFonts w:ascii="Arial Narrow" w:hAnsi="Arial Narrow"/>
          <w:sz w:val="24"/>
        </w:rPr>
      </w:pPr>
    </w:p>
    <w:p w14:paraId="7DAD564B" w14:textId="7435D522"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BB436C">
        <w:rPr>
          <w:rFonts w:ascii="Arial Narrow" w:hAnsi="Arial Narrow" w:cstheme="minorHAnsi"/>
          <w:b/>
          <w:color w:val="C00000"/>
          <w:sz w:val="24"/>
          <w:szCs w:val="24"/>
        </w:rPr>
        <w:t>9</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BB436C">
        <w:rPr>
          <w:rFonts w:ascii="Arial Narrow" w:hAnsi="Arial Narrow" w:cstheme="minorHAnsi"/>
          <w:b/>
          <w:color w:val="C00000"/>
          <w:sz w:val="24"/>
          <w:szCs w:val="24"/>
        </w:rPr>
        <w:t>LUN</w:t>
      </w:r>
      <w:r w:rsidR="00F337C3" w:rsidRPr="00F337C3">
        <w:rPr>
          <w:rFonts w:ascii="Arial Narrow" w:hAnsi="Arial Narrow" w:cstheme="minorHAnsi"/>
          <w:b/>
          <w:color w:val="C00000"/>
          <w:sz w:val="24"/>
          <w:szCs w:val="24"/>
        </w:rPr>
        <w:t xml:space="preserve">) </w:t>
      </w:r>
      <w:r w:rsidR="00015AF1" w:rsidRPr="00015AF1">
        <w:rPr>
          <w:rFonts w:ascii="Arial Narrow" w:hAnsi="Arial Narrow" w:cstheme="minorHAnsi"/>
          <w:b/>
          <w:color w:val="C00000"/>
          <w:sz w:val="24"/>
          <w:szCs w:val="24"/>
        </w:rPr>
        <w:t>MILÁN</w:t>
      </w:r>
      <w:r w:rsidR="004260D9">
        <w:rPr>
          <w:rFonts w:ascii="Arial Narrow" w:hAnsi="Arial Narrow" w:cstheme="minorHAnsi"/>
          <w:b/>
          <w:color w:val="C00000"/>
          <w:sz w:val="24"/>
          <w:szCs w:val="24"/>
        </w:rPr>
        <w:t xml:space="preserve"> - SALIDA</w:t>
      </w:r>
    </w:p>
    <w:p w14:paraId="12FF2CE6" w14:textId="1D4426F1" w:rsidR="007642CD" w:rsidRDefault="00015AF1" w:rsidP="00497ECB">
      <w:pPr>
        <w:spacing w:after="0" w:line="240" w:lineRule="auto"/>
        <w:rPr>
          <w:rFonts w:ascii="Arial Narrow" w:hAnsi="Arial Narrow"/>
          <w:b/>
          <w:bCs/>
          <w:color w:val="C00000"/>
          <w:sz w:val="24"/>
          <w:szCs w:val="24"/>
        </w:rPr>
      </w:pPr>
      <w:r w:rsidRPr="00015AF1">
        <w:rPr>
          <w:rFonts w:ascii="Arial Narrow" w:hAnsi="Arial Narrow"/>
          <w:sz w:val="24"/>
        </w:rPr>
        <w:t>Desayuno. A la hora prevista, traslado grupal al aeropuerto o estación de tren para tomar el vuelo o tren de regreso.</w:t>
      </w: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2BA2D80E" w14:textId="77777777" w:rsidR="00456EC1" w:rsidRDefault="00456EC1" w:rsidP="008D3965">
      <w:pPr>
        <w:spacing w:after="0" w:line="240" w:lineRule="auto"/>
        <w:jc w:val="right"/>
        <w:rPr>
          <w:rFonts w:ascii="Arial Narrow" w:hAnsi="Arial Narrow"/>
          <w:b/>
          <w:bCs/>
          <w:color w:val="C00000"/>
          <w:sz w:val="24"/>
          <w:szCs w:val="24"/>
        </w:rPr>
      </w:pPr>
    </w:p>
    <w:p w14:paraId="494015E7" w14:textId="77777777" w:rsidR="00456EC1" w:rsidRDefault="00456EC1" w:rsidP="008D3965">
      <w:pPr>
        <w:spacing w:after="0" w:line="240" w:lineRule="auto"/>
        <w:jc w:val="right"/>
        <w:rPr>
          <w:rFonts w:ascii="Arial Narrow" w:hAnsi="Arial Narrow"/>
          <w:b/>
          <w:bCs/>
          <w:color w:val="C00000"/>
          <w:sz w:val="24"/>
          <w:szCs w:val="24"/>
        </w:rPr>
      </w:pPr>
    </w:p>
    <w:p w14:paraId="1EBA4823" w14:textId="21475978"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10BBC37F" w14:textId="3A95196F" w:rsidR="00015AF1" w:rsidRDefault="00015AF1" w:rsidP="0035162D">
      <w:pPr>
        <w:pStyle w:val="wordsection1"/>
        <w:spacing w:before="0" w:beforeAutospacing="0" w:after="0" w:afterAutospacing="0"/>
        <w:rPr>
          <w:rFonts w:ascii="Arial Narrow" w:hAnsi="Arial Narrow" w:cs="Calibri"/>
          <w:b/>
          <w:bCs/>
          <w:color w:val="C00000"/>
          <w:lang w:val="es-ES"/>
        </w:rPr>
      </w:pPr>
    </w:p>
    <w:p w14:paraId="04FD7AFD" w14:textId="77777777" w:rsidR="00456EC1" w:rsidRDefault="00456EC1" w:rsidP="0035162D">
      <w:pPr>
        <w:pStyle w:val="wordsection1"/>
        <w:spacing w:before="0" w:beforeAutospacing="0" w:after="0" w:afterAutospacing="0"/>
        <w:rPr>
          <w:rFonts w:ascii="Arial Narrow" w:hAnsi="Arial Narrow" w:cs="Calibri"/>
          <w:b/>
          <w:bCs/>
          <w:color w:val="C00000"/>
          <w:lang w:val="es-ES"/>
        </w:rPr>
      </w:pPr>
    </w:p>
    <w:p w14:paraId="7EDAA2D3" w14:textId="01B17AAC"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EL PRECIO INCLUYE:</w:t>
      </w:r>
    </w:p>
    <w:p w14:paraId="65C88B8C" w14:textId="77EBB431" w:rsidR="00015AF1" w:rsidRDefault="00015AF1" w:rsidP="00015AF1">
      <w:pPr>
        <w:pStyle w:val="Prrafodelista"/>
        <w:numPr>
          <w:ilvl w:val="0"/>
          <w:numId w:val="3"/>
        </w:numPr>
        <w:rPr>
          <w:rFonts w:ascii="Arial Narrow" w:hAnsi="Arial Narrow" w:cs="Calibri"/>
          <w:sz w:val="24"/>
          <w:szCs w:val="24"/>
        </w:rPr>
      </w:pPr>
      <w:r w:rsidRPr="00015AF1">
        <w:rPr>
          <w:rFonts w:ascii="Arial Narrow" w:hAnsi="Arial Narrow" w:cs="Calibri"/>
          <w:sz w:val="24"/>
          <w:szCs w:val="24"/>
        </w:rPr>
        <w:t>Traslado grupal del aeropuerto de Milán/estación al hotel de Milán</w:t>
      </w:r>
    </w:p>
    <w:p w14:paraId="286CB244" w14:textId="2B60C929" w:rsidR="00015AF1" w:rsidRDefault="00015AF1" w:rsidP="00015AF1">
      <w:pPr>
        <w:pStyle w:val="Prrafodelista"/>
        <w:numPr>
          <w:ilvl w:val="0"/>
          <w:numId w:val="3"/>
        </w:numPr>
        <w:rPr>
          <w:rFonts w:ascii="Arial Narrow" w:hAnsi="Arial Narrow" w:cs="Calibri"/>
          <w:sz w:val="24"/>
          <w:szCs w:val="24"/>
        </w:rPr>
      </w:pPr>
      <w:r w:rsidRPr="00015AF1">
        <w:rPr>
          <w:rFonts w:ascii="Arial Narrow" w:hAnsi="Arial Narrow" w:cs="Calibri"/>
          <w:sz w:val="24"/>
          <w:szCs w:val="24"/>
        </w:rPr>
        <w:t>Traslado grupal del punto de llegada del tour en Milán al hotel de Milán.</w:t>
      </w:r>
    </w:p>
    <w:p w14:paraId="3B11F3ED" w14:textId="0F12078E" w:rsidR="00015AF1" w:rsidRPr="00015AF1" w:rsidRDefault="00015AF1" w:rsidP="00015AF1">
      <w:pPr>
        <w:pStyle w:val="Prrafodelista"/>
        <w:numPr>
          <w:ilvl w:val="0"/>
          <w:numId w:val="3"/>
        </w:numPr>
        <w:rPr>
          <w:rFonts w:ascii="Arial Narrow" w:hAnsi="Arial Narrow" w:cs="Calibri"/>
          <w:sz w:val="24"/>
          <w:szCs w:val="24"/>
        </w:rPr>
      </w:pPr>
      <w:r w:rsidRPr="00015AF1">
        <w:rPr>
          <w:rFonts w:ascii="Arial Narrow" w:hAnsi="Arial Narrow" w:cs="Calibri"/>
          <w:sz w:val="24"/>
          <w:szCs w:val="24"/>
        </w:rPr>
        <w:t>Traslado grupal del hotel de Milán al aeropuerto o estación al hotel de Milán.</w:t>
      </w:r>
    </w:p>
    <w:p w14:paraId="6C51A861" w14:textId="6CF58FFA"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Traslado grupal del hotel de Milán al punto de salida del tour.</w:t>
      </w:r>
    </w:p>
    <w:p w14:paraId="23A155F2" w14:textId="78B5231D"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Crucero en ferry sobre el Lago de Como.</w:t>
      </w:r>
    </w:p>
    <w:p w14:paraId="33E7B86C" w14:textId="32331440"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Alojamiento en hoteles de la categoría elegida ocupando habitaciones con baño privado o ducha.</w:t>
      </w:r>
    </w:p>
    <w:p w14:paraId="5DF61BE0" w14:textId="5AA79AC8"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 xml:space="preserve">Desayunos </w:t>
      </w:r>
      <w:r>
        <w:rPr>
          <w:rFonts w:ascii="Arial Narrow" w:hAnsi="Arial Narrow" w:cs="Calibri"/>
          <w:sz w:val="24"/>
          <w:szCs w:val="24"/>
        </w:rPr>
        <w:t xml:space="preserve">diarios </w:t>
      </w:r>
      <w:r w:rsidRPr="00015AF1">
        <w:rPr>
          <w:rFonts w:ascii="Arial Narrow" w:hAnsi="Arial Narrow" w:cs="Calibri"/>
          <w:sz w:val="24"/>
          <w:szCs w:val="24"/>
        </w:rPr>
        <w:t xml:space="preserve">en </w:t>
      </w:r>
      <w:r>
        <w:rPr>
          <w:rFonts w:ascii="Arial Narrow" w:hAnsi="Arial Narrow" w:cs="Calibri"/>
          <w:sz w:val="24"/>
          <w:szCs w:val="24"/>
        </w:rPr>
        <w:t xml:space="preserve">el </w:t>
      </w:r>
      <w:r w:rsidRPr="00015AF1">
        <w:rPr>
          <w:rFonts w:ascii="Arial Narrow" w:hAnsi="Arial Narrow" w:cs="Calibri"/>
          <w:sz w:val="24"/>
          <w:szCs w:val="24"/>
        </w:rPr>
        <w:t>hotel.</w:t>
      </w:r>
    </w:p>
    <w:p w14:paraId="00E64924" w14:textId="11667657"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Transporte en autobús de lujo de última generación (la capacidad del bus variará dependiendo del número de participantes) ATENCION: Con menos de 8 participantes, el tour podría realizarse con chofer/guía de habla Hispana.</w:t>
      </w:r>
    </w:p>
    <w:p w14:paraId="503B3F49" w14:textId="4444E275"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Lancha particular para la Isla de San Julio (Lago de Orta).</w:t>
      </w:r>
    </w:p>
    <w:p w14:paraId="36B5B026" w14:textId="6D36DE28"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 xml:space="preserve">Lancha particular para las islas </w:t>
      </w:r>
      <w:proofErr w:type="spellStart"/>
      <w:r w:rsidRPr="00015AF1">
        <w:rPr>
          <w:rFonts w:ascii="Arial Narrow" w:hAnsi="Arial Narrow" w:cs="Calibri"/>
          <w:sz w:val="24"/>
          <w:szCs w:val="24"/>
        </w:rPr>
        <w:t>Borromeas</w:t>
      </w:r>
      <w:proofErr w:type="spellEnd"/>
      <w:r w:rsidRPr="00015AF1">
        <w:rPr>
          <w:rFonts w:ascii="Arial Narrow" w:hAnsi="Arial Narrow" w:cs="Calibri"/>
          <w:sz w:val="24"/>
          <w:szCs w:val="24"/>
        </w:rPr>
        <w:t xml:space="preserve"> (Lago Mayor).</w:t>
      </w:r>
    </w:p>
    <w:p w14:paraId="18C4FE7F" w14:textId="2DF7142C"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 xml:space="preserve">Lancha particular para vuelta a la península de </w:t>
      </w:r>
      <w:proofErr w:type="spellStart"/>
      <w:r w:rsidRPr="00015AF1">
        <w:rPr>
          <w:rFonts w:ascii="Arial Narrow" w:hAnsi="Arial Narrow" w:cs="Calibri"/>
          <w:sz w:val="24"/>
          <w:szCs w:val="24"/>
        </w:rPr>
        <w:t>Sirmione</w:t>
      </w:r>
      <w:proofErr w:type="spellEnd"/>
      <w:r w:rsidRPr="00015AF1">
        <w:rPr>
          <w:rFonts w:ascii="Arial Narrow" w:hAnsi="Arial Narrow" w:cs="Calibri"/>
          <w:sz w:val="24"/>
          <w:szCs w:val="24"/>
        </w:rPr>
        <w:t xml:space="preserve"> (Lago de </w:t>
      </w:r>
      <w:proofErr w:type="spellStart"/>
      <w:r w:rsidRPr="00015AF1">
        <w:rPr>
          <w:rFonts w:ascii="Arial Narrow" w:hAnsi="Arial Narrow" w:cs="Calibri"/>
          <w:sz w:val="24"/>
          <w:szCs w:val="24"/>
        </w:rPr>
        <w:t>Garda</w:t>
      </w:r>
      <w:proofErr w:type="spellEnd"/>
      <w:r w:rsidRPr="00015AF1">
        <w:rPr>
          <w:rFonts w:ascii="Arial Narrow" w:hAnsi="Arial Narrow" w:cs="Calibri"/>
          <w:sz w:val="24"/>
          <w:szCs w:val="24"/>
        </w:rPr>
        <w:t>).</w:t>
      </w:r>
    </w:p>
    <w:p w14:paraId="10D527BE" w14:textId="7D2FD5AD"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 xml:space="preserve">Típico aperitivo local con degustación de vino </w:t>
      </w:r>
      <w:proofErr w:type="spellStart"/>
      <w:r w:rsidRPr="00015AF1">
        <w:rPr>
          <w:rFonts w:ascii="Arial Narrow" w:hAnsi="Arial Narrow" w:cs="Calibri"/>
          <w:sz w:val="24"/>
          <w:szCs w:val="24"/>
        </w:rPr>
        <w:t>Prosecco</w:t>
      </w:r>
      <w:proofErr w:type="spellEnd"/>
      <w:r w:rsidRPr="00015AF1">
        <w:rPr>
          <w:rFonts w:ascii="Arial Narrow" w:hAnsi="Arial Narrow" w:cs="Calibri"/>
          <w:sz w:val="24"/>
          <w:szCs w:val="24"/>
        </w:rPr>
        <w:t xml:space="preserve"> en los lagos.</w:t>
      </w:r>
    </w:p>
    <w:p w14:paraId="45FCC191" w14:textId="34D59DD2"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Degustación de manzanas rojas y verdes en las Dolomitas.</w:t>
      </w:r>
    </w:p>
    <w:p w14:paraId="02146061" w14:textId="133DFE4E"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 xml:space="preserve">Degustación de </w:t>
      </w:r>
      <w:proofErr w:type="spellStart"/>
      <w:r w:rsidRPr="00015AF1">
        <w:rPr>
          <w:rFonts w:ascii="Arial Narrow" w:hAnsi="Arial Narrow" w:cs="Calibri"/>
          <w:sz w:val="24"/>
          <w:szCs w:val="24"/>
        </w:rPr>
        <w:t>speck</w:t>
      </w:r>
      <w:proofErr w:type="spellEnd"/>
      <w:r w:rsidRPr="00015AF1">
        <w:rPr>
          <w:rFonts w:ascii="Arial Narrow" w:hAnsi="Arial Narrow" w:cs="Calibri"/>
          <w:sz w:val="24"/>
          <w:szCs w:val="24"/>
        </w:rPr>
        <w:t xml:space="preserve"> (fiambre ahumado) </w:t>
      </w:r>
      <w:proofErr w:type="spellStart"/>
      <w:r w:rsidRPr="00015AF1">
        <w:rPr>
          <w:rFonts w:ascii="Arial Narrow" w:hAnsi="Arial Narrow" w:cs="Calibri"/>
          <w:sz w:val="24"/>
          <w:szCs w:val="24"/>
        </w:rPr>
        <w:t>trentino</w:t>
      </w:r>
      <w:proofErr w:type="spellEnd"/>
      <w:r w:rsidRPr="00015AF1">
        <w:rPr>
          <w:rFonts w:ascii="Arial Narrow" w:hAnsi="Arial Narrow" w:cs="Calibri"/>
          <w:sz w:val="24"/>
          <w:szCs w:val="24"/>
        </w:rPr>
        <w:t xml:space="preserve"> en las Dolomitas.</w:t>
      </w:r>
    </w:p>
    <w:p w14:paraId="23FAF940" w14:textId="340B5136" w:rsidR="00015AF1" w:rsidRDefault="00015AF1"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015AF1">
        <w:rPr>
          <w:rFonts w:ascii="Arial Narrow" w:hAnsi="Arial Narrow" w:cs="Calibri"/>
          <w:sz w:val="24"/>
          <w:szCs w:val="24"/>
        </w:rPr>
        <w:t>Guía acompañante en español/inglés durante todo el recorrido. Con menos de 8 participantes, el tour se realiza con chofer/guía.</w:t>
      </w:r>
    </w:p>
    <w:p w14:paraId="0D66431F" w14:textId="0C9AA6BB"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4D6FB3BD"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7343832"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49E603BD"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7642CD">
        <w:rPr>
          <w:rStyle w:val="StyleSquare"/>
          <w:rFonts w:ascii="Arial Narrow" w:hAnsi="Arial Narrow"/>
          <w:color w:val="auto"/>
          <w:sz w:val="24"/>
          <w:szCs w:val="24"/>
        </w:rPr>
        <w:t>60</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41B89858" w:rsidR="00DB39D9" w:rsidRDefault="00DB39D9" w:rsidP="00C63F46">
      <w:pPr>
        <w:pStyle w:val="P-Styleguiado"/>
        <w:spacing w:after="0" w:line="240" w:lineRule="auto"/>
        <w:jc w:val="both"/>
        <w:rPr>
          <w:rFonts w:ascii="Arial Narrow" w:eastAsia="Adobe Fangsong Std R" w:hAnsi="Arial Narrow"/>
          <w:sz w:val="24"/>
          <w:szCs w:val="24"/>
        </w:rPr>
      </w:pPr>
    </w:p>
    <w:p w14:paraId="61B945ED" w14:textId="1BBC8CC3" w:rsidR="00015AF1" w:rsidRDefault="00015AF1" w:rsidP="00C63F46">
      <w:pPr>
        <w:pStyle w:val="P-Styleguiado"/>
        <w:spacing w:after="0" w:line="240" w:lineRule="auto"/>
        <w:jc w:val="both"/>
        <w:rPr>
          <w:rFonts w:ascii="Arial Narrow" w:eastAsia="Adobe Fangsong Std R" w:hAnsi="Arial Narrow"/>
          <w:sz w:val="24"/>
          <w:szCs w:val="24"/>
        </w:rPr>
      </w:pPr>
    </w:p>
    <w:p w14:paraId="2B70CB64" w14:textId="213777CC" w:rsidR="00015AF1" w:rsidRDefault="00015AF1" w:rsidP="00C63F46">
      <w:pPr>
        <w:pStyle w:val="P-Styleguiado"/>
        <w:spacing w:after="0" w:line="240" w:lineRule="auto"/>
        <w:jc w:val="both"/>
        <w:rPr>
          <w:rFonts w:ascii="Arial Narrow" w:eastAsia="Adobe Fangsong Std R" w:hAnsi="Arial Narrow"/>
          <w:sz w:val="24"/>
          <w:szCs w:val="24"/>
        </w:rPr>
      </w:pPr>
    </w:p>
    <w:p w14:paraId="67FB96FD" w14:textId="39DC457F" w:rsidR="00015AF1" w:rsidRDefault="00015AF1" w:rsidP="00C63F46">
      <w:pPr>
        <w:pStyle w:val="P-Styleguiado"/>
        <w:spacing w:after="0" w:line="240" w:lineRule="auto"/>
        <w:jc w:val="both"/>
        <w:rPr>
          <w:rFonts w:ascii="Arial Narrow" w:eastAsia="Adobe Fangsong Std R" w:hAnsi="Arial Narrow"/>
          <w:sz w:val="24"/>
          <w:szCs w:val="24"/>
        </w:rPr>
      </w:pPr>
    </w:p>
    <w:p w14:paraId="5262EDF4" w14:textId="384F9B28" w:rsidR="00015AF1" w:rsidRDefault="00015AF1" w:rsidP="00C63F46">
      <w:pPr>
        <w:pStyle w:val="P-Styleguiado"/>
        <w:spacing w:after="0" w:line="240" w:lineRule="auto"/>
        <w:jc w:val="both"/>
        <w:rPr>
          <w:rFonts w:ascii="Arial Narrow" w:eastAsia="Adobe Fangsong Std R" w:hAnsi="Arial Narrow"/>
          <w:sz w:val="24"/>
          <w:szCs w:val="24"/>
        </w:rPr>
      </w:pPr>
    </w:p>
    <w:p w14:paraId="61002E7D" w14:textId="5F044CE5" w:rsidR="00015AF1" w:rsidRDefault="00015AF1" w:rsidP="00C63F46">
      <w:pPr>
        <w:pStyle w:val="P-Styleguiado"/>
        <w:spacing w:after="0" w:line="240" w:lineRule="auto"/>
        <w:jc w:val="both"/>
        <w:rPr>
          <w:rFonts w:ascii="Arial Narrow" w:eastAsia="Adobe Fangsong Std R" w:hAnsi="Arial Narrow"/>
          <w:sz w:val="24"/>
          <w:szCs w:val="24"/>
        </w:rPr>
      </w:pPr>
    </w:p>
    <w:p w14:paraId="4306E514" w14:textId="77777777" w:rsidR="00015AF1" w:rsidRDefault="00015AF1"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015AF1"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015AF1" w:rsidRPr="00A226CB" w:rsidRDefault="00015AF1" w:rsidP="00015AF1">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247C4DA4" w:rsidR="00015AF1" w:rsidRPr="00DF5F30" w:rsidRDefault="00015AF1" w:rsidP="00015AF1">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OCT 1</w:t>
            </w:r>
            <w:r>
              <w:rPr>
                <w:rFonts w:ascii="Arial Narrow" w:hAnsi="Arial Narrow" w:cs="Calibri"/>
                <w:b/>
                <w:bCs/>
                <w:color w:val="000000"/>
                <w:sz w:val="22"/>
                <w:szCs w:val="22"/>
              </w:rPr>
              <w:t>1</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7DA7B2F8" w:rsidR="00015AF1" w:rsidRDefault="00015AF1" w:rsidP="00015AF1">
            <w:pPr>
              <w:jc w:val="center"/>
              <w:rPr>
                <w:rFonts w:ascii="Arial Narrow" w:hAnsi="Arial Narrow" w:cs="Calibri"/>
                <w:color w:val="000000"/>
                <w:sz w:val="22"/>
                <w:szCs w:val="22"/>
              </w:rPr>
            </w:pPr>
            <w:r>
              <w:rPr>
                <w:rFonts w:ascii="Arial Narrow" w:hAnsi="Arial Narrow" w:cs="Calibri"/>
                <w:color w:val="000000"/>
                <w:sz w:val="22"/>
                <w:szCs w:val="22"/>
              </w:rPr>
              <w:t>USD 7.230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3562A52F" w:rsidR="00015AF1" w:rsidRDefault="00015AF1" w:rsidP="00015AF1">
            <w:pPr>
              <w:jc w:val="center"/>
              <w:rPr>
                <w:rFonts w:ascii="Arial Narrow" w:hAnsi="Arial Narrow" w:cs="Calibri"/>
                <w:color w:val="000000"/>
                <w:sz w:val="22"/>
                <w:szCs w:val="22"/>
              </w:rPr>
            </w:pPr>
            <w:r>
              <w:rPr>
                <w:rFonts w:ascii="Arial Narrow" w:hAnsi="Arial Narrow" w:cs="Calibri"/>
                <w:color w:val="000000"/>
                <w:sz w:val="22"/>
                <w:szCs w:val="22"/>
              </w:rPr>
              <w:t>USD 5.370</w:t>
            </w:r>
          </w:p>
        </w:tc>
      </w:tr>
      <w:tr w:rsidR="00015AF1" w:rsidRPr="002A3B98" w14:paraId="07E13993" w14:textId="77777777" w:rsidTr="00015AF1">
        <w:trPr>
          <w:trHeight w:val="1542"/>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015AF1" w:rsidRPr="00A226CB" w:rsidRDefault="00015AF1" w:rsidP="00015AF1">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5360A07B" w:rsidR="00015AF1" w:rsidRPr="00DF5F30" w:rsidRDefault="00015AF1" w:rsidP="00015AF1">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31</w:t>
            </w:r>
            <w:r>
              <w:rPr>
                <w:rFonts w:ascii="Arial Narrow" w:hAnsi="Arial Narrow" w:cs="Calibri"/>
                <w:b/>
                <w:bCs/>
                <w:color w:val="000000"/>
                <w:sz w:val="22"/>
                <w:szCs w:val="22"/>
              </w:rPr>
              <w:br/>
              <w:t>JUN 14, 28</w:t>
            </w:r>
            <w:r>
              <w:rPr>
                <w:rFonts w:ascii="Arial Narrow" w:hAnsi="Arial Narrow" w:cs="Calibri"/>
                <w:b/>
                <w:bCs/>
                <w:color w:val="000000"/>
                <w:sz w:val="22"/>
                <w:szCs w:val="22"/>
              </w:rPr>
              <w:br/>
              <w:t>JUL 12</w:t>
            </w:r>
            <w:r>
              <w:rPr>
                <w:rFonts w:ascii="Arial Narrow" w:hAnsi="Arial Narrow" w:cs="Calibri"/>
                <w:b/>
                <w:bCs/>
                <w:color w:val="000000"/>
                <w:sz w:val="22"/>
                <w:szCs w:val="22"/>
              </w:rPr>
              <w:br/>
              <w:t>SEP 6, 27</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1152E4E9" w:rsidR="00015AF1" w:rsidRDefault="00015AF1" w:rsidP="00015AF1">
            <w:pPr>
              <w:jc w:val="center"/>
              <w:rPr>
                <w:rFonts w:ascii="Arial Narrow" w:hAnsi="Arial Narrow" w:cs="Calibri"/>
                <w:color w:val="000000"/>
                <w:sz w:val="22"/>
                <w:szCs w:val="22"/>
              </w:rPr>
            </w:pPr>
            <w:r>
              <w:rPr>
                <w:rFonts w:ascii="Arial Narrow" w:hAnsi="Arial Narrow" w:cs="Calibri"/>
                <w:color w:val="000000"/>
                <w:sz w:val="22"/>
                <w:szCs w:val="22"/>
              </w:rPr>
              <w:t>USD 7.490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75F5B886" w:rsidR="00015AF1" w:rsidRDefault="00015AF1" w:rsidP="00015AF1">
            <w:pPr>
              <w:jc w:val="center"/>
              <w:rPr>
                <w:rFonts w:ascii="Arial Narrow" w:hAnsi="Arial Narrow" w:cs="Calibri"/>
                <w:color w:val="000000"/>
                <w:sz w:val="22"/>
                <w:szCs w:val="22"/>
              </w:rPr>
            </w:pPr>
            <w:r>
              <w:rPr>
                <w:rFonts w:ascii="Arial Narrow" w:hAnsi="Arial Narrow" w:cs="Calibri"/>
                <w:color w:val="000000"/>
                <w:sz w:val="22"/>
                <w:szCs w:val="22"/>
              </w:rPr>
              <w:t>USD 5.520</w:t>
            </w:r>
          </w:p>
        </w:tc>
      </w:tr>
      <w:tr w:rsidR="00015AF1"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015AF1" w:rsidRPr="00A226CB" w:rsidRDefault="00015AF1" w:rsidP="00015AF1">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5F496DDA" w:rsidR="00015AF1" w:rsidRDefault="00015AF1" w:rsidP="00015AF1">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26</w:t>
            </w:r>
            <w:r>
              <w:rPr>
                <w:rFonts w:ascii="Arial Narrow" w:hAnsi="Arial Narrow" w:cs="Calibri"/>
                <w:b/>
                <w:bCs/>
                <w:color w:val="000000"/>
                <w:sz w:val="22"/>
                <w:szCs w:val="22"/>
              </w:rPr>
              <w:br/>
              <w:t>AGO 23</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4827E55A" w:rsidR="00015AF1" w:rsidRDefault="00015AF1" w:rsidP="00015AF1">
            <w:pPr>
              <w:jc w:val="center"/>
              <w:rPr>
                <w:rFonts w:ascii="Arial Narrow" w:hAnsi="Arial Narrow" w:cs="Calibri"/>
                <w:color w:val="000000"/>
              </w:rPr>
            </w:pPr>
            <w:r>
              <w:rPr>
                <w:rFonts w:ascii="Arial Narrow" w:hAnsi="Arial Narrow" w:cs="Calibri"/>
                <w:color w:val="000000"/>
                <w:sz w:val="22"/>
                <w:szCs w:val="22"/>
              </w:rPr>
              <w:t>USD 7.660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5480F16E" w:rsidR="00015AF1" w:rsidRDefault="00015AF1" w:rsidP="00015AF1">
            <w:pPr>
              <w:jc w:val="center"/>
              <w:rPr>
                <w:rFonts w:ascii="Arial Narrow" w:hAnsi="Arial Narrow" w:cs="Calibri"/>
                <w:color w:val="000000"/>
              </w:rPr>
            </w:pPr>
            <w:r>
              <w:rPr>
                <w:rFonts w:ascii="Arial Narrow" w:hAnsi="Arial Narrow" w:cs="Calibri"/>
                <w:color w:val="000000"/>
                <w:sz w:val="22"/>
                <w:szCs w:val="22"/>
              </w:rPr>
              <w:t>USD 5.610</w:t>
            </w:r>
          </w:p>
        </w:tc>
      </w:tr>
    </w:tbl>
    <w:p w14:paraId="12731E2E" w14:textId="46DA429F" w:rsidR="000F1166" w:rsidRDefault="000F1166" w:rsidP="005300F2">
      <w:pPr>
        <w:shd w:val="clear" w:color="auto" w:fill="FFFFFF"/>
        <w:spacing w:after="0"/>
        <w:jc w:val="both"/>
        <w:rPr>
          <w:rStyle w:val="space1"/>
          <w:rFonts w:ascii="Arial Narrow" w:hAnsi="Arial Narrow"/>
          <w:b/>
          <w:color w:val="C00000"/>
          <w:sz w:val="24"/>
          <w:szCs w:val="24"/>
        </w:rPr>
      </w:pPr>
    </w:p>
    <w:p w14:paraId="3D12BC8D" w14:textId="12D8529B" w:rsidR="007642CD" w:rsidRDefault="007642CD" w:rsidP="005300F2">
      <w:pPr>
        <w:shd w:val="clear" w:color="auto" w:fill="FFFFFF"/>
        <w:spacing w:after="0"/>
        <w:jc w:val="both"/>
        <w:rPr>
          <w:rStyle w:val="space1"/>
          <w:color w:val="C00000"/>
          <w:sz w:val="24"/>
          <w:szCs w:val="24"/>
        </w:rPr>
      </w:pPr>
    </w:p>
    <w:p w14:paraId="0FE5AE92" w14:textId="77777777" w:rsidR="007642CD" w:rsidRDefault="007642CD"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015AF1" w:rsidRPr="00015AF1" w14:paraId="1FE503BC" w14:textId="77777777" w:rsidTr="00DF5F30">
        <w:trPr>
          <w:trHeight w:val="516"/>
          <w:jc w:val="center"/>
        </w:trPr>
        <w:tc>
          <w:tcPr>
            <w:tcW w:w="3359" w:type="dxa"/>
            <w:shd w:val="clear" w:color="auto" w:fill="auto"/>
            <w:vAlign w:val="center"/>
          </w:tcPr>
          <w:p w14:paraId="0BBEDAD3" w14:textId="61AC47A8" w:rsidR="00015AF1" w:rsidRPr="00015AF1" w:rsidRDefault="00015AF1" w:rsidP="00015AF1">
            <w:pPr>
              <w:jc w:val="center"/>
              <w:rPr>
                <w:rStyle w:val="space1"/>
                <w:rFonts w:ascii="Arial Narrow" w:hAnsi="Arial Narrow"/>
                <w:b/>
                <w:bCs/>
                <w:sz w:val="22"/>
                <w:szCs w:val="22"/>
              </w:rPr>
            </w:pPr>
            <w:r w:rsidRPr="00015AF1">
              <w:rPr>
                <w:rFonts w:ascii="Arial Narrow" w:hAnsi="Arial Narrow" w:cs="Rockwell"/>
                <w:b/>
                <w:bCs/>
                <w:sz w:val="22"/>
                <w:szCs w:val="22"/>
              </w:rPr>
              <w:t>MILAN</w:t>
            </w:r>
          </w:p>
        </w:tc>
        <w:tc>
          <w:tcPr>
            <w:tcW w:w="2674" w:type="dxa"/>
            <w:vMerge w:val="restart"/>
            <w:shd w:val="clear" w:color="auto" w:fill="auto"/>
            <w:vAlign w:val="center"/>
          </w:tcPr>
          <w:p w14:paraId="33DD7D50" w14:textId="7FC125A6" w:rsidR="00015AF1" w:rsidRPr="0013634D" w:rsidRDefault="00015AF1" w:rsidP="00015AF1">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61F01CC2" w:rsidR="00015AF1" w:rsidRPr="00015AF1" w:rsidRDefault="00015AF1" w:rsidP="00015AF1">
            <w:pPr>
              <w:jc w:val="center"/>
              <w:rPr>
                <w:rStyle w:val="space1"/>
                <w:rFonts w:ascii="Arial Narrow" w:hAnsi="Arial Narrow"/>
                <w:b/>
                <w:sz w:val="22"/>
                <w:szCs w:val="22"/>
              </w:rPr>
            </w:pPr>
            <w:r w:rsidRPr="00015AF1">
              <w:rPr>
                <w:rFonts w:ascii="Arial Narrow" w:hAnsi="Arial Narrow" w:cs="Rockwell"/>
                <w:sz w:val="22"/>
                <w:szCs w:val="22"/>
              </w:rPr>
              <w:t>HOTEL NHOW (NH)**** / STARHOTELS ANDERSON **** / GRAND HOTEL ADI DORIA **** / PALAZZO DELLE STELLINE ***S / HOTEL UNA SCANDINAVIA **** / HOTEL ASCOT **** / UNA HOTELS MEDITERRANEO****</w:t>
            </w:r>
          </w:p>
        </w:tc>
      </w:tr>
      <w:tr w:rsidR="00015AF1" w14:paraId="394A110A" w14:textId="77777777" w:rsidTr="00DF5F30">
        <w:trPr>
          <w:trHeight w:val="516"/>
          <w:jc w:val="center"/>
        </w:trPr>
        <w:tc>
          <w:tcPr>
            <w:tcW w:w="3359" w:type="dxa"/>
            <w:shd w:val="clear" w:color="auto" w:fill="E7E6E6" w:themeFill="background2"/>
            <w:vAlign w:val="center"/>
          </w:tcPr>
          <w:p w14:paraId="2FCD15CB" w14:textId="78C1B076" w:rsidR="00015AF1" w:rsidRPr="00015AF1" w:rsidRDefault="00015AF1" w:rsidP="00015AF1">
            <w:pPr>
              <w:jc w:val="center"/>
              <w:rPr>
                <w:rStyle w:val="space1"/>
                <w:rFonts w:ascii="Arial Narrow" w:hAnsi="Arial Narrow"/>
                <w:b/>
                <w:bCs/>
                <w:sz w:val="22"/>
                <w:szCs w:val="22"/>
              </w:rPr>
            </w:pPr>
            <w:r w:rsidRPr="00015AF1">
              <w:rPr>
                <w:rFonts w:ascii="Arial Narrow" w:hAnsi="Arial Narrow" w:cs="Rockwell"/>
                <w:b/>
                <w:bCs/>
                <w:sz w:val="22"/>
                <w:szCs w:val="22"/>
              </w:rPr>
              <w:t>COMO</w:t>
            </w:r>
          </w:p>
        </w:tc>
        <w:tc>
          <w:tcPr>
            <w:tcW w:w="2674" w:type="dxa"/>
            <w:vMerge/>
            <w:shd w:val="clear" w:color="auto" w:fill="E7E6E6" w:themeFill="background2"/>
            <w:vAlign w:val="center"/>
          </w:tcPr>
          <w:p w14:paraId="69C9E60F" w14:textId="77777777" w:rsidR="00015AF1" w:rsidRDefault="00015AF1" w:rsidP="00015AF1">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407F4DBF" w:rsidR="00015AF1" w:rsidRPr="00015AF1" w:rsidRDefault="00015AF1" w:rsidP="00015AF1">
            <w:pPr>
              <w:jc w:val="center"/>
              <w:rPr>
                <w:rStyle w:val="space1"/>
                <w:rFonts w:ascii="Arial Narrow" w:hAnsi="Arial Narrow"/>
                <w:b/>
                <w:sz w:val="22"/>
                <w:szCs w:val="22"/>
              </w:rPr>
            </w:pPr>
            <w:r w:rsidRPr="00015AF1">
              <w:rPr>
                <w:rFonts w:ascii="Arial Narrow" w:hAnsi="Arial Narrow" w:cs="Rockwell"/>
                <w:sz w:val="22"/>
                <w:szCs w:val="22"/>
              </w:rPr>
              <w:t xml:space="preserve">ALBERGO LE DUE CORTI****   </w:t>
            </w:r>
          </w:p>
        </w:tc>
      </w:tr>
      <w:tr w:rsidR="00015AF1" w:rsidRPr="00015AF1" w14:paraId="3FAA6147" w14:textId="77777777" w:rsidTr="00DF5F30">
        <w:trPr>
          <w:trHeight w:val="516"/>
          <w:jc w:val="center"/>
        </w:trPr>
        <w:tc>
          <w:tcPr>
            <w:tcW w:w="3359" w:type="dxa"/>
            <w:shd w:val="clear" w:color="auto" w:fill="auto"/>
            <w:vAlign w:val="center"/>
          </w:tcPr>
          <w:p w14:paraId="697C8DBD" w14:textId="226EA47F" w:rsidR="00015AF1" w:rsidRPr="00015AF1" w:rsidRDefault="00015AF1" w:rsidP="00015AF1">
            <w:pPr>
              <w:jc w:val="center"/>
              <w:rPr>
                <w:rStyle w:val="space1"/>
                <w:rFonts w:ascii="Arial Narrow" w:hAnsi="Arial Narrow"/>
                <w:b/>
                <w:bCs/>
                <w:sz w:val="22"/>
                <w:szCs w:val="22"/>
              </w:rPr>
            </w:pPr>
            <w:r w:rsidRPr="00015AF1">
              <w:rPr>
                <w:rFonts w:ascii="Arial Narrow" w:hAnsi="Arial Narrow" w:cs="Rockwell"/>
                <w:b/>
                <w:bCs/>
                <w:sz w:val="22"/>
                <w:szCs w:val="22"/>
              </w:rPr>
              <w:t>BERGAMO</w:t>
            </w:r>
          </w:p>
        </w:tc>
        <w:tc>
          <w:tcPr>
            <w:tcW w:w="2674" w:type="dxa"/>
            <w:vMerge/>
            <w:shd w:val="clear" w:color="auto" w:fill="auto"/>
            <w:vAlign w:val="center"/>
          </w:tcPr>
          <w:p w14:paraId="6A567515" w14:textId="77777777" w:rsidR="00015AF1" w:rsidRPr="004916BB" w:rsidRDefault="00015AF1" w:rsidP="00015AF1">
            <w:pPr>
              <w:jc w:val="center"/>
              <w:rPr>
                <w:rStyle w:val="space1"/>
                <w:rFonts w:ascii="Arial Narrow" w:hAnsi="Arial Narrow"/>
                <w:b/>
                <w:sz w:val="24"/>
                <w:szCs w:val="24"/>
              </w:rPr>
            </w:pPr>
          </w:p>
        </w:tc>
        <w:tc>
          <w:tcPr>
            <w:tcW w:w="4063" w:type="dxa"/>
            <w:shd w:val="clear" w:color="auto" w:fill="auto"/>
            <w:vAlign w:val="center"/>
          </w:tcPr>
          <w:p w14:paraId="704FC7A1" w14:textId="312E6C2B" w:rsidR="00015AF1" w:rsidRPr="00015AF1" w:rsidRDefault="00015AF1" w:rsidP="00015AF1">
            <w:pPr>
              <w:jc w:val="center"/>
              <w:rPr>
                <w:rStyle w:val="space1"/>
                <w:rFonts w:ascii="Arial Narrow" w:hAnsi="Arial Narrow"/>
                <w:b/>
                <w:sz w:val="22"/>
                <w:szCs w:val="22"/>
              </w:rPr>
            </w:pPr>
            <w:r w:rsidRPr="00015AF1">
              <w:rPr>
                <w:rFonts w:ascii="Arial Narrow" w:hAnsi="Arial Narrow" w:cs="Rockwell"/>
                <w:sz w:val="22"/>
                <w:szCs w:val="22"/>
              </w:rPr>
              <w:t>HOTEL BEST WESTERN CAPPELLO D’ORO****</w:t>
            </w:r>
          </w:p>
        </w:tc>
      </w:tr>
      <w:tr w:rsidR="00015AF1" w14:paraId="0F4B9B30" w14:textId="77777777" w:rsidTr="007642CD">
        <w:trPr>
          <w:trHeight w:val="516"/>
          <w:jc w:val="center"/>
        </w:trPr>
        <w:tc>
          <w:tcPr>
            <w:tcW w:w="3359" w:type="dxa"/>
            <w:shd w:val="clear" w:color="auto" w:fill="E7E6E6" w:themeFill="background2"/>
            <w:vAlign w:val="center"/>
          </w:tcPr>
          <w:p w14:paraId="0E2F7E3B" w14:textId="4395FB36" w:rsidR="00015AF1" w:rsidRPr="00015AF1" w:rsidRDefault="00015AF1" w:rsidP="00015AF1">
            <w:pPr>
              <w:jc w:val="center"/>
              <w:rPr>
                <w:rFonts w:ascii="Arial Narrow" w:hAnsi="Arial Narrow" w:cs="Rockwell"/>
                <w:b/>
                <w:bCs/>
                <w:sz w:val="22"/>
                <w:szCs w:val="22"/>
              </w:rPr>
            </w:pPr>
            <w:r w:rsidRPr="00015AF1">
              <w:rPr>
                <w:rFonts w:ascii="Arial Narrow" w:hAnsi="Arial Narrow" w:cs="Rockwell"/>
                <w:b/>
                <w:bCs/>
                <w:sz w:val="22"/>
                <w:szCs w:val="22"/>
              </w:rPr>
              <w:t>VERONA</w:t>
            </w:r>
          </w:p>
        </w:tc>
        <w:tc>
          <w:tcPr>
            <w:tcW w:w="2674" w:type="dxa"/>
            <w:vMerge/>
            <w:shd w:val="clear" w:color="auto" w:fill="E7E6E6" w:themeFill="background2"/>
            <w:vAlign w:val="center"/>
          </w:tcPr>
          <w:p w14:paraId="4F0A4452" w14:textId="77777777" w:rsidR="00015AF1" w:rsidRPr="004916BB" w:rsidRDefault="00015AF1" w:rsidP="00015AF1">
            <w:pPr>
              <w:jc w:val="center"/>
              <w:rPr>
                <w:rStyle w:val="space1"/>
                <w:rFonts w:ascii="Arial Narrow" w:hAnsi="Arial Narrow"/>
                <w:b/>
                <w:sz w:val="24"/>
                <w:szCs w:val="24"/>
              </w:rPr>
            </w:pPr>
          </w:p>
        </w:tc>
        <w:tc>
          <w:tcPr>
            <w:tcW w:w="4063" w:type="dxa"/>
            <w:shd w:val="clear" w:color="auto" w:fill="E7E6E6" w:themeFill="background2"/>
            <w:vAlign w:val="center"/>
          </w:tcPr>
          <w:p w14:paraId="57EBE20B" w14:textId="45FB8555" w:rsidR="00015AF1" w:rsidRPr="00015AF1" w:rsidRDefault="00015AF1" w:rsidP="00015AF1">
            <w:pPr>
              <w:jc w:val="center"/>
              <w:rPr>
                <w:rFonts w:ascii="Arial Narrow" w:hAnsi="Arial Narrow" w:cs="Rockwell"/>
                <w:sz w:val="22"/>
                <w:szCs w:val="22"/>
                <w:lang w:val="es-CO"/>
              </w:rPr>
            </w:pPr>
            <w:r w:rsidRPr="00015AF1">
              <w:rPr>
                <w:rFonts w:ascii="Arial Narrow" w:hAnsi="Arial Narrow" w:cs="Rockwell"/>
                <w:sz w:val="22"/>
                <w:szCs w:val="22"/>
              </w:rPr>
              <w:t>HOTEL GIBERTI****</w:t>
            </w:r>
          </w:p>
        </w:tc>
      </w:tr>
      <w:tr w:rsidR="00015AF1" w14:paraId="1B9097F4" w14:textId="77777777" w:rsidTr="00015AF1">
        <w:trPr>
          <w:trHeight w:val="516"/>
          <w:jc w:val="center"/>
        </w:trPr>
        <w:tc>
          <w:tcPr>
            <w:tcW w:w="3359" w:type="dxa"/>
            <w:shd w:val="clear" w:color="auto" w:fill="auto"/>
            <w:vAlign w:val="center"/>
          </w:tcPr>
          <w:p w14:paraId="4D01EA38" w14:textId="1BDEEDB5" w:rsidR="00015AF1" w:rsidRPr="00015AF1" w:rsidRDefault="00015AF1" w:rsidP="00015AF1">
            <w:pPr>
              <w:jc w:val="center"/>
              <w:rPr>
                <w:rFonts w:ascii="Arial Narrow" w:hAnsi="Arial Narrow" w:cs="Rockwell"/>
                <w:b/>
                <w:bCs/>
                <w:sz w:val="22"/>
                <w:szCs w:val="22"/>
              </w:rPr>
            </w:pPr>
            <w:r w:rsidRPr="00015AF1">
              <w:rPr>
                <w:rFonts w:ascii="Arial Narrow" w:hAnsi="Arial Narrow" w:cs="Rockwell"/>
                <w:b/>
                <w:bCs/>
                <w:sz w:val="22"/>
                <w:szCs w:val="22"/>
              </w:rPr>
              <w:t>CORTINA D'AMPEZZO</w:t>
            </w:r>
          </w:p>
        </w:tc>
        <w:tc>
          <w:tcPr>
            <w:tcW w:w="2674" w:type="dxa"/>
            <w:vMerge/>
            <w:shd w:val="clear" w:color="auto" w:fill="auto"/>
            <w:vAlign w:val="center"/>
          </w:tcPr>
          <w:p w14:paraId="5D834799" w14:textId="77777777" w:rsidR="00015AF1" w:rsidRPr="004916BB" w:rsidRDefault="00015AF1" w:rsidP="00015AF1">
            <w:pPr>
              <w:jc w:val="center"/>
              <w:rPr>
                <w:rStyle w:val="space1"/>
                <w:rFonts w:ascii="Arial Narrow" w:hAnsi="Arial Narrow"/>
                <w:b/>
                <w:sz w:val="24"/>
                <w:szCs w:val="24"/>
              </w:rPr>
            </w:pPr>
          </w:p>
        </w:tc>
        <w:tc>
          <w:tcPr>
            <w:tcW w:w="4063" w:type="dxa"/>
            <w:shd w:val="clear" w:color="auto" w:fill="auto"/>
            <w:vAlign w:val="center"/>
          </w:tcPr>
          <w:p w14:paraId="105EAFF2" w14:textId="0E4C90C2" w:rsidR="00015AF1" w:rsidRPr="00015AF1" w:rsidRDefault="00015AF1" w:rsidP="00015AF1">
            <w:pPr>
              <w:jc w:val="center"/>
              <w:rPr>
                <w:rFonts w:ascii="Arial Narrow" w:hAnsi="Arial Narrow" w:cs="Rockwell"/>
                <w:sz w:val="22"/>
                <w:szCs w:val="22"/>
              </w:rPr>
            </w:pPr>
            <w:r w:rsidRPr="00015AF1">
              <w:rPr>
                <w:rFonts w:ascii="Arial Narrow" w:hAnsi="Arial Narrow" w:cs="Rockwell"/>
                <w:sz w:val="22"/>
                <w:szCs w:val="22"/>
              </w:rPr>
              <w:t>HOTEL VILLA NEVE 3***</w:t>
            </w:r>
          </w:p>
        </w:tc>
      </w:tr>
      <w:tr w:rsidR="00015AF1" w14:paraId="318EB07E" w14:textId="77777777" w:rsidTr="007642CD">
        <w:trPr>
          <w:trHeight w:val="516"/>
          <w:jc w:val="center"/>
        </w:trPr>
        <w:tc>
          <w:tcPr>
            <w:tcW w:w="3359" w:type="dxa"/>
            <w:shd w:val="clear" w:color="auto" w:fill="E7E6E6" w:themeFill="background2"/>
            <w:vAlign w:val="center"/>
          </w:tcPr>
          <w:p w14:paraId="067D21CF" w14:textId="2D16D724" w:rsidR="00015AF1" w:rsidRPr="00015AF1" w:rsidRDefault="00015AF1" w:rsidP="00015AF1">
            <w:pPr>
              <w:jc w:val="center"/>
              <w:rPr>
                <w:rFonts w:ascii="Arial Narrow" w:hAnsi="Arial Narrow" w:cs="Rockwell"/>
                <w:b/>
                <w:bCs/>
                <w:sz w:val="22"/>
                <w:szCs w:val="22"/>
              </w:rPr>
            </w:pPr>
            <w:r w:rsidRPr="00015AF1">
              <w:rPr>
                <w:rFonts w:ascii="Arial Narrow" w:hAnsi="Arial Narrow" w:cs="Rockwell"/>
                <w:b/>
                <w:bCs/>
                <w:sz w:val="22"/>
                <w:szCs w:val="22"/>
              </w:rPr>
              <w:t>BOLZANO</w:t>
            </w:r>
          </w:p>
        </w:tc>
        <w:tc>
          <w:tcPr>
            <w:tcW w:w="2674" w:type="dxa"/>
            <w:vMerge/>
            <w:shd w:val="clear" w:color="auto" w:fill="E7E6E6" w:themeFill="background2"/>
            <w:vAlign w:val="center"/>
          </w:tcPr>
          <w:p w14:paraId="0986BF6B" w14:textId="77777777" w:rsidR="00015AF1" w:rsidRPr="004916BB" w:rsidRDefault="00015AF1" w:rsidP="00015AF1">
            <w:pPr>
              <w:jc w:val="center"/>
              <w:rPr>
                <w:rStyle w:val="space1"/>
                <w:rFonts w:ascii="Arial Narrow" w:hAnsi="Arial Narrow"/>
                <w:b/>
                <w:sz w:val="24"/>
                <w:szCs w:val="24"/>
              </w:rPr>
            </w:pPr>
          </w:p>
        </w:tc>
        <w:tc>
          <w:tcPr>
            <w:tcW w:w="4063" w:type="dxa"/>
            <w:shd w:val="clear" w:color="auto" w:fill="E7E6E6" w:themeFill="background2"/>
            <w:vAlign w:val="center"/>
          </w:tcPr>
          <w:p w14:paraId="116A2EB6" w14:textId="6016E022" w:rsidR="00015AF1" w:rsidRPr="00015AF1" w:rsidRDefault="00015AF1" w:rsidP="00015AF1">
            <w:pPr>
              <w:jc w:val="center"/>
              <w:rPr>
                <w:rFonts w:ascii="Arial Narrow" w:hAnsi="Arial Narrow" w:cs="Rockwell"/>
                <w:sz w:val="22"/>
                <w:szCs w:val="22"/>
              </w:rPr>
            </w:pPr>
            <w:r w:rsidRPr="00015AF1">
              <w:rPr>
                <w:rFonts w:ascii="Arial Narrow" w:hAnsi="Arial Narrow" w:cs="Rockwell"/>
                <w:sz w:val="22"/>
                <w:szCs w:val="22"/>
              </w:rPr>
              <w:t>PARKHOTEL LAURIN ****</w:t>
            </w:r>
          </w:p>
        </w:tc>
      </w:tr>
    </w:tbl>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14478085" w14:textId="77777777" w:rsidR="00015AF1" w:rsidRDefault="00015AF1" w:rsidP="007F336A">
      <w:pPr>
        <w:spacing w:after="0"/>
        <w:rPr>
          <w:rStyle w:val="space1"/>
          <w:rFonts w:ascii="Arial Narrow" w:hAnsi="Arial Narrow"/>
          <w:b/>
          <w:sz w:val="24"/>
          <w:szCs w:val="24"/>
        </w:rPr>
      </w:pPr>
    </w:p>
    <w:p w14:paraId="3FCABB70" w14:textId="68A16FB6" w:rsidR="007F336A" w:rsidRDefault="007F336A" w:rsidP="007F336A">
      <w:pPr>
        <w:spacing w:after="0"/>
        <w:rPr>
          <w:rStyle w:val="space1"/>
          <w:b/>
          <w:sz w:val="24"/>
        </w:rPr>
      </w:pPr>
      <w:r>
        <w:rPr>
          <w:rStyle w:val="space1"/>
          <w:rFonts w:ascii="Arial Narrow" w:hAnsi="Arial Narrow"/>
          <w:b/>
          <w:color w:val="C00000"/>
          <w:sz w:val="24"/>
        </w:rPr>
        <w:lastRenderedPageBreak/>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w:t>
      </w:r>
      <w:r>
        <w:rPr>
          <w:rFonts w:ascii="Arial Narrow" w:hAnsi="Arial Narrow"/>
        </w:rPr>
        <w:lastRenderedPageBreak/>
        <w:t>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53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5AF1"/>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6EC1"/>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42CD"/>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04BC"/>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B436C"/>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3601"/>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0882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684763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49001383">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300455322">
      <w:bodyDiv w:val="1"/>
      <w:marLeft w:val="0"/>
      <w:marRight w:val="0"/>
      <w:marTop w:val="0"/>
      <w:marBottom w:val="0"/>
      <w:divBdr>
        <w:top w:val="none" w:sz="0" w:space="0" w:color="auto"/>
        <w:left w:val="none" w:sz="0" w:space="0" w:color="auto"/>
        <w:bottom w:val="none" w:sz="0" w:space="0" w:color="auto"/>
        <w:right w:val="none" w:sz="0" w:space="0" w:color="auto"/>
      </w:divBdr>
    </w:div>
    <w:div w:id="1397045214">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1395781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89085874">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83439422">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4263</TotalTime>
  <Pages>6</Pages>
  <Words>2506</Words>
  <Characters>13785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118</cp:revision>
  <dcterms:created xsi:type="dcterms:W3CDTF">2022-03-10T14:32:00Z</dcterms:created>
  <dcterms:modified xsi:type="dcterms:W3CDTF">2026-05-25T23:48:00Z</dcterms:modified>
</cp:coreProperties>
</file>