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092724" w:rsidRDefault="0068211C">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NUEVA ZELANDA Y AUSTRALIA AL COMPLETO</w:t>
      </w:r>
    </w:p>
    <w:p w:rsidR="0068211C" w:rsidRPr="002C693A" w:rsidRDefault="0068211C">
      <w:pPr>
        <w:spacing w:after="0" w:line="240" w:lineRule="auto"/>
        <w:jc w:val="center"/>
        <w:rPr>
          <w:rFonts w:ascii="Arial Narrow" w:eastAsia="Arial Narrow" w:hAnsi="Arial Narrow" w:cs="Arial Narrow"/>
          <w:i/>
          <w:color w:val="C00000"/>
        </w:rPr>
      </w:pPr>
      <w:r w:rsidRPr="002C693A">
        <w:rPr>
          <w:rFonts w:ascii="Arial Narrow" w:eastAsia="Arial Narrow" w:hAnsi="Arial Narrow" w:cs="Arial Narrow"/>
          <w:i/>
          <w:color w:val="C00000"/>
        </w:rPr>
        <w:t xml:space="preserve">Auckland, Waitomo, Rotorua, Sídney, Cairns y Melbourne </w:t>
      </w:r>
    </w:p>
    <w:p w:rsidR="0068211C" w:rsidRDefault="0068211C">
      <w:pPr>
        <w:spacing w:after="0" w:line="240" w:lineRule="auto"/>
        <w:jc w:val="center"/>
        <w:rPr>
          <w:rFonts w:ascii="Arial Narrow" w:eastAsia="Arial Narrow" w:hAnsi="Arial Narrow" w:cs="Arial Narrow"/>
          <w:b/>
          <w:color w:val="C00000"/>
          <w:sz w:val="20"/>
        </w:rPr>
      </w:pPr>
    </w:p>
    <w:p w:rsidR="0082520A" w:rsidRPr="00A15638" w:rsidRDefault="0068211C">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14 días – 13</w:t>
      </w:r>
      <w:r w:rsidR="006C04F7" w:rsidRPr="00A15638">
        <w:rPr>
          <w:rFonts w:ascii="Arial Narrow" w:eastAsia="Arial Narrow" w:hAnsi="Arial Narrow" w:cs="Arial Narrow"/>
          <w:b/>
          <w:color w:val="C00000"/>
          <w:sz w:val="24"/>
          <w:szCs w:val="28"/>
        </w:rPr>
        <w:t xml:space="preserve">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4B6AE8" w:rsidRDefault="0068211C" w:rsidP="00C50EAD">
      <w:pPr>
        <w:pStyle w:val="NormalWeb"/>
        <w:spacing w:before="0" w:beforeAutospacing="0" w:after="0" w:afterAutospacing="0"/>
        <w:rPr>
          <w:rFonts w:ascii="Arial Narrow" w:eastAsia="Adobe Fangsong Std R" w:hAnsi="Arial Narrow" w:cstheme="minorBidi"/>
          <w:b/>
          <w:bCs/>
          <w:i/>
          <w:color w:val="C00000"/>
          <w:lang w:val="es-CO" w:eastAsia="en-US"/>
        </w:rPr>
      </w:pPr>
      <w:r>
        <w:rPr>
          <w:rFonts w:ascii="Arial Narrow" w:eastAsia="Adobe Fangsong Std R" w:hAnsi="Arial Narrow" w:cstheme="minorBidi"/>
          <w:b/>
          <w:bCs/>
          <w:i/>
          <w:color w:val="C00000"/>
          <w:lang w:val="es-CO" w:eastAsia="en-US"/>
        </w:rPr>
        <w:t xml:space="preserve">Salidas: </w:t>
      </w:r>
      <w:r w:rsidR="002C693A">
        <w:rPr>
          <w:rFonts w:ascii="Arial Narrow" w:eastAsia="Adobe Fangsong Std R" w:hAnsi="Arial Narrow" w:cstheme="minorBidi"/>
          <w:b/>
          <w:bCs/>
          <w:i/>
          <w:color w:val="C00000"/>
          <w:lang w:val="es-CO" w:eastAsia="en-US"/>
        </w:rPr>
        <w:t>miércoles</w:t>
      </w:r>
    </w:p>
    <w:p w:rsidR="00AB2DDA" w:rsidRPr="0068211C" w:rsidRDefault="002A4A15" w:rsidP="002C693A">
      <w:pPr>
        <w:pStyle w:val="NormalWeb"/>
        <w:spacing w:before="0" w:beforeAutospacing="0" w:after="0" w:afterAutospacing="0"/>
        <w:rPr>
          <w:rFonts w:ascii="Arial Narrow" w:eastAsia="Adobe Fangsong Std R" w:hAnsi="Arial Narrow" w:cstheme="minorBidi"/>
          <w:b/>
          <w:bCs/>
          <w:i/>
          <w:color w:val="C00000"/>
          <w:lang w:val="es-CO" w:eastAsia="en-US"/>
        </w:rPr>
      </w:pPr>
      <w:r w:rsidRPr="00FB087F">
        <w:rPr>
          <w:rFonts w:ascii="Arial Narrow" w:eastAsia="Adobe Fangsong Std R" w:hAnsi="Arial Narrow" w:cstheme="minorBidi"/>
          <w:b/>
          <w:bCs/>
          <w:i/>
          <w:color w:val="C00000"/>
          <w:lang w:val="es-CO" w:eastAsia="en-US"/>
        </w:rPr>
        <w:t xml:space="preserve">Mínimo 2 personas </w:t>
      </w: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1 </w:t>
      </w:r>
      <w:r w:rsidR="00AB2DDA">
        <w:rPr>
          <w:rFonts w:ascii="Arial Narrow" w:eastAsia="Arial Narrow" w:hAnsi="Arial Narrow" w:cs="Arial Narrow"/>
          <w:b/>
          <w:color w:val="C00000"/>
          <w:sz w:val="24"/>
          <w:szCs w:val="24"/>
        </w:rPr>
        <w:t>–</w:t>
      </w:r>
      <w:r w:rsidR="00C4783E">
        <w:rPr>
          <w:rFonts w:ascii="Arial Narrow" w:eastAsia="Arial Narrow" w:hAnsi="Arial Narrow" w:cs="Arial Narrow"/>
          <w:b/>
          <w:color w:val="C00000"/>
          <w:sz w:val="24"/>
          <w:szCs w:val="24"/>
        </w:rPr>
        <w:t xml:space="preserve"> </w:t>
      </w:r>
      <w:r w:rsidR="00C4783E" w:rsidRPr="00425605">
        <w:rPr>
          <w:rFonts w:ascii="Arial Narrow" w:eastAsia="Arial Narrow" w:hAnsi="Arial Narrow" w:cs="Arial Narrow"/>
          <w:b/>
          <w:color w:val="C00000"/>
          <w:sz w:val="24"/>
          <w:szCs w:val="24"/>
        </w:rPr>
        <w:t>AUCKLAND</w:t>
      </w:r>
    </w:p>
    <w:p w:rsidR="00AB2DDA" w:rsidRDefault="0068211C" w:rsidP="00AB2DDA">
      <w:pPr>
        <w:tabs>
          <w:tab w:val="left" w:pos="567"/>
          <w:tab w:val="left" w:pos="10065"/>
        </w:tabs>
        <w:spacing w:after="0"/>
        <w:jc w:val="both"/>
        <w:rPr>
          <w:rFonts w:ascii="Arial Narrow" w:eastAsia="Arial Narrow" w:hAnsi="Arial Narrow" w:cs="Arial Narrow"/>
        </w:rPr>
      </w:pPr>
      <w:r w:rsidRPr="0068211C">
        <w:rPr>
          <w:rFonts w:ascii="Arial Narrow" w:eastAsia="Arial Narrow" w:hAnsi="Arial Narrow" w:cs="Arial Narrow"/>
        </w:rPr>
        <w:t>Llegada, asistencia y traslado al hotel. Resto del día libre. Alojamiento.</w:t>
      </w:r>
    </w:p>
    <w:p w:rsidR="0068211C" w:rsidRDefault="0068211C"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2 </w:t>
      </w:r>
      <w:r w:rsidR="00AB2DDA">
        <w:rPr>
          <w:rFonts w:ascii="Arial Narrow" w:eastAsia="Arial Narrow" w:hAnsi="Arial Narrow" w:cs="Arial Narrow"/>
          <w:b/>
          <w:color w:val="C00000"/>
          <w:sz w:val="24"/>
          <w:szCs w:val="24"/>
        </w:rPr>
        <w:t>–</w:t>
      </w:r>
      <w:r w:rsidR="00C4783E">
        <w:rPr>
          <w:rFonts w:ascii="Arial Narrow" w:eastAsia="Arial Narrow" w:hAnsi="Arial Narrow" w:cs="Arial Narrow"/>
          <w:b/>
          <w:color w:val="C00000"/>
          <w:sz w:val="24"/>
          <w:szCs w:val="24"/>
        </w:rPr>
        <w:t xml:space="preserve"> </w:t>
      </w:r>
      <w:r w:rsidR="00C4783E" w:rsidRPr="00425605">
        <w:rPr>
          <w:rFonts w:ascii="Arial Narrow" w:eastAsia="Arial Narrow" w:hAnsi="Arial Narrow" w:cs="Arial Narrow"/>
          <w:b/>
          <w:color w:val="C00000"/>
          <w:sz w:val="24"/>
          <w:szCs w:val="24"/>
        </w:rPr>
        <w:t>AUCKLAND</w:t>
      </w:r>
    </w:p>
    <w:p w:rsidR="00AB2DDA" w:rsidRDefault="0068211C" w:rsidP="00AB2DDA">
      <w:pPr>
        <w:tabs>
          <w:tab w:val="left" w:pos="567"/>
          <w:tab w:val="left" w:pos="10065"/>
        </w:tabs>
        <w:spacing w:after="0"/>
        <w:jc w:val="both"/>
        <w:rPr>
          <w:rFonts w:ascii="Arial Narrow" w:eastAsia="Arial Narrow" w:hAnsi="Arial Narrow" w:cs="Arial Narrow"/>
        </w:rPr>
      </w:pPr>
      <w:r w:rsidRPr="0068211C">
        <w:rPr>
          <w:rFonts w:ascii="Arial Narrow" w:eastAsia="Arial Narrow" w:hAnsi="Arial Narrow" w:cs="Arial Narrow"/>
        </w:rPr>
        <w:t xml:space="preserve">Desayuno. Visita de medio día de la ciudad incluyendo el Museo de Auckland, el barrio de </w:t>
      </w:r>
      <w:proofErr w:type="spellStart"/>
      <w:r w:rsidRPr="0068211C">
        <w:rPr>
          <w:rFonts w:ascii="Arial Narrow" w:eastAsia="Arial Narrow" w:hAnsi="Arial Narrow" w:cs="Arial Narrow"/>
        </w:rPr>
        <w:t>Parnell</w:t>
      </w:r>
      <w:proofErr w:type="spellEnd"/>
      <w:r w:rsidRPr="0068211C">
        <w:rPr>
          <w:rFonts w:ascii="Arial Narrow" w:eastAsia="Arial Narrow" w:hAnsi="Arial Narrow" w:cs="Arial Narrow"/>
        </w:rPr>
        <w:t xml:space="preserve">, el viaducto de Auckland, la </w:t>
      </w:r>
      <w:proofErr w:type="spellStart"/>
      <w:r w:rsidRPr="0068211C">
        <w:rPr>
          <w:rFonts w:ascii="Arial Narrow" w:eastAsia="Arial Narrow" w:hAnsi="Arial Narrow" w:cs="Arial Narrow"/>
        </w:rPr>
        <w:t>Sky</w:t>
      </w:r>
      <w:proofErr w:type="spellEnd"/>
      <w:r w:rsidRPr="0068211C">
        <w:rPr>
          <w:rFonts w:ascii="Arial Narrow" w:eastAsia="Arial Narrow" w:hAnsi="Arial Narrow" w:cs="Arial Narrow"/>
        </w:rPr>
        <w:t xml:space="preserve"> Tower y el Parque Regional de </w:t>
      </w:r>
      <w:proofErr w:type="spellStart"/>
      <w:r w:rsidRPr="0068211C">
        <w:rPr>
          <w:rFonts w:ascii="Arial Narrow" w:eastAsia="Arial Narrow" w:hAnsi="Arial Narrow" w:cs="Arial Narrow"/>
        </w:rPr>
        <w:t>Muriwai</w:t>
      </w:r>
      <w:proofErr w:type="spellEnd"/>
      <w:r w:rsidRPr="0068211C">
        <w:rPr>
          <w:rFonts w:ascii="Arial Narrow" w:eastAsia="Arial Narrow" w:hAnsi="Arial Narrow" w:cs="Arial Narrow"/>
        </w:rPr>
        <w:t>, conocido por su costa de arena negra. Alojamiento.</w:t>
      </w:r>
    </w:p>
    <w:p w:rsidR="0068211C" w:rsidRDefault="0068211C"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3 </w:t>
      </w:r>
      <w:r w:rsidR="00C4783E">
        <w:rPr>
          <w:rFonts w:ascii="Arial Narrow" w:eastAsia="Arial Narrow" w:hAnsi="Arial Narrow" w:cs="Arial Narrow"/>
          <w:b/>
          <w:color w:val="C00000"/>
          <w:sz w:val="24"/>
          <w:szCs w:val="24"/>
        </w:rPr>
        <w:t xml:space="preserve">- AUCKLAND - WAITOMO </w:t>
      </w:r>
      <w:r w:rsidR="00AB2DDA">
        <w:rPr>
          <w:rFonts w:ascii="Arial Narrow" w:eastAsia="Arial Narrow" w:hAnsi="Arial Narrow" w:cs="Arial Narrow"/>
          <w:b/>
          <w:color w:val="C00000"/>
          <w:sz w:val="24"/>
          <w:szCs w:val="24"/>
        </w:rPr>
        <w:t>–</w:t>
      </w:r>
      <w:r w:rsidR="00C4783E">
        <w:rPr>
          <w:rFonts w:ascii="Arial Narrow" w:eastAsia="Arial Narrow" w:hAnsi="Arial Narrow" w:cs="Arial Narrow"/>
          <w:b/>
          <w:color w:val="C00000"/>
          <w:sz w:val="24"/>
          <w:szCs w:val="24"/>
        </w:rPr>
        <w:t xml:space="preserve"> ROTORUA</w:t>
      </w:r>
    </w:p>
    <w:p w:rsidR="00AB2DDA" w:rsidRDefault="0068211C" w:rsidP="00AB2DDA">
      <w:pPr>
        <w:tabs>
          <w:tab w:val="left" w:pos="567"/>
          <w:tab w:val="left" w:pos="10065"/>
        </w:tabs>
        <w:spacing w:after="0"/>
        <w:jc w:val="both"/>
        <w:rPr>
          <w:rFonts w:ascii="Arial Narrow" w:eastAsia="Arial Narrow" w:hAnsi="Arial Narrow" w:cs="Arial Narrow"/>
        </w:rPr>
      </w:pPr>
      <w:r w:rsidRPr="0068211C">
        <w:rPr>
          <w:rFonts w:ascii="Arial Narrow" w:eastAsia="Arial Narrow" w:hAnsi="Arial Narrow" w:cs="Arial Narrow"/>
        </w:rPr>
        <w:t xml:space="preserve">Desayuno. Salida hacia la región agrícola de Waikato hasta llegar a Waitomo, donde visitaremos las famosas cuevas de gusanos luminosos. Después de la visita, disfrutarán de una tradicional barbacoa al estilo de Nueva Zelanda en un restaurante local. Continuación a Rotorua, la “ciudad del azufre”. Por la tarde haremos un recorrido por los géiseres de la reserva termal de Te </w:t>
      </w:r>
      <w:proofErr w:type="spellStart"/>
      <w:r w:rsidRPr="0068211C">
        <w:rPr>
          <w:rFonts w:ascii="Arial Narrow" w:eastAsia="Arial Narrow" w:hAnsi="Arial Narrow" w:cs="Arial Narrow"/>
        </w:rPr>
        <w:t>Puia</w:t>
      </w:r>
      <w:proofErr w:type="spellEnd"/>
      <w:r w:rsidRPr="0068211C">
        <w:rPr>
          <w:rFonts w:ascii="Arial Narrow" w:eastAsia="Arial Narrow" w:hAnsi="Arial Narrow" w:cs="Arial Narrow"/>
        </w:rPr>
        <w:t>, donde nos recibirán de la manera tradicional maorí y veremos una demostración de danzas y canciones. Tras la cena típica maorí, traslado al hotel y alojamiento.</w:t>
      </w:r>
    </w:p>
    <w:p w:rsidR="0068211C" w:rsidRDefault="0068211C"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4 </w:t>
      </w:r>
      <w:r w:rsidR="00C4783E">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ROTORUA</w:t>
      </w:r>
      <w:r w:rsidR="0068211C">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 xml:space="preserve"> AUCKLAND</w:t>
      </w:r>
    </w:p>
    <w:p w:rsidR="00AB2DDA" w:rsidRDefault="0068211C" w:rsidP="00AB2DDA">
      <w:pPr>
        <w:tabs>
          <w:tab w:val="left" w:pos="567"/>
          <w:tab w:val="left" w:pos="10065"/>
        </w:tabs>
        <w:spacing w:after="0"/>
        <w:jc w:val="both"/>
        <w:rPr>
          <w:rFonts w:ascii="Arial Narrow" w:eastAsia="Arial Narrow" w:hAnsi="Arial Narrow" w:cs="Arial Narrow"/>
        </w:rPr>
      </w:pPr>
      <w:r w:rsidRPr="0068211C">
        <w:rPr>
          <w:rFonts w:ascii="Arial Narrow" w:eastAsia="Arial Narrow" w:hAnsi="Arial Narrow" w:cs="Arial Narrow"/>
        </w:rPr>
        <w:t>Desayuno. Visita del valle volcánico de Waimangu, extensa reserva con actividad geotérmica donde podremos admirar los bosques y las aguas cristalinas de los lagos “Azul” y “Verde”. Regreso a Auckland y tarde libre. Alojamiento.</w:t>
      </w:r>
    </w:p>
    <w:p w:rsidR="0068211C" w:rsidRDefault="0068211C"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5 </w:t>
      </w:r>
      <w:r w:rsidR="00C4783E">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AUCKLAND</w:t>
      </w:r>
    </w:p>
    <w:p w:rsidR="00AB2DDA" w:rsidRDefault="0068211C" w:rsidP="00AB2DDA">
      <w:pPr>
        <w:tabs>
          <w:tab w:val="left" w:pos="567"/>
          <w:tab w:val="left" w:pos="10065"/>
        </w:tabs>
        <w:spacing w:after="0"/>
        <w:jc w:val="both"/>
        <w:rPr>
          <w:rFonts w:ascii="Arial Narrow" w:eastAsia="Arial Narrow" w:hAnsi="Arial Narrow" w:cs="Arial Narrow"/>
        </w:rPr>
      </w:pPr>
      <w:r w:rsidRPr="0068211C">
        <w:rPr>
          <w:rFonts w:ascii="Arial Narrow" w:eastAsia="Arial Narrow" w:hAnsi="Arial Narrow" w:cs="Arial Narrow"/>
        </w:rPr>
        <w:t>Desayuno. Traslado al aeropuerto para volar a Sydney (vuelo no incluido). Llegada a Sydney. Traslado al hotel y alojamiento.</w:t>
      </w:r>
    </w:p>
    <w:p w:rsidR="0068211C" w:rsidRDefault="0068211C"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6 </w:t>
      </w:r>
      <w:r w:rsidR="00C4783E">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SYDNEY</w:t>
      </w:r>
    </w:p>
    <w:p w:rsidR="00425605" w:rsidRP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AB2DDA">
        <w:rPr>
          <w:rFonts w:ascii="Arial Narrow" w:eastAsia="Arial Narrow" w:hAnsi="Arial Narrow" w:cs="Arial Narrow"/>
        </w:rPr>
        <w:t xml:space="preserve">Desayuno. </w:t>
      </w:r>
      <w:r w:rsidR="0068211C" w:rsidRPr="0068211C">
        <w:rPr>
          <w:rFonts w:ascii="Arial Narrow" w:eastAsia="Arial Narrow" w:hAnsi="Arial Narrow" w:cs="Arial Narrow"/>
        </w:rPr>
        <w:t>Visita de la ciudad incluyendo el barrio histórico de The Rocks desde donde podrán disfrutar de las maravillosas vistas de la Opera House y el puente Harbour Bridge. Continuación a la famosa playa de Bondi Beach, y antes del regreso a Sydney, pasaremos por los barrios de Paddington y Kings Cross. Alojamiento.</w:t>
      </w:r>
    </w:p>
    <w:p w:rsidR="00AB2DDA" w:rsidRPr="00C820EE" w:rsidRDefault="00AB2DDA"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Pr="00C820EE"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C820EE">
        <w:rPr>
          <w:rFonts w:ascii="Arial Narrow" w:eastAsia="Arial Narrow" w:hAnsi="Arial Narrow" w:cs="Arial Narrow"/>
          <w:b/>
          <w:color w:val="C00000"/>
          <w:sz w:val="24"/>
          <w:szCs w:val="24"/>
        </w:rPr>
        <w:t xml:space="preserve">Día 7 </w:t>
      </w:r>
      <w:r w:rsidR="00C4783E" w:rsidRPr="00C820EE">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SYDNEY</w:t>
      </w:r>
    </w:p>
    <w:p w:rsidR="00425605" w:rsidRP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AB2DDA">
        <w:rPr>
          <w:rFonts w:ascii="Arial Narrow" w:eastAsia="Arial Narrow" w:hAnsi="Arial Narrow" w:cs="Arial Narrow"/>
        </w:rPr>
        <w:t xml:space="preserve">Desayuno. </w:t>
      </w:r>
      <w:r w:rsidR="0068211C" w:rsidRPr="0068211C">
        <w:rPr>
          <w:rFonts w:ascii="Arial Narrow" w:eastAsia="Arial Narrow" w:hAnsi="Arial Narrow" w:cs="Arial Narrow"/>
        </w:rPr>
        <w:t xml:space="preserve">Día libre para seguir disfrutando de esta apasionante ciudad o realizar alguna </w:t>
      </w:r>
      <w:r w:rsidR="0068211C">
        <w:rPr>
          <w:rFonts w:ascii="Arial Narrow" w:eastAsia="Arial Narrow" w:hAnsi="Arial Narrow" w:cs="Arial Narrow"/>
        </w:rPr>
        <w:t>excursión opcional. Alojamiento</w:t>
      </w:r>
      <w:r w:rsidRPr="00AB2DDA">
        <w:rPr>
          <w:rFonts w:ascii="Arial Narrow" w:eastAsia="Arial Narrow" w:hAnsi="Arial Narrow" w:cs="Arial Narrow"/>
        </w:rPr>
        <w:t>. Alojamiento.</w:t>
      </w:r>
    </w:p>
    <w:p w:rsidR="0068211C" w:rsidRDefault="0068211C"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8 </w:t>
      </w:r>
      <w:r w:rsidR="00AB2DDA">
        <w:rPr>
          <w:rFonts w:ascii="Arial Narrow" w:eastAsia="Arial Narrow" w:hAnsi="Arial Narrow" w:cs="Arial Narrow"/>
          <w:b/>
          <w:color w:val="C00000"/>
          <w:sz w:val="24"/>
          <w:szCs w:val="24"/>
        </w:rPr>
        <w:t>–</w:t>
      </w:r>
      <w:r w:rsidR="00C4783E" w:rsidRPr="00425605">
        <w:rPr>
          <w:rFonts w:ascii="Arial Narrow" w:eastAsia="Arial Narrow" w:hAnsi="Arial Narrow" w:cs="Arial Narrow"/>
          <w:b/>
          <w:color w:val="C00000"/>
          <w:sz w:val="24"/>
          <w:szCs w:val="24"/>
        </w:rPr>
        <w:t xml:space="preserve"> </w:t>
      </w:r>
      <w:r w:rsidR="0068211C">
        <w:rPr>
          <w:rFonts w:ascii="Arial Narrow" w:eastAsia="Arial Narrow" w:hAnsi="Arial Narrow" w:cs="Arial Narrow"/>
          <w:b/>
          <w:color w:val="C00000"/>
          <w:sz w:val="24"/>
          <w:szCs w:val="24"/>
        </w:rPr>
        <w:t>SYDNEY -</w:t>
      </w:r>
      <w:r w:rsidR="0068211C" w:rsidRPr="0068211C">
        <w:rPr>
          <w:rFonts w:ascii="Arial Narrow" w:eastAsia="Arial Narrow" w:hAnsi="Arial Narrow" w:cs="Arial Narrow"/>
          <w:b/>
          <w:color w:val="C00000"/>
          <w:sz w:val="24"/>
          <w:szCs w:val="24"/>
        </w:rPr>
        <w:t xml:space="preserve"> CAIRNS</w:t>
      </w:r>
    </w:p>
    <w:p w:rsidR="00425605" w:rsidRP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AB2DDA">
        <w:rPr>
          <w:rFonts w:ascii="Arial Narrow" w:eastAsia="Arial Narrow" w:hAnsi="Arial Narrow" w:cs="Arial Narrow"/>
        </w:rPr>
        <w:t xml:space="preserve">Desayuno. </w:t>
      </w:r>
      <w:r w:rsidR="0068211C" w:rsidRPr="0068211C">
        <w:rPr>
          <w:rFonts w:ascii="Arial Narrow" w:eastAsia="Arial Narrow" w:hAnsi="Arial Narrow" w:cs="Arial Narrow"/>
        </w:rPr>
        <w:t>Traslado al aeropuerto y salida en vuelo a Cairns (NO INCLUIDO), ciudad situada en las faldas de uno de los bosques tropicales más bellos del mundo. Llegada, traslado al hotel y alojamiento.</w:t>
      </w:r>
    </w:p>
    <w:p w:rsidR="00AB2DDA" w:rsidRDefault="00AB2DDA"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lastRenderedPageBreak/>
        <w:t xml:space="preserve">Día 9 </w:t>
      </w:r>
      <w:r w:rsidR="00AB2DDA">
        <w:rPr>
          <w:rFonts w:ascii="Arial Narrow" w:eastAsia="Arial Narrow" w:hAnsi="Arial Narrow" w:cs="Arial Narrow"/>
          <w:b/>
          <w:color w:val="C00000"/>
          <w:sz w:val="24"/>
          <w:szCs w:val="24"/>
        </w:rPr>
        <w:t>–</w:t>
      </w:r>
      <w:r w:rsidR="00C4783E" w:rsidRPr="00425605">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CAIRNS</w:t>
      </w:r>
    </w:p>
    <w:p w:rsidR="00425605" w:rsidRP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AB2DDA">
        <w:rPr>
          <w:rFonts w:ascii="Arial Narrow" w:eastAsia="Arial Narrow" w:hAnsi="Arial Narrow" w:cs="Arial Narrow"/>
        </w:rPr>
        <w:t xml:space="preserve">Desayuno. </w:t>
      </w:r>
      <w:r w:rsidR="0068211C" w:rsidRPr="0068211C">
        <w:rPr>
          <w:rFonts w:ascii="Arial Narrow" w:eastAsia="Arial Narrow" w:hAnsi="Arial Narrow" w:cs="Arial Narrow"/>
        </w:rPr>
        <w:t>Excursión de día completo a la Gran Barrera de Coral. A bordo de un minicrucero tendrán la oportunidad de bañarse, hacer snorkel, y disfrutar de las maravillas naturales del arrecife. Almuerzo buffet incluido. Opcionalmente podrán realizar buceo. Regreso a Cairns y alojamiento.</w:t>
      </w:r>
    </w:p>
    <w:p w:rsidR="00AB2DDA" w:rsidRDefault="00AB2DDA"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Día 10</w:t>
      </w:r>
      <w:r>
        <w:rPr>
          <w:rFonts w:ascii="Arial Narrow" w:eastAsia="Arial Narrow" w:hAnsi="Arial Narrow" w:cs="Arial Narrow"/>
          <w:b/>
          <w:color w:val="C00000"/>
          <w:sz w:val="24"/>
          <w:szCs w:val="24"/>
        </w:rPr>
        <w:t xml:space="preserve"> -</w:t>
      </w:r>
      <w:r w:rsidRPr="00425605">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CAIRNS</w:t>
      </w:r>
    </w:p>
    <w:p w:rsidR="00425605" w:rsidRP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AB2DDA">
        <w:rPr>
          <w:rFonts w:ascii="Arial Narrow" w:eastAsia="Arial Narrow" w:hAnsi="Arial Narrow" w:cs="Arial Narrow"/>
        </w:rPr>
        <w:t xml:space="preserve">Desayuno. </w:t>
      </w:r>
      <w:r w:rsidR="0068211C" w:rsidRPr="0068211C">
        <w:rPr>
          <w:rFonts w:ascii="Arial Narrow" w:eastAsia="Arial Narrow" w:hAnsi="Arial Narrow" w:cs="Arial Narrow"/>
        </w:rPr>
        <w:t>Día libre para seguir disfrutando de la ciudad o realizar alguna excursión opcional. Alojamiento.</w:t>
      </w:r>
    </w:p>
    <w:p w:rsidR="00AB2DDA" w:rsidRDefault="00AB2DDA"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Día 11</w:t>
      </w:r>
      <w:r>
        <w:rPr>
          <w:rFonts w:ascii="Arial Narrow" w:eastAsia="Arial Narrow" w:hAnsi="Arial Narrow" w:cs="Arial Narrow"/>
          <w:b/>
          <w:color w:val="C00000"/>
          <w:sz w:val="24"/>
          <w:szCs w:val="24"/>
        </w:rPr>
        <w:t xml:space="preserve"> -</w:t>
      </w:r>
      <w:r w:rsidRPr="00425605">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 xml:space="preserve">CAIRNS </w:t>
      </w:r>
      <w:r w:rsidR="0068211C">
        <w:rPr>
          <w:rFonts w:ascii="Arial Narrow" w:eastAsia="Arial Narrow" w:hAnsi="Arial Narrow" w:cs="Arial Narrow"/>
          <w:b/>
          <w:color w:val="C00000"/>
          <w:sz w:val="24"/>
          <w:szCs w:val="24"/>
        </w:rPr>
        <w:t>-</w:t>
      </w:r>
      <w:r w:rsidR="0068211C" w:rsidRPr="0068211C">
        <w:rPr>
          <w:rFonts w:ascii="Arial Narrow" w:eastAsia="Arial Narrow" w:hAnsi="Arial Narrow" w:cs="Arial Narrow"/>
          <w:b/>
          <w:color w:val="C00000"/>
          <w:sz w:val="24"/>
          <w:szCs w:val="24"/>
        </w:rPr>
        <w:t xml:space="preserve"> MELBOURNE</w:t>
      </w:r>
    </w:p>
    <w:p w:rsidR="00AB2DDA" w:rsidRDefault="00D219F6" w:rsidP="00AB2DDA">
      <w:pPr>
        <w:tabs>
          <w:tab w:val="left" w:pos="567"/>
          <w:tab w:val="left" w:pos="10065"/>
        </w:tabs>
        <w:spacing w:after="0"/>
        <w:jc w:val="both"/>
        <w:rPr>
          <w:rFonts w:ascii="Arial Narrow" w:eastAsia="Arial Narrow" w:hAnsi="Arial Narrow" w:cs="Arial Narrow"/>
        </w:rPr>
      </w:pPr>
      <w:r>
        <w:rPr>
          <w:rFonts w:ascii="Arial Narrow" w:eastAsia="Arial Narrow" w:hAnsi="Arial Narrow" w:cs="Arial Narrow"/>
        </w:rPr>
        <w:t xml:space="preserve">Desayuno. </w:t>
      </w:r>
      <w:bookmarkStart w:id="0" w:name="_GoBack"/>
      <w:bookmarkEnd w:id="0"/>
      <w:r w:rsidR="0068211C" w:rsidRPr="0068211C">
        <w:rPr>
          <w:rFonts w:ascii="Arial Narrow" w:eastAsia="Arial Narrow" w:hAnsi="Arial Narrow" w:cs="Arial Narrow"/>
        </w:rPr>
        <w:t>Traslado al aeropuerto y salida en vuelo hacia Melbourne (NO INCLUIDO). Llegada y traslado al hotel. Alojamiento.</w:t>
      </w:r>
    </w:p>
    <w:p w:rsidR="0068211C" w:rsidRDefault="0068211C"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425605">
        <w:rPr>
          <w:rFonts w:ascii="Arial Narrow" w:eastAsia="Arial Narrow" w:hAnsi="Arial Narrow" w:cs="Arial Narrow"/>
          <w:b/>
          <w:color w:val="C00000"/>
          <w:sz w:val="24"/>
          <w:szCs w:val="24"/>
        </w:rPr>
        <w:t xml:space="preserve">Día 12 </w:t>
      </w:r>
      <w:r>
        <w:rPr>
          <w:rFonts w:ascii="Arial Narrow" w:eastAsia="Arial Narrow" w:hAnsi="Arial Narrow" w:cs="Arial Narrow"/>
          <w:b/>
          <w:color w:val="C00000"/>
          <w:sz w:val="24"/>
          <w:szCs w:val="24"/>
        </w:rPr>
        <w:t xml:space="preserve">- </w:t>
      </w:r>
      <w:r w:rsidR="0068211C" w:rsidRPr="0068211C">
        <w:rPr>
          <w:rFonts w:ascii="Arial Narrow" w:eastAsia="Arial Narrow" w:hAnsi="Arial Narrow" w:cs="Arial Narrow"/>
          <w:b/>
          <w:color w:val="C00000"/>
          <w:sz w:val="24"/>
          <w:szCs w:val="24"/>
        </w:rPr>
        <w:t>MELBOURNE</w:t>
      </w:r>
    </w:p>
    <w:p w:rsidR="00425605" w:rsidRP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AB2DDA">
        <w:rPr>
          <w:rFonts w:ascii="Arial Narrow" w:eastAsia="Arial Narrow" w:hAnsi="Arial Narrow" w:cs="Arial Narrow"/>
        </w:rPr>
        <w:t xml:space="preserve">Desayuno. </w:t>
      </w:r>
      <w:r w:rsidR="0068211C" w:rsidRPr="0068211C">
        <w:rPr>
          <w:rFonts w:ascii="Arial Narrow" w:eastAsia="Arial Narrow" w:hAnsi="Arial Narrow" w:cs="Arial Narrow"/>
        </w:rPr>
        <w:t xml:space="preserve">En la visita de hoy podrán ver los puntos más importantes de la ciudad. Durante el recorrido su guía les mostrará la diversidad arquitectónica y la rica historia de Melbourne. Podrán pasear por la plaza Federation Square, la catedral de </w:t>
      </w:r>
      <w:proofErr w:type="spellStart"/>
      <w:r w:rsidR="0068211C" w:rsidRPr="0068211C">
        <w:rPr>
          <w:rFonts w:ascii="Arial Narrow" w:eastAsia="Arial Narrow" w:hAnsi="Arial Narrow" w:cs="Arial Narrow"/>
        </w:rPr>
        <w:t>St</w:t>
      </w:r>
      <w:proofErr w:type="spellEnd"/>
      <w:r w:rsidR="0068211C" w:rsidRPr="0068211C">
        <w:rPr>
          <w:rFonts w:ascii="Arial Narrow" w:eastAsia="Arial Narrow" w:hAnsi="Arial Narrow" w:cs="Arial Narrow"/>
        </w:rPr>
        <w:t xml:space="preserve"> </w:t>
      </w:r>
      <w:proofErr w:type="spellStart"/>
      <w:r w:rsidR="0068211C" w:rsidRPr="0068211C">
        <w:rPr>
          <w:rFonts w:ascii="Arial Narrow" w:eastAsia="Arial Narrow" w:hAnsi="Arial Narrow" w:cs="Arial Narrow"/>
        </w:rPr>
        <w:t>Patrick’s</w:t>
      </w:r>
      <w:proofErr w:type="spellEnd"/>
      <w:r w:rsidR="0068211C" w:rsidRPr="0068211C">
        <w:rPr>
          <w:rFonts w:ascii="Arial Narrow" w:eastAsia="Arial Narrow" w:hAnsi="Arial Narrow" w:cs="Arial Narrow"/>
        </w:rPr>
        <w:t xml:space="preserve">, Albert Park Lake (Fórmula 1) y la playa </w:t>
      </w:r>
      <w:proofErr w:type="spellStart"/>
      <w:r w:rsidR="0068211C" w:rsidRPr="0068211C">
        <w:rPr>
          <w:rFonts w:ascii="Arial Narrow" w:eastAsia="Arial Narrow" w:hAnsi="Arial Narrow" w:cs="Arial Narrow"/>
        </w:rPr>
        <w:t>St</w:t>
      </w:r>
      <w:proofErr w:type="spellEnd"/>
      <w:r w:rsidR="0068211C" w:rsidRPr="0068211C">
        <w:rPr>
          <w:rFonts w:ascii="Arial Narrow" w:eastAsia="Arial Narrow" w:hAnsi="Arial Narrow" w:cs="Arial Narrow"/>
        </w:rPr>
        <w:t xml:space="preserve"> </w:t>
      </w:r>
      <w:proofErr w:type="spellStart"/>
      <w:r w:rsidR="0068211C" w:rsidRPr="0068211C">
        <w:rPr>
          <w:rFonts w:ascii="Arial Narrow" w:eastAsia="Arial Narrow" w:hAnsi="Arial Narrow" w:cs="Arial Narrow"/>
        </w:rPr>
        <w:t>Kilda</w:t>
      </w:r>
      <w:proofErr w:type="spellEnd"/>
      <w:r w:rsidR="0068211C" w:rsidRPr="0068211C">
        <w:rPr>
          <w:rFonts w:ascii="Arial Narrow" w:eastAsia="Arial Narrow" w:hAnsi="Arial Narrow" w:cs="Arial Narrow"/>
        </w:rPr>
        <w:t>. Finalmente subiremos al mirador Melbourne Skydeck desde el que tendrán una panorámica de 360° de la ciudad. Regreso al h</w:t>
      </w:r>
      <w:r w:rsidR="0068211C">
        <w:rPr>
          <w:rFonts w:ascii="Arial Narrow" w:eastAsia="Arial Narrow" w:hAnsi="Arial Narrow" w:cs="Arial Narrow"/>
        </w:rPr>
        <w:t>otel por su cuenta. Alojamiento</w:t>
      </w:r>
      <w:r w:rsidRPr="00AB2DDA">
        <w:rPr>
          <w:rFonts w:ascii="Arial Narrow" w:eastAsia="Arial Narrow" w:hAnsi="Arial Narrow" w:cs="Arial Narrow"/>
        </w:rPr>
        <w:t>.</w:t>
      </w:r>
    </w:p>
    <w:p w:rsidR="00AB2DDA" w:rsidRDefault="00AB2DDA"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13 - </w:t>
      </w:r>
      <w:r w:rsidR="0068211C" w:rsidRPr="0068211C">
        <w:rPr>
          <w:rFonts w:ascii="Arial Narrow" w:eastAsia="Arial Narrow" w:hAnsi="Arial Narrow" w:cs="Arial Narrow"/>
          <w:b/>
          <w:color w:val="C00000"/>
          <w:sz w:val="24"/>
          <w:szCs w:val="24"/>
        </w:rPr>
        <w:t>MELBOURNE</w:t>
      </w:r>
    </w:p>
    <w:p w:rsidR="00AB2DDA" w:rsidRDefault="0068211C" w:rsidP="00AB2DDA">
      <w:pPr>
        <w:tabs>
          <w:tab w:val="left" w:pos="567"/>
          <w:tab w:val="left" w:pos="10065"/>
        </w:tabs>
        <w:spacing w:after="0"/>
        <w:jc w:val="both"/>
        <w:rPr>
          <w:rFonts w:ascii="Arial Narrow" w:eastAsia="Arial Narrow" w:hAnsi="Arial Narrow" w:cs="Arial Narrow"/>
        </w:rPr>
      </w:pPr>
      <w:r>
        <w:rPr>
          <w:rFonts w:ascii="Arial Narrow" w:eastAsia="Arial Narrow" w:hAnsi="Arial Narrow" w:cs="Arial Narrow"/>
        </w:rPr>
        <w:t xml:space="preserve">Desayuno. </w:t>
      </w:r>
      <w:r w:rsidRPr="0068211C">
        <w:rPr>
          <w:rFonts w:ascii="Arial Narrow" w:eastAsia="Arial Narrow" w:hAnsi="Arial Narrow" w:cs="Arial Narrow"/>
        </w:rPr>
        <w:t>Día libre para recorrer la ciudad o realizar alguna excursión opcional. Alojamiento.</w:t>
      </w:r>
    </w:p>
    <w:p w:rsidR="00AB2DDA" w:rsidRDefault="00AB2DDA" w:rsidP="00AB2DDA">
      <w:pPr>
        <w:tabs>
          <w:tab w:val="left" w:pos="567"/>
          <w:tab w:val="left" w:pos="10065"/>
        </w:tabs>
        <w:spacing w:after="0"/>
        <w:jc w:val="both"/>
        <w:rPr>
          <w:rFonts w:ascii="Arial Narrow" w:eastAsia="Arial Narrow" w:hAnsi="Arial Narrow" w:cs="Arial Narrow"/>
          <w:b/>
          <w:color w:val="C00000"/>
          <w:sz w:val="24"/>
          <w:szCs w:val="24"/>
        </w:rPr>
      </w:pPr>
    </w:p>
    <w:p w:rsidR="00AB2DDA" w:rsidRDefault="0068211C" w:rsidP="00AB2DD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14</w:t>
      </w:r>
      <w:r w:rsidR="00425605" w:rsidRPr="00425605">
        <w:rPr>
          <w:rFonts w:ascii="Arial Narrow" w:eastAsia="Arial Narrow" w:hAnsi="Arial Narrow" w:cs="Arial Narrow"/>
          <w:b/>
          <w:color w:val="C00000"/>
          <w:sz w:val="24"/>
          <w:szCs w:val="24"/>
        </w:rPr>
        <w:t xml:space="preserve"> </w:t>
      </w:r>
      <w:r w:rsidR="00425605">
        <w:rPr>
          <w:rFonts w:ascii="Arial Narrow" w:eastAsia="Arial Narrow" w:hAnsi="Arial Narrow" w:cs="Arial Narrow"/>
          <w:b/>
          <w:color w:val="C00000"/>
          <w:sz w:val="24"/>
          <w:szCs w:val="24"/>
        </w:rPr>
        <w:t xml:space="preserve">- </w:t>
      </w:r>
      <w:r w:rsidRPr="0068211C">
        <w:rPr>
          <w:rFonts w:ascii="Arial Narrow" w:eastAsia="Arial Narrow" w:hAnsi="Arial Narrow" w:cs="Arial Narrow"/>
          <w:b/>
          <w:color w:val="C00000"/>
          <w:sz w:val="24"/>
          <w:szCs w:val="24"/>
        </w:rPr>
        <w:t>MELBOURNE</w:t>
      </w:r>
    </w:p>
    <w:p w:rsidR="00425605" w:rsidRPr="00AB2DDA" w:rsidRDefault="00425605" w:rsidP="00AB2DDA">
      <w:pPr>
        <w:tabs>
          <w:tab w:val="left" w:pos="567"/>
          <w:tab w:val="left" w:pos="10065"/>
        </w:tabs>
        <w:spacing w:after="0"/>
        <w:jc w:val="both"/>
        <w:rPr>
          <w:rFonts w:ascii="Arial Narrow" w:eastAsia="Arial Narrow" w:hAnsi="Arial Narrow" w:cs="Arial Narrow"/>
          <w:b/>
          <w:color w:val="C00000"/>
          <w:sz w:val="24"/>
          <w:szCs w:val="24"/>
        </w:rPr>
      </w:pPr>
      <w:r w:rsidRPr="00AB2DDA">
        <w:rPr>
          <w:rFonts w:ascii="Arial Narrow" w:eastAsia="Arial Narrow" w:hAnsi="Arial Narrow" w:cs="Arial Narrow"/>
        </w:rPr>
        <w:t xml:space="preserve">Desayuno. </w:t>
      </w:r>
      <w:r w:rsidR="0068211C" w:rsidRPr="0068211C">
        <w:rPr>
          <w:rFonts w:ascii="Arial Narrow" w:eastAsia="Arial Narrow" w:hAnsi="Arial Narrow" w:cs="Arial Narrow"/>
        </w:rPr>
        <w:t xml:space="preserve">A la hora </w:t>
      </w:r>
      <w:r w:rsidR="0068211C">
        <w:rPr>
          <w:rFonts w:ascii="Arial Narrow" w:eastAsia="Arial Narrow" w:hAnsi="Arial Narrow" w:cs="Arial Narrow"/>
        </w:rPr>
        <w:t>acordada traslado al aeropuerto para tomar su vuelo de regreso a su país de origen.</w:t>
      </w:r>
    </w:p>
    <w:p w:rsidR="00425605" w:rsidRDefault="00425605" w:rsidP="00B05D15">
      <w:pPr>
        <w:tabs>
          <w:tab w:val="left" w:pos="567"/>
          <w:tab w:val="left" w:pos="10065"/>
        </w:tabs>
        <w:spacing w:after="0"/>
        <w:jc w:val="both"/>
        <w:rPr>
          <w:rFonts w:ascii="Arial Narrow" w:eastAsia="Arial Narrow" w:hAnsi="Arial Narrow" w:cs="Arial Narrow"/>
          <w:b/>
          <w:color w:val="C00000"/>
          <w:sz w:val="24"/>
          <w:szCs w:val="24"/>
        </w:rPr>
      </w:pPr>
    </w:p>
    <w:p w:rsidR="0068211C"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w:t>
      </w:r>
    </w:p>
    <w:p w:rsidR="0068211C" w:rsidRDefault="0068211C">
      <w:pPr>
        <w:spacing w:after="0" w:line="240" w:lineRule="auto"/>
        <w:rPr>
          <w:rFonts w:ascii="Arial Narrow" w:eastAsia="Arial Narrow" w:hAnsi="Arial Narrow" w:cs="Arial Narrow"/>
          <w:b/>
          <w:color w:val="C00000"/>
          <w:sz w:val="24"/>
          <w:szCs w:val="24"/>
        </w:rPr>
      </w:pPr>
    </w:p>
    <w:p w:rsidR="0082520A" w:rsidRDefault="006C04F7" w:rsidP="0068211C">
      <w:pPr>
        <w:spacing w:after="0" w:line="240" w:lineRule="auto"/>
        <w:jc w:val="right"/>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rsidP="008C3CC3">
      <w:pPr>
        <w:spacing w:after="0" w:line="240" w:lineRule="auto"/>
        <w:rPr>
          <w:rFonts w:ascii="Arial Narrow" w:eastAsia="Arial Narrow" w:hAnsi="Arial Narrow" w:cs="Arial Narrow"/>
          <w:b/>
          <w:color w:val="C00000"/>
          <w:sz w:val="24"/>
          <w:szCs w:val="24"/>
        </w:rPr>
      </w:pPr>
    </w:p>
    <w:p w:rsidR="00BC73BF" w:rsidRDefault="00BC73BF" w:rsidP="008C3CC3">
      <w:pPr>
        <w:spacing w:after="0" w:line="240" w:lineRule="auto"/>
        <w:rPr>
          <w:rFonts w:ascii="Arial Narrow" w:eastAsia="Arial Narrow" w:hAnsi="Arial Narrow" w:cs="Arial Narrow"/>
          <w:b/>
          <w:color w:val="C00000"/>
          <w:sz w:val="24"/>
          <w:szCs w:val="24"/>
        </w:rPr>
      </w:pPr>
    </w:p>
    <w:p w:rsidR="0091198B" w:rsidRDefault="0091198B" w:rsidP="0068211C">
      <w:pPr>
        <w:spacing w:after="0" w:line="240" w:lineRule="auto"/>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68211C" w:rsidRPr="0068211C" w:rsidRDefault="0068211C" w:rsidP="0068211C">
      <w:pPr>
        <w:pStyle w:val="Prrafodelista"/>
        <w:numPr>
          <w:ilvl w:val="0"/>
          <w:numId w:val="1"/>
        </w:numPr>
        <w:rPr>
          <w:rFonts w:ascii="Arial Narrow" w:eastAsia="Arial Narrow" w:hAnsi="Arial Narrow" w:cs="Arial Narrow"/>
          <w:sz w:val="24"/>
          <w:szCs w:val="24"/>
        </w:rPr>
      </w:pPr>
      <w:r w:rsidRPr="0068211C">
        <w:rPr>
          <w:rFonts w:ascii="Arial Narrow" w:eastAsia="Arial Narrow" w:hAnsi="Arial Narrow" w:cs="Arial Narrow"/>
          <w:sz w:val="24"/>
          <w:szCs w:val="24"/>
        </w:rPr>
        <w:t>Traslados aeropuerto - hotel – aeropuerto en privado en inglés.</w:t>
      </w:r>
    </w:p>
    <w:p w:rsidR="009A208F" w:rsidRPr="009A208F" w:rsidRDefault="009A208F" w:rsidP="009A208F">
      <w:pPr>
        <w:pStyle w:val="Prrafodelista"/>
        <w:numPr>
          <w:ilvl w:val="0"/>
          <w:numId w:val="1"/>
        </w:numPr>
        <w:rPr>
          <w:rFonts w:ascii="Arial Narrow" w:eastAsia="Arial Narrow" w:hAnsi="Arial Narrow" w:cs="Arial Narrow"/>
          <w:sz w:val="24"/>
          <w:szCs w:val="24"/>
        </w:rPr>
      </w:pPr>
      <w:r w:rsidRPr="009A208F">
        <w:rPr>
          <w:rFonts w:ascii="Arial Narrow" w:eastAsia="Arial Narrow" w:hAnsi="Arial Narrow" w:cs="Arial Narrow"/>
          <w:sz w:val="24"/>
          <w:szCs w:val="24"/>
        </w:rPr>
        <w:t xml:space="preserve">4 noches </w:t>
      </w:r>
      <w:r>
        <w:rPr>
          <w:rFonts w:ascii="Arial Narrow" w:eastAsia="Arial Narrow" w:hAnsi="Arial Narrow" w:cs="Arial Narrow"/>
          <w:sz w:val="24"/>
          <w:szCs w:val="24"/>
        </w:rPr>
        <w:t xml:space="preserve">de alojamiento en Nueva Zelanda </w:t>
      </w:r>
      <w:r w:rsidRPr="009A208F">
        <w:rPr>
          <w:rFonts w:ascii="Arial Narrow" w:eastAsia="Arial Narrow" w:hAnsi="Arial Narrow" w:cs="Arial Narrow"/>
          <w:sz w:val="24"/>
          <w:szCs w:val="24"/>
        </w:rPr>
        <w:t>en los hoteles previstos o similares, en régimen de alojamiento y desayuno, en hab. doble.</w:t>
      </w:r>
    </w:p>
    <w:p w:rsidR="009A208F" w:rsidRPr="009A208F" w:rsidRDefault="009A208F" w:rsidP="009A208F">
      <w:pPr>
        <w:pStyle w:val="Prrafodelista"/>
        <w:numPr>
          <w:ilvl w:val="0"/>
          <w:numId w:val="1"/>
        </w:numPr>
        <w:rPr>
          <w:rFonts w:ascii="Arial Narrow" w:eastAsia="Arial Narrow" w:hAnsi="Arial Narrow" w:cs="Arial Narrow"/>
          <w:sz w:val="24"/>
          <w:szCs w:val="24"/>
        </w:rPr>
      </w:pPr>
      <w:r w:rsidRPr="009A208F">
        <w:rPr>
          <w:rFonts w:ascii="Arial Narrow" w:eastAsia="Arial Narrow" w:hAnsi="Arial Narrow" w:cs="Arial Narrow"/>
          <w:sz w:val="24"/>
          <w:szCs w:val="24"/>
        </w:rPr>
        <w:t xml:space="preserve">9 noches </w:t>
      </w:r>
      <w:r>
        <w:rPr>
          <w:rFonts w:ascii="Arial Narrow" w:eastAsia="Arial Narrow" w:hAnsi="Arial Narrow" w:cs="Arial Narrow"/>
          <w:sz w:val="24"/>
          <w:szCs w:val="24"/>
        </w:rPr>
        <w:t xml:space="preserve">de alojamiento en Australia </w:t>
      </w:r>
      <w:r w:rsidRPr="009A208F">
        <w:rPr>
          <w:rFonts w:ascii="Arial Narrow" w:eastAsia="Arial Narrow" w:hAnsi="Arial Narrow" w:cs="Arial Narrow"/>
          <w:sz w:val="24"/>
          <w:szCs w:val="24"/>
        </w:rPr>
        <w:t>en los hoteles previstos o similares, en régimen de solo alojamiento, en cat. A, en hab. doble.</w:t>
      </w:r>
    </w:p>
    <w:p w:rsidR="009A208F" w:rsidRPr="009A208F" w:rsidRDefault="009A208F" w:rsidP="009A208F">
      <w:pPr>
        <w:pStyle w:val="Prrafodelista"/>
        <w:numPr>
          <w:ilvl w:val="0"/>
          <w:numId w:val="1"/>
        </w:numPr>
        <w:rPr>
          <w:rFonts w:ascii="Arial Narrow" w:eastAsia="Arial Narrow" w:hAnsi="Arial Narrow" w:cs="Arial Narrow"/>
          <w:sz w:val="24"/>
          <w:szCs w:val="24"/>
        </w:rPr>
      </w:pPr>
      <w:r>
        <w:rPr>
          <w:rFonts w:ascii="Arial Narrow" w:eastAsia="Arial Narrow" w:hAnsi="Arial Narrow" w:cs="Arial Narrow"/>
          <w:sz w:val="24"/>
          <w:szCs w:val="24"/>
        </w:rPr>
        <w:t>2</w:t>
      </w:r>
      <w:r w:rsidRPr="009A208F">
        <w:rPr>
          <w:rFonts w:ascii="Arial Narrow" w:eastAsia="Arial Narrow" w:hAnsi="Arial Narrow" w:cs="Arial Narrow"/>
          <w:sz w:val="24"/>
          <w:szCs w:val="24"/>
        </w:rPr>
        <w:t xml:space="preserve"> almuerzo</w:t>
      </w:r>
      <w:r>
        <w:rPr>
          <w:rFonts w:ascii="Arial Narrow" w:eastAsia="Arial Narrow" w:hAnsi="Arial Narrow" w:cs="Arial Narrow"/>
          <w:sz w:val="24"/>
          <w:szCs w:val="24"/>
        </w:rPr>
        <w:t>s</w:t>
      </w:r>
      <w:r w:rsidRPr="009A208F">
        <w:rPr>
          <w:rFonts w:ascii="Arial Narrow" w:eastAsia="Arial Narrow" w:hAnsi="Arial Narrow" w:cs="Arial Narrow"/>
          <w:sz w:val="24"/>
          <w:szCs w:val="24"/>
        </w:rPr>
        <w:t xml:space="preserve"> y 1 cena según itinerario.</w:t>
      </w:r>
    </w:p>
    <w:p w:rsidR="009A208F" w:rsidRPr="009A208F" w:rsidRDefault="009A208F" w:rsidP="009A208F">
      <w:pPr>
        <w:pStyle w:val="Prrafodelista"/>
        <w:numPr>
          <w:ilvl w:val="0"/>
          <w:numId w:val="1"/>
        </w:numPr>
        <w:rPr>
          <w:rFonts w:ascii="Arial Narrow" w:eastAsia="Arial Narrow" w:hAnsi="Arial Narrow" w:cs="Arial Narrow"/>
          <w:sz w:val="24"/>
          <w:szCs w:val="24"/>
        </w:rPr>
      </w:pPr>
      <w:r w:rsidRPr="009A208F">
        <w:rPr>
          <w:rFonts w:ascii="Arial Narrow" w:eastAsia="Arial Narrow" w:hAnsi="Arial Narrow" w:cs="Arial Narrow"/>
          <w:sz w:val="24"/>
          <w:szCs w:val="24"/>
        </w:rPr>
        <w:t>Guía acompañante de habla hispana / italiana.</w:t>
      </w:r>
    </w:p>
    <w:p w:rsidR="009A208F" w:rsidRPr="009A208F" w:rsidRDefault="009A208F" w:rsidP="009A208F">
      <w:pPr>
        <w:pStyle w:val="Prrafodelista"/>
        <w:numPr>
          <w:ilvl w:val="0"/>
          <w:numId w:val="1"/>
        </w:numPr>
        <w:rPr>
          <w:rFonts w:ascii="Arial Narrow" w:eastAsia="Arial Narrow" w:hAnsi="Arial Narrow" w:cs="Arial Narrow"/>
          <w:sz w:val="24"/>
          <w:szCs w:val="24"/>
        </w:rPr>
      </w:pPr>
      <w:r w:rsidRPr="009A208F">
        <w:rPr>
          <w:rFonts w:ascii="Arial Narrow" w:eastAsia="Arial Narrow" w:hAnsi="Arial Narrow" w:cs="Arial Narrow"/>
          <w:sz w:val="24"/>
          <w:szCs w:val="24"/>
        </w:rPr>
        <w:t>Visita de Sydney en regular con locución grabada en castellano.</w:t>
      </w:r>
    </w:p>
    <w:p w:rsidR="009A208F" w:rsidRPr="009A208F" w:rsidRDefault="009A208F" w:rsidP="009A208F">
      <w:pPr>
        <w:pStyle w:val="Prrafodelista"/>
        <w:numPr>
          <w:ilvl w:val="0"/>
          <w:numId w:val="1"/>
        </w:numPr>
        <w:rPr>
          <w:rFonts w:ascii="Arial Narrow" w:eastAsia="Arial Narrow" w:hAnsi="Arial Narrow" w:cs="Arial Narrow"/>
          <w:sz w:val="24"/>
          <w:szCs w:val="24"/>
        </w:rPr>
      </w:pPr>
      <w:r w:rsidRPr="009A208F">
        <w:rPr>
          <w:rFonts w:ascii="Arial Narrow" w:eastAsia="Arial Narrow" w:hAnsi="Arial Narrow" w:cs="Arial Narrow"/>
          <w:sz w:val="24"/>
          <w:szCs w:val="24"/>
        </w:rPr>
        <w:t>Crucero de día completo a la Barrera de Coral en regular con comentarios en inglés.</w:t>
      </w:r>
    </w:p>
    <w:p w:rsidR="009A208F" w:rsidRDefault="009A208F" w:rsidP="009A208F">
      <w:pPr>
        <w:pStyle w:val="Prrafodelista"/>
        <w:numPr>
          <w:ilvl w:val="0"/>
          <w:numId w:val="1"/>
        </w:numPr>
        <w:rPr>
          <w:rFonts w:ascii="Arial Narrow" w:eastAsia="Arial Narrow" w:hAnsi="Arial Narrow" w:cs="Arial Narrow"/>
          <w:sz w:val="24"/>
          <w:szCs w:val="24"/>
        </w:rPr>
      </w:pPr>
      <w:r w:rsidRPr="009A208F">
        <w:rPr>
          <w:rFonts w:ascii="Arial Narrow" w:eastAsia="Arial Narrow" w:hAnsi="Arial Narrow" w:cs="Arial Narrow"/>
          <w:sz w:val="24"/>
          <w:szCs w:val="24"/>
        </w:rPr>
        <w:t>Visita de Melbourne en regular con guía de habla castellana los martes, jueves y viernes. Resto de días en inglés.</w:t>
      </w:r>
    </w:p>
    <w:p w:rsidR="003A4D2F" w:rsidRPr="009A208F" w:rsidRDefault="006C04F7" w:rsidP="009A208F">
      <w:pPr>
        <w:pStyle w:val="Prrafodelista"/>
        <w:numPr>
          <w:ilvl w:val="0"/>
          <w:numId w:val="1"/>
        </w:numPr>
        <w:rPr>
          <w:rFonts w:ascii="Arial Narrow" w:eastAsia="Arial Narrow" w:hAnsi="Arial Narrow" w:cs="Arial Narrow"/>
          <w:sz w:val="24"/>
          <w:szCs w:val="24"/>
        </w:rPr>
      </w:pPr>
      <w:r w:rsidRPr="009A208F">
        <w:rPr>
          <w:rFonts w:ascii="Arial Narrow" w:eastAsia="Arial Narrow" w:hAnsi="Arial Narrow" w:cs="Arial Narrow"/>
          <w:color w:val="000000"/>
          <w:sz w:val="24"/>
          <w:szCs w:val="24"/>
        </w:rPr>
        <w:t>Asistencia médica</w:t>
      </w:r>
      <w:r w:rsidRPr="009A208F">
        <w:rPr>
          <w:rFonts w:ascii="Arial Narrow" w:eastAsia="Arial Narrow" w:hAnsi="Arial Narrow" w:cs="Arial Narrow"/>
          <w:sz w:val="24"/>
          <w:szCs w:val="24"/>
        </w:rPr>
        <w:t xml:space="preserve"> de hasta 60.000 USD (consulte suplemento mayor de 75 años)</w:t>
      </w:r>
    </w:p>
    <w:p w:rsidR="006E2C9D" w:rsidRPr="004B355C" w:rsidRDefault="006E2C9D" w:rsidP="006E2C9D">
      <w:pPr>
        <w:spacing w:after="0" w:line="240" w:lineRule="auto"/>
        <w:jc w:val="both"/>
        <w:rPr>
          <w:rFonts w:ascii="Arial Narrow" w:eastAsia="Arial Narrow" w:hAnsi="Arial Narrow" w:cs="Arial Narrow"/>
          <w:sz w:val="24"/>
          <w:szCs w:val="24"/>
        </w:rPr>
      </w:pPr>
    </w:p>
    <w:p w:rsidR="00B9205E" w:rsidRDefault="00B9205E" w:rsidP="00CE13FC">
      <w:pPr>
        <w:spacing w:after="0" w:line="240" w:lineRule="auto"/>
        <w:jc w:val="both"/>
        <w:rPr>
          <w:rFonts w:ascii="Arial Narrow" w:eastAsia="Arial Narrow" w:hAnsi="Arial Narrow" w:cs="Arial Narrow"/>
          <w:sz w:val="24"/>
          <w:szCs w:val="24"/>
        </w:rPr>
      </w:pPr>
    </w:p>
    <w:p w:rsidR="00B9205E" w:rsidRDefault="00B9205E"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9A208F" w:rsidRPr="009A208F" w:rsidRDefault="009A208F" w:rsidP="009A208F">
      <w:pPr>
        <w:pStyle w:val="Prrafodelista"/>
        <w:numPr>
          <w:ilvl w:val="0"/>
          <w:numId w:val="2"/>
        </w:numPr>
        <w:spacing w:after="0"/>
        <w:rPr>
          <w:rFonts w:ascii="Arial Narrow" w:eastAsia="Arial Narrow" w:hAnsi="Arial Narrow" w:cs="Arial Narrow"/>
          <w:color w:val="000000"/>
          <w:sz w:val="24"/>
          <w:szCs w:val="24"/>
        </w:rPr>
      </w:pPr>
      <w:r w:rsidRPr="009A208F">
        <w:rPr>
          <w:rFonts w:ascii="Arial Narrow" w:eastAsia="Arial Narrow" w:hAnsi="Arial Narrow" w:cs="Arial Narrow"/>
          <w:color w:val="000000"/>
          <w:sz w:val="24"/>
          <w:szCs w:val="24"/>
        </w:rPr>
        <w:t>El tour no incluye vuelos, tasas, visados ni propinas</w:t>
      </w:r>
    </w:p>
    <w:p w:rsidR="0082520A" w:rsidRDefault="006C04F7" w:rsidP="009A208F">
      <w:pPr>
        <w:numPr>
          <w:ilvl w:val="0"/>
          <w:numId w:val="2"/>
        </w:numPr>
        <w:pBdr>
          <w:top w:val="nil"/>
          <w:left w:val="nil"/>
          <w:bottom w:val="nil"/>
          <w:right w:val="nil"/>
          <w:between w:val="nil"/>
        </w:pBd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911829" w:rsidRPr="00911829" w:rsidRDefault="003B5D64" w:rsidP="00911829">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911829" w:rsidRDefault="00911829">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Vuelos internos</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4B355C" w:rsidRDefault="006C04F7"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3B5D64" w:rsidRPr="000A44C2" w:rsidRDefault="004B355C"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rsidR="00A15638" w:rsidRDefault="00A15638" w:rsidP="006C04F7">
      <w:pPr>
        <w:spacing w:after="0" w:line="240" w:lineRule="auto"/>
        <w:jc w:val="both"/>
      </w:pPr>
    </w:p>
    <w:p w:rsidR="00FE2FFD" w:rsidRDefault="00FE2FFD" w:rsidP="00FE2FFD">
      <w:pPr>
        <w:shd w:val="clear" w:color="auto" w:fill="FFFFFF"/>
        <w:spacing w:after="0"/>
        <w:rPr>
          <w:rFonts w:ascii="Arial Narrow" w:eastAsia="Adobe Fangsong Std R" w:hAnsi="Arial Narrow"/>
          <w:sz w:val="24"/>
          <w:szCs w:val="24"/>
          <w:lang w:eastAsia="es-PE"/>
        </w:rPr>
      </w:pPr>
    </w:p>
    <w:p w:rsidR="00FE2FFD" w:rsidRDefault="00FE2FFD" w:rsidP="00FE2FFD">
      <w:pPr>
        <w:shd w:val="clear" w:color="auto" w:fill="FFFFFF"/>
        <w:spacing w:after="0"/>
        <w:rPr>
          <w:rFonts w:ascii="Arial Narrow" w:hAnsi="Arial Narrow" w:cs="Arial"/>
          <w:b/>
          <w:bCs/>
          <w:color w:val="C00000"/>
          <w:sz w:val="24"/>
          <w:szCs w:val="24"/>
          <w:lang w:eastAsia="es-ES"/>
        </w:rPr>
      </w:pPr>
    </w:p>
    <w:tbl>
      <w:tblPr>
        <w:tblStyle w:val="Tablaconcuadrcula"/>
        <w:tblW w:w="929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29"/>
        <w:gridCol w:w="5769"/>
      </w:tblGrid>
      <w:tr w:rsidR="002C693A" w:rsidTr="002C693A">
        <w:trPr>
          <w:trHeight w:val="1375"/>
          <w:jc w:val="center"/>
        </w:trPr>
        <w:tc>
          <w:tcPr>
            <w:tcW w:w="3529" w:type="dxa"/>
            <w:vMerge w:val="restart"/>
            <w:shd w:val="clear" w:color="auto" w:fill="E7E6E6" w:themeFill="background2"/>
            <w:vAlign w:val="center"/>
          </w:tcPr>
          <w:p w:rsidR="002C693A" w:rsidRDefault="002C693A"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5769" w:type="dxa"/>
            <w:shd w:val="clear" w:color="auto" w:fill="E7E6E6" w:themeFill="background2"/>
            <w:vAlign w:val="center"/>
          </w:tcPr>
          <w:p w:rsidR="002C693A" w:rsidRDefault="002C693A"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C693A" w:rsidTr="002C693A">
        <w:trPr>
          <w:trHeight w:val="736"/>
          <w:jc w:val="center"/>
        </w:trPr>
        <w:tc>
          <w:tcPr>
            <w:tcW w:w="3529" w:type="dxa"/>
            <w:vMerge/>
            <w:shd w:val="clear" w:color="auto" w:fill="E7E6E6" w:themeFill="background2"/>
            <w:vAlign w:val="center"/>
          </w:tcPr>
          <w:p w:rsidR="002C693A" w:rsidRDefault="002C693A" w:rsidP="001E687F">
            <w:pPr>
              <w:jc w:val="center"/>
              <w:rPr>
                <w:rFonts w:ascii="Arial Narrow" w:hAnsi="Arial Narrow" w:cs="Arial"/>
                <w:b/>
                <w:bCs/>
                <w:color w:val="C00000"/>
                <w:sz w:val="24"/>
                <w:szCs w:val="24"/>
                <w:lang w:val="es-ES" w:eastAsia="es-ES"/>
              </w:rPr>
            </w:pPr>
          </w:p>
        </w:tc>
        <w:tc>
          <w:tcPr>
            <w:tcW w:w="5769" w:type="dxa"/>
            <w:shd w:val="clear" w:color="auto" w:fill="E7E6E6" w:themeFill="background2"/>
            <w:vAlign w:val="center"/>
          </w:tcPr>
          <w:p w:rsidR="002C693A" w:rsidRDefault="002C693A"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2C693A" w:rsidTr="002C693A">
        <w:trPr>
          <w:trHeight w:val="963"/>
          <w:jc w:val="center"/>
        </w:trPr>
        <w:tc>
          <w:tcPr>
            <w:tcW w:w="3529" w:type="dxa"/>
            <w:vAlign w:val="center"/>
          </w:tcPr>
          <w:p w:rsidR="002C693A" w:rsidRPr="005A2D5E" w:rsidRDefault="002C693A" w:rsidP="005A2D5E">
            <w:pPr>
              <w:jc w:val="center"/>
              <w:rPr>
                <w:rFonts w:ascii="Arial Narrow" w:hAnsi="Arial Narrow" w:cs="Calibri"/>
                <w:b/>
                <w:color w:val="000000"/>
                <w:sz w:val="22"/>
              </w:rPr>
            </w:pPr>
            <w:r>
              <w:rPr>
                <w:rFonts w:ascii="Arial Narrow" w:hAnsi="Arial Narrow" w:cs="Calibri"/>
                <w:b/>
                <w:color w:val="000000"/>
                <w:sz w:val="22"/>
              </w:rPr>
              <w:t>4  MAR DE 2026 HASTA EL 31 DE MAR</w:t>
            </w:r>
            <w:r w:rsidRPr="002C693A">
              <w:rPr>
                <w:rFonts w:ascii="Arial Narrow" w:hAnsi="Arial Narrow" w:cs="Calibri"/>
                <w:b/>
                <w:color w:val="000000"/>
                <w:sz w:val="22"/>
              </w:rPr>
              <w:t xml:space="preserve"> DE 2027 (MIERCOLES)</w:t>
            </w:r>
          </w:p>
        </w:tc>
        <w:tc>
          <w:tcPr>
            <w:tcW w:w="5769" w:type="dxa"/>
            <w:tcBorders>
              <w:top w:val="single" w:sz="8" w:space="0" w:color="auto"/>
              <w:left w:val="single" w:sz="8" w:space="0" w:color="auto"/>
              <w:bottom w:val="single" w:sz="4" w:space="0" w:color="auto"/>
              <w:right w:val="single" w:sz="4" w:space="0" w:color="auto"/>
            </w:tcBorders>
            <w:shd w:val="clear" w:color="auto" w:fill="auto"/>
            <w:vAlign w:val="center"/>
          </w:tcPr>
          <w:p w:rsidR="002C693A" w:rsidRPr="002C693A" w:rsidRDefault="002C693A" w:rsidP="002C693A">
            <w:pPr>
              <w:jc w:val="center"/>
              <w:rPr>
                <w:rFonts w:ascii="Arial Narrow" w:hAnsi="Arial Narrow"/>
                <w:color w:val="000000"/>
              </w:rPr>
            </w:pPr>
            <w:r>
              <w:rPr>
                <w:rFonts w:ascii="Arial Narrow" w:hAnsi="Arial Narrow" w:cs="Calibri"/>
                <w:color w:val="000000"/>
                <w:sz w:val="22"/>
                <w:szCs w:val="22"/>
              </w:rPr>
              <w:t>3.910</w:t>
            </w:r>
          </w:p>
        </w:tc>
      </w:tr>
    </w:tbl>
    <w:p w:rsidR="00FE2FFD" w:rsidRDefault="00FE2FFD" w:rsidP="00FE2FFD">
      <w:pPr>
        <w:shd w:val="clear" w:color="auto" w:fill="FFFFFF"/>
        <w:spacing w:after="0"/>
        <w:jc w:val="center"/>
        <w:rPr>
          <w:rFonts w:ascii="Arial Narrow" w:hAnsi="Arial Narrow" w:cs="Arial"/>
          <w:b/>
          <w:bCs/>
          <w:color w:val="C00000"/>
          <w:sz w:val="24"/>
          <w:szCs w:val="24"/>
          <w:lang w:eastAsia="es-ES"/>
        </w:rPr>
      </w:pPr>
    </w:p>
    <w:p w:rsidR="002C693A" w:rsidRDefault="002C693A" w:rsidP="006C04F7">
      <w:pPr>
        <w:spacing w:after="0" w:line="240" w:lineRule="auto"/>
        <w:jc w:val="both"/>
        <w:rPr>
          <w:rStyle w:val="space1"/>
          <w:rFonts w:ascii="Arial Narrow" w:hAnsi="Arial Narrow"/>
          <w:b/>
          <w:color w:val="C00000"/>
          <w:sz w:val="24"/>
          <w:szCs w:val="24"/>
        </w:rPr>
      </w:pPr>
    </w:p>
    <w:p w:rsidR="002C693A" w:rsidRDefault="002C693A" w:rsidP="006C04F7">
      <w:pPr>
        <w:spacing w:after="0" w:line="240" w:lineRule="auto"/>
        <w:jc w:val="both"/>
        <w:rPr>
          <w:rStyle w:val="space1"/>
          <w:rFonts w:ascii="Arial Narrow" w:hAnsi="Arial Narrow"/>
          <w:b/>
          <w:color w:val="C00000"/>
          <w:sz w:val="24"/>
          <w:szCs w:val="24"/>
        </w:rPr>
      </w:pPr>
    </w:p>
    <w:tbl>
      <w:tblPr>
        <w:tblStyle w:val="Tablaconcuadrcula"/>
        <w:tblW w:w="949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086"/>
        <w:gridCol w:w="4409"/>
      </w:tblGrid>
      <w:tr w:rsidR="00C820EE" w:rsidTr="002C693A">
        <w:trPr>
          <w:trHeight w:val="1304"/>
          <w:jc w:val="center"/>
        </w:trPr>
        <w:tc>
          <w:tcPr>
            <w:tcW w:w="5086" w:type="dxa"/>
            <w:vMerge w:val="restart"/>
            <w:shd w:val="clear" w:color="auto" w:fill="E7E6E6" w:themeFill="background2"/>
            <w:vAlign w:val="center"/>
          </w:tcPr>
          <w:p w:rsidR="00C820EE" w:rsidRDefault="00C820EE" w:rsidP="00752CF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CIUDAD </w:t>
            </w:r>
          </w:p>
        </w:tc>
        <w:tc>
          <w:tcPr>
            <w:tcW w:w="4409" w:type="dxa"/>
            <w:vMerge w:val="restart"/>
            <w:shd w:val="clear" w:color="auto" w:fill="E7E6E6" w:themeFill="background2"/>
            <w:vAlign w:val="center"/>
          </w:tcPr>
          <w:p w:rsidR="00C820EE" w:rsidRDefault="00C820EE" w:rsidP="00752CF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w:t>
            </w:r>
          </w:p>
        </w:tc>
      </w:tr>
      <w:tr w:rsidR="00C820EE" w:rsidTr="002C693A">
        <w:trPr>
          <w:trHeight w:val="275"/>
          <w:jc w:val="center"/>
        </w:trPr>
        <w:tc>
          <w:tcPr>
            <w:tcW w:w="5086" w:type="dxa"/>
            <w:vMerge/>
            <w:shd w:val="clear" w:color="auto" w:fill="E7E6E6" w:themeFill="background2"/>
            <w:vAlign w:val="center"/>
          </w:tcPr>
          <w:p w:rsidR="00C820EE" w:rsidRDefault="00C820EE" w:rsidP="00752CF9">
            <w:pPr>
              <w:jc w:val="center"/>
              <w:rPr>
                <w:rFonts w:ascii="Arial Narrow" w:hAnsi="Arial Narrow" w:cs="Arial"/>
                <w:b/>
                <w:bCs/>
                <w:color w:val="C00000"/>
                <w:sz w:val="24"/>
                <w:szCs w:val="24"/>
                <w:lang w:val="es-ES" w:eastAsia="es-ES"/>
              </w:rPr>
            </w:pPr>
          </w:p>
        </w:tc>
        <w:tc>
          <w:tcPr>
            <w:tcW w:w="4409" w:type="dxa"/>
            <w:vMerge/>
            <w:tcBorders>
              <w:bottom w:val="single" w:sz="4" w:space="0" w:color="auto"/>
            </w:tcBorders>
            <w:shd w:val="clear" w:color="auto" w:fill="E7E6E6" w:themeFill="background2"/>
            <w:vAlign w:val="center"/>
          </w:tcPr>
          <w:p w:rsidR="00C820EE" w:rsidRDefault="00C820EE" w:rsidP="00752CF9">
            <w:pPr>
              <w:jc w:val="center"/>
              <w:rPr>
                <w:rFonts w:ascii="Arial Narrow" w:hAnsi="Arial Narrow" w:cs="Arial"/>
                <w:b/>
                <w:bCs/>
                <w:color w:val="C00000"/>
                <w:sz w:val="24"/>
                <w:szCs w:val="24"/>
                <w:lang w:val="es-ES" w:eastAsia="es-ES"/>
              </w:rPr>
            </w:pPr>
          </w:p>
        </w:tc>
      </w:tr>
      <w:tr w:rsidR="00C820EE" w:rsidRPr="008C1C0C" w:rsidTr="002C693A">
        <w:trPr>
          <w:trHeight w:val="427"/>
          <w:jc w:val="center"/>
        </w:trPr>
        <w:tc>
          <w:tcPr>
            <w:tcW w:w="5086" w:type="dxa"/>
            <w:vAlign w:val="center"/>
          </w:tcPr>
          <w:p w:rsidR="00C820EE" w:rsidRPr="002C693A" w:rsidRDefault="002C693A" w:rsidP="00752CF9">
            <w:pPr>
              <w:jc w:val="center"/>
              <w:rPr>
                <w:rFonts w:ascii="Arial Narrow" w:eastAsia="Arial Narrow" w:hAnsi="Arial Narrow" w:cs="Arial Narrow"/>
                <w:b/>
                <w:sz w:val="24"/>
                <w:szCs w:val="24"/>
                <w:lang w:val="es-ES"/>
              </w:rPr>
            </w:pPr>
            <w:r w:rsidRPr="002C693A">
              <w:rPr>
                <w:rFonts w:ascii="Arial Narrow" w:eastAsia="Arial Narrow" w:hAnsi="Arial Narrow" w:cs="Arial Narrow"/>
                <w:b/>
                <w:sz w:val="24"/>
                <w:szCs w:val="24"/>
                <w:lang w:val="es-ES"/>
              </w:rPr>
              <w:t>AUCKLAND</w:t>
            </w:r>
          </w:p>
        </w:tc>
        <w:tc>
          <w:tcPr>
            <w:tcW w:w="4409" w:type="dxa"/>
            <w:tcBorders>
              <w:top w:val="single" w:sz="4" w:space="0" w:color="auto"/>
              <w:left w:val="single" w:sz="4" w:space="0" w:color="auto"/>
              <w:bottom w:val="single" w:sz="4" w:space="0" w:color="auto"/>
              <w:right w:val="single" w:sz="4" w:space="0" w:color="auto"/>
            </w:tcBorders>
            <w:shd w:val="clear" w:color="auto" w:fill="auto"/>
            <w:vAlign w:val="center"/>
          </w:tcPr>
          <w:p w:rsidR="00C820EE" w:rsidRPr="00474984" w:rsidRDefault="002C693A" w:rsidP="00752CF9">
            <w:pPr>
              <w:jc w:val="center"/>
              <w:rPr>
                <w:rFonts w:ascii="Arial Narrow" w:eastAsia="Arial Narrow" w:hAnsi="Arial Narrow" w:cs="Arial Narrow"/>
                <w:sz w:val="24"/>
                <w:szCs w:val="24"/>
                <w:lang w:val="es-ES"/>
              </w:rPr>
            </w:pPr>
            <w:r w:rsidRPr="002C693A">
              <w:rPr>
                <w:rFonts w:ascii="Arial Narrow" w:eastAsia="Arial Narrow" w:hAnsi="Arial Narrow" w:cs="Arial Narrow"/>
                <w:sz w:val="24"/>
                <w:szCs w:val="24"/>
                <w:lang w:val="es-ES"/>
              </w:rPr>
              <w:t xml:space="preserve">Grand </w:t>
            </w:r>
            <w:proofErr w:type="spellStart"/>
            <w:r w:rsidRPr="002C693A">
              <w:rPr>
                <w:rFonts w:ascii="Arial Narrow" w:eastAsia="Arial Narrow" w:hAnsi="Arial Narrow" w:cs="Arial Narrow"/>
                <w:sz w:val="24"/>
                <w:szCs w:val="24"/>
                <w:lang w:val="es-ES"/>
              </w:rPr>
              <w:t>Millenium</w:t>
            </w:r>
            <w:proofErr w:type="spellEnd"/>
            <w:r w:rsidRPr="002C693A">
              <w:rPr>
                <w:rFonts w:ascii="Arial Narrow" w:eastAsia="Arial Narrow" w:hAnsi="Arial Narrow" w:cs="Arial Narrow"/>
                <w:sz w:val="24"/>
                <w:szCs w:val="24"/>
                <w:lang w:val="es-ES"/>
              </w:rPr>
              <w:t xml:space="preserve"> Auckland (Primera </w:t>
            </w:r>
            <w:proofErr w:type="spellStart"/>
            <w:r w:rsidRPr="002C693A">
              <w:rPr>
                <w:rFonts w:ascii="Arial Narrow" w:eastAsia="Arial Narrow" w:hAnsi="Arial Narrow" w:cs="Arial Narrow"/>
                <w:sz w:val="24"/>
                <w:szCs w:val="24"/>
                <w:lang w:val="es-ES"/>
              </w:rPr>
              <w:t>Sup</w:t>
            </w:r>
            <w:proofErr w:type="spellEnd"/>
            <w:r w:rsidRPr="002C693A">
              <w:rPr>
                <w:rFonts w:ascii="Arial Narrow" w:eastAsia="Arial Narrow" w:hAnsi="Arial Narrow" w:cs="Arial Narrow"/>
                <w:sz w:val="24"/>
                <w:szCs w:val="24"/>
                <w:lang w:val="es-ES"/>
              </w:rPr>
              <w:t>.)</w:t>
            </w:r>
          </w:p>
        </w:tc>
      </w:tr>
      <w:tr w:rsidR="00C820EE" w:rsidRPr="008C1C0C" w:rsidTr="002C693A">
        <w:trPr>
          <w:trHeight w:val="427"/>
          <w:jc w:val="center"/>
        </w:trPr>
        <w:tc>
          <w:tcPr>
            <w:tcW w:w="5086" w:type="dxa"/>
            <w:vAlign w:val="center"/>
          </w:tcPr>
          <w:p w:rsidR="00C820EE" w:rsidRPr="002C693A" w:rsidRDefault="002C693A" w:rsidP="00752CF9">
            <w:pPr>
              <w:jc w:val="center"/>
              <w:rPr>
                <w:rFonts w:ascii="Arial Narrow" w:eastAsia="Arial Narrow" w:hAnsi="Arial Narrow" w:cs="Arial Narrow"/>
                <w:b/>
                <w:sz w:val="24"/>
                <w:szCs w:val="24"/>
                <w:lang w:val="es-ES"/>
              </w:rPr>
            </w:pPr>
            <w:r w:rsidRPr="002C693A">
              <w:rPr>
                <w:rFonts w:ascii="Arial Narrow" w:eastAsia="Arial Narrow" w:hAnsi="Arial Narrow" w:cs="Arial Narrow"/>
                <w:b/>
                <w:sz w:val="24"/>
                <w:szCs w:val="24"/>
                <w:lang w:val="es-ES"/>
              </w:rPr>
              <w:t>ROTORUA</w:t>
            </w:r>
          </w:p>
        </w:tc>
        <w:tc>
          <w:tcPr>
            <w:tcW w:w="4409" w:type="dxa"/>
            <w:tcBorders>
              <w:top w:val="single" w:sz="4" w:space="0" w:color="auto"/>
              <w:left w:val="single" w:sz="4" w:space="0" w:color="auto"/>
              <w:bottom w:val="single" w:sz="4" w:space="0" w:color="auto"/>
              <w:right w:val="single" w:sz="4" w:space="0" w:color="auto"/>
            </w:tcBorders>
            <w:shd w:val="clear" w:color="auto" w:fill="auto"/>
            <w:vAlign w:val="center"/>
          </w:tcPr>
          <w:p w:rsidR="00C820EE" w:rsidRPr="00474984" w:rsidRDefault="002C693A" w:rsidP="00752CF9">
            <w:pPr>
              <w:jc w:val="center"/>
              <w:rPr>
                <w:rFonts w:ascii="Arial Narrow" w:eastAsia="Arial Narrow" w:hAnsi="Arial Narrow" w:cs="Arial Narrow"/>
                <w:sz w:val="24"/>
                <w:szCs w:val="24"/>
                <w:lang w:val="es-ES"/>
              </w:rPr>
            </w:pPr>
            <w:r w:rsidRPr="002C693A">
              <w:rPr>
                <w:rFonts w:ascii="Arial Narrow" w:eastAsia="Arial Narrow" w:hAnsi="Arial Narrow" w:cs="Arial Narrow"/>
                <w:sz w:val="24"/>
                <w:szCs w:val="24"/>
                <w:lang w:val="es-ES"/>
              </w:rPr>
              <w:t xml:space="preserve">Millennium </w:t>
            </w:r>
            <w:proofErr w:type="spellStart"/>
            <w:r w:rsidRPr="002C693A">
              <w:rPr>
                <w:rFonts w:ascii="Arial Narrow" w:eastAsia="Arial Narrow" w:hAnsi="Arial Narrow" w:cs="Arial Narrow"/>
                <w:sz w:val="24"/>
                <w:szCs w:val="24"/>
                <w:lang w:val="es-ES"/>
              </w:rPr>
              <w:t>Rotorua</w:t>
            </w:r>
            <w:proofErr w:type="spellEnd"/>
            <w:r w:rsidRPr="002C693A">
              <w:rPr>
                <w:rFonts w:ascii="Arial Narrow" w:eastAsia="Arial Narrow" w:hAnsi="Arial Narrow" w:cs="Arial Narrow"/>
                <w:sz w:val="24"/>
                <w:szCs w:val="24"/>
                <w:lang w:val="es-ES"/>
              </w:rPr>
              <w:t xml:space="preserve"> (Primera </w:t>
            </w:r>
            <w:proofErr w:type="spellStart"/>
            <w:r w:rsidRPr="002C693A">
              <w:rPr>
                <w:rFonts w:ascii="Arial Narrow" w:eastAsia="Arial Narrow" w:hAnsi="Arial Narrow" w:cs="Arial Narrow"/>
                <w:sz w:val="24"/>
                <w:szCs w:val="24"/>
                <w:lang w:val="es-ES"/>
              </w:rPr>
              <w:t>Sup</w:t>
            </w:r>
            <w:proofErr w:type="spellEnd"/>
            <w:r w:rsidRPr="002C693A">
              <w:rPr>
                <w:rFonts w:ascii="Arial Narrow" w:eastAsia="Arial Narrow" w:hAnsi="Arial Narrow" w:cs="Arial Narrow"/>
                <w:sz w:val="24"/>
                <w:szCs w:val="24"/>
                <w:lang w:val="es-ES"/>
              </w:rPr>
              <w:t>.).</w:t>
            </w:r>
          </w:p>
        </w:tc>
      </w:tr>
      <w:tr w:rsidR="00C820EE" w:rsidRPr="008C1C0C" w:rsidTr="002C693A">
        <w:trPr>
          <w:trHeight w:val="427"/>
          <w:jc w:val="center"/>
        </w:trPr>
        <w:tc>
          <w:tcPr>
            <w:tcW w:w="5086" w:type="dxa"/>
            <w:vAlign w:val="center"/>
          </w:tcPr>
          <w:p w:rsidR="00C820EE" w:rsidRPr="002C693A" w:rsidRDefault="002C693A" w:rsidP="00752CF9">
            <w:pPr>
              <w:jc w:val="center"/>
              <w:rPr>
                <w:rFonts w:ascii="Arial Narrow" w:eastAsia="Arial Narrow" w:hAnsi="Arial Narrow" w:cs="Arial Narrow"/>
                <w:b/>
                <w:sz w:val="24"/>
                <w:szCs w:val="24"/>
                <w:lang w:val="es-ES"/>
              </w:rPr>
            </w:pPr>
            <w:r w:rsidRPr="002C693A">
              <w:rPr>
                <w:rFonts w:ascii="Arial Narrow" w:eastAsia="Arial Narrow" w:hAnsi="Arial Narrow" w:cs="Arial Narrow"/>
                <w:b/>
                <w:sz w:val="24"/>
                <w:szCs w:val="24"/>
                <w:lang w:val="es-ES"/>
              </w:rPr>
              <w:t>SYDNEY</w:t>
            </w:r>
          </w:p>
        </w:tc>
        <w:tc>
          <w:tcPr>
            <w:tcW w:w="4409" w:type="dxa"/>
            <w:tcBorders>
              <w:top w:val="single" w:sz="4" w:space="0" w:color="auto"/>
              <w:left w:val="single" w:sz="4" w:space="0" w:color="auto"/>
              <w:bottom w:val="single" w:sz="4" w:space="0" w:color="auto"/>
              <w:right w:val="single" w:sz="4" w:space="0" w:color="auto"/>
            </w:tcBorders>
            <w:shd w:val="clear" w:color="auto" w:fill="auto"/>
            <w:vAlign w:val="center"/>
          </w:tcPr>
          <w:p w:rsidR="00C820EE" w:rsidRPr="00474984" w:rsidRDefault="002C693A" w:rsidP="00752CF9">
            <w:pPr>
              <w:jc w:val="center"/>
              <w:rPr>
                <w:rFonts w:ascii="Arial Narrow" w:eastAsia="Arial Narrow" w:hAnsi="Arial Narrow" w:cs="Arial Narrow"/>
                <w:sz w:val="24"/>
                <w:szCs w:val="24"/>
                <w:lang w:val="es-ES"/>
              </w:rPr>
            </w:pPr>
            <w:r w:rsidRPr="002C693A">
              <w:rPr>
                <w:rFonts w:ascii="Arial Narrow" w:eastAsia="Arial Narrow" w:hAnsi="Arial Narrow" w:cs="Arial Narrow"/>
                <w:sz w:val="24"/>
                <w:szCs w:val="24"/>
                <w:lang w:val="es-ES"/>
              </w:rPr>
              <w:t xml:space="preserve">Park Regis City Centre (Turista </w:t>
            </w:r>
            <w:proofErr w:type="spellStart"/>
            <w:r w:rsidRPr="002C693A">
              <w:rPr>
                <w:rFonts w:ascii="Arial Narrow" w:eastAsia="Arial Narrow" w:hAnsi="Arial Narrow" w:cs="Arial Narrow"/>
                <w:sz w:val="24"/>
                <w:szCs w:val="24"/>
                <w:lang w:val="es-ES"/>
              </w:rPr>
              <w:t>Sup</w:t>
            </w:r>
            <w:proofErr w:type="spellEnd"/>
            <w:r w:rsidRPr="002C693A">
              <w:rPr>
                <w:rFonts w:ascii="Arial Narrow" w:eastAsia="Arial Narrow" w:hAnsi="Arial Narrow" w:cs="Arial Narrow"/>
                <w:sz w:val="24"/>
                <w:szCs w:val="24"/>
                <w:lang w:val="es-ES"/>
              </w:rPr>
              <w:t>.)</w:t>
            </w:r>
          </w:p>
        </w:tc>
      </w:tr>
      <w:tr w:rsidR="00C820EE" w:rsidRPr="008C1C0C" w:rsidTr="002C693A">
        <w:trPr>
          <w:trHeight w:val="427"/>
          <w:jc w:val="center"/>
        </w:trPr>
        <w:tc>
          <w:tcPr>
            <w:tcW w:w="5086" w:type="dxa"/>
            <w:vAlign w:val="center"/>
          </w:tcPr>
          <w:p w:rsidR="00C820EE" w:rsidRPr="002C693A" w:rsidRDefault="002C693A" w:rsidP="00752CF9">
            <w:pPr>
              <w:jc w:val="center"/>
              <w:rPr>
                <w:rFonts w:ascii="Arial Narrow" w:eastAsia="Arial Narrow" w:hAnsi="Arial Narrow" w:cs="Arial Narrow"/>
                <w:b/>
                <w:sz w:val="24"/>
                <w:szCs w:val="24"/>
                <w:lang w:val="es-ES"/>
              </w:rPr>
            </w:pPr>
            <w:r w:rsidRPr="002C693A">
              <w:rPr>
                <w:rFonts w:ascii="Arial Narrow" w:eastAsia="Arial Narrow" w:hAnsi="Arial Narrow" w:cs="Arial Narrow"/>
                <w:b/>
                <w:sz w:val="24"/>
                <w:szCs w:val="24"/>
                <w:lang w:val="es-ES"/>
              </w:rPr>
              <w:t>CAIRNS</w:t>
            </w:r>
          </w:p>
        </w:tc>
        <w:tc>
          <w:tcPr>
            <w:tcW w:w="4409" w:type="dxa"/>
            <w:tcBorders>
              <w:top w:val="single" w:sz="4" w:space="0" w:color="auto"/>
              <w:left w:val="single" w:sz="4" w:space="0" w:color="auto"/>
              <w:bottom w:val="single" w:sz="4" w:space="0" w:color="auto"/>
              <w:right w:val="single" w:sz="4" w:space="0" w:color="auto"/>
            </w:tcBorders>
            <w:shd w:val="clear" w:color="auto" w:fill="auto"/>
            <w:vAlign w:val="center"/>
          </w:tcPr>
          <w:p w:rsidR="00C820EE" w:rsidRPr="00474984" w:rsidRDefault="002C693A" w:rsidP="00752CF9">
            <w:pPr>
              <w:jc w:val="center"/>
              <w:rPr>
                <w:rFonts w:ascii="Arial Narrow" w:eastAsia="Arial Narrow" w:hAnsi="Arial Narrow" w:cs="Arial Narrow"/>
                <w:sz w:val="24"/>
                <w:szCs w:val="24"/>
                <w:lang w:val="es-ES"/>
              </w:rPr>
            </w:pPr>
            <w:proofErr w:type="spellStart"/>
            <w:r w:rsidRPr="002C693A">
              <w:rPr>
                <w:rFonts w:ascii="Arial Narrow" w:eastAsia="Arial Narrow" w:hAnsi="Arial Narrow" w:cs="Arial Narrow"/>
                <w:sz w:val="24"/>
                <w:szCs w:val="24"/>
                <w:lang w:val="es-ES"/>
              </w:rPr>
              <w:t>Cairns</w:t>
            </w:r>
            <w:proofErr w:type="spellEnd"/>
            <w:r w:rsidRPr="002C693A">
              <w:rPr>
                <w:rFonts w:ascii="Arial Narrow" w:eastAsia="Arial Narrow" w:hAnsi="Arial Narrow" w:cs="Arial Narrow"/>
                <w:sz w:val="24"/>
                <w:szCs w:val="24"/>
                <w:lang w:val="es-ES"/>
              </w:rPr>
              <w:t xml:space="preserve"> Plaza (Turista </w:t>
            </w:r>
            <w:proofErr w:type="spellStart"/>
            <w:r w:rsidRPr="002C693A">
              <w:rPr>
                <w:rFonts w:ascii="Arial Narrow" w:eastAsia="Arial Narrow" w:hAnsi="Arial Narrow" w:cs="Arial Narrow"/>
                <w:sz w:val="24"/>
                <w:szCs w:val="24"/>
                <w:lang w:val="es-ES"/>
              </w:rPr>
              <w:t>Sup</w:t>
            </w:r>
            <w:proofErr w:type="spellEnd"/>
            <w:r w:rsidRPr="002C693A">
              <w:rPr>
                <w:rFonts w:ascii="Arial Narrow" w:eastAsia="Arial Narrow" w:hAnsi="Arial Narrow" w:cs="Arial Narrow"/>
                <w:sz w:val="24"/>
                <w:szCs w:val="24"/>
                <w:lang w:val="es-ES"/>
              </w:rPr>
              <w:t>.)</w:t>
            </w:r>
          </w:p>
        </w:tc>
      </w:tr>
      <w:tr w:rsidR="00C820EE" w:rsidRPr="008C1C0C" w:rsidTr="002C693A">
        <w:trPr>
          <w:trHeight w:val="427"/>
          <w:jc w:val="center"/>
        </w:trPr>
        <w:tc>
          <w:tcPr>
            <w:tcW w:w="5086" w:type="dxa"/>
            <w:vAlign w:val="center"/>
          </w:tcPr>
          <w:p w:rsidR="00C820EE" w:rsidRPr="002C693A" w:rsidRDefault="002C693A" w:rsidP="00752CF9">
            <w:pPr>
              <w:jc w:val="center"/>
              <w:rPr>
                <w:rFonts w:ascii="Arial Narrow" w:eastAsia="Arial Narrow" w:hAnsi="Arial Narrow" w:cs="Arial Narrow"/>
                <w:b/>
                <w:sz w:val="24"/>
                <w:szCs w:val="24"/>
                <w:lang w:val="es-ES"/>
              </w:rPr>
            </w:pPr>
            <w:r w:rsidRPr="002C693A">
              <w:rPr>
                <w:rFonts w:ascii="Arial Narrow" w:eastAsia="Arial Narrow" w:hAnsi="Arial Narrow" w:cs="Arial Narrow"/>
                <w:b/>
                <w:sz w:val="24"/>
                <w:szCs w:val="24"/>
                <w:lang w:val="es-ES"/>
              </w:rPr>
              <w:t>MELBOURNE</w:t>
            </w:r>
          </w:p>
        </w:tc>
        <w:tc>
          <w:tcPr>
            <w:tcW w:w="4409" w:type="dxa"/>
            <w:tcBorders>
              <w:top w:val="single" w:sz="4" w:space="0" w:color="auto"/>
              <w:left w:val="single" w:sz="4" w:space="0" w:color="auto"/>
              <w:bottom w:val="single" w:sz="4" w:space="0" w:color="auto"/>
              <w:right w:val="single" w:sz="4" w:space="0" w:color="auto"/>
            </w:tcBorders>
            <w:shd w:val="clear" w:color="auto" w:fill="auto"/>
            <w:vAlign w:val="center"/>
          </w:tcPr>
          <w:p w:rsidR="00C820EE" w:rsidRPr="00474984" w:rsidRDefault="002C693A" w:rsidP="00752CF9">
            <w:pPr>
              <w:jc w:val="center"/>
              <w:rPr>
                <w:rFonts w:ascii="Arial Narrow" w:eastAsia="Arial Narrow" w:hAnsi="Arial Narrow" w:cs="Arial Narrow"/>
                <w:sz w:val="24"/>
                <w:szCs w:val="24"/>
                <w:lang w:val="es-ES"/>
              </w:rPr>
            </w:pPr>
            <w:proofErr w:type="spellStart"/>
            <w:r w:rsidRPr="002C693A">
              <w:rPr>
                <w:rFonts w:ascii="Arial Narrow" w:eastAsia="Arial Narrow" w:hAnsi="Arial Narrow" w:cs="Arial Narrow"/>
                <w:sz w:val="24"/>
                <w:szCs w:val="24"/>
                <w:lang w:val="es-ES"/>
              </w:rPr>
              <w:t>Batman’s</w:t>
            </w:r>
            <w:proofErr w:type="spellEnd"/>
            <w:r w:rsidRPr="002C693A">
              <w:rPr>
                <w:rFonts w:ascii="Arial Narrow" w:eastAsia="Arial Narrow" w:hAnsi="Arial Narrow" w:cs="Arial Narrow"/>
                <w:sz w:val="24"/>
                <w:szCs w:val="24"/>
                <w:lang w:val="es-ES"/>
              </w:rPr>
              <w:t xml:space="preserve"> Hill </w:t>
            </w:r>
            <w:proofErr w:type="spellStart"/>
            <w:r w:rsidRPr="002C693A">
              <w:rPr>
                <w:rFonts w:ascii="Arial Narrow" w:eastAsia="Arial Narrow" w:hAnsi="Arial Narrow" w:cs="Arial Narrow"/>
                <w:sz w:val="24"/>
                <w:szCs w:val="24"/>
                <w:lang w:val="es-ES"/>
              </w:rPr>
              <w:t>on</w:t>
            </w:r>
            <w:proofErr w:type="spellEnd"/>
            <w:r w:rsidRPr="002C693A">
              <w:rPr>
                <w:rFonts w:ascii="Arial Narrow" w:eastAsia="Arial Narrow" w:hAnsi="Arial Narrow" w:cs="Arial Narrow"/>
                <w:sz w:val="24"/>
                <w:szCs w:val="24"/>
                <w:lang w:val="es-ES"/>
              </w:rPr>
              <w:t xml:space="preserve"> Collins (Turista </w:t>
            </w:r>
            <w:proofErr w:type="spellStart"/>
            <w:r w:rsidRPr="002C693A">
              <w:rPr>
                <w:rFonts w:ascii="Arial Narrow" w:eastAsia="Arial Narrow" w:hAnsi="Arial Narrow" w:cs="Arial Narrow"/>
                <w:sz w:val="24"/>
                <w:szCs w:val="24"/>
                <w:lang w:val="es-ES"/>
              </w:rPr>
              <w:t>Sup</w:t>
            </w:r>
            <w:proofErr w:type="spellEnd"/>
            <w:r w:rsidRPr="002C693A">
              <w:rPr>
                <w:rFonts w:ascii="Arial Narrow" w:eastAsia="Arial Narrow" w:hAnsi="Arial Narrow" w:cs="Arial Narrow"/>
                <w:sz w:val="24"/>
                <w:szCs w:val="24"/>
                <w:lang w:val="es-ES"/>
              </w:rPr>
              <w:t>.)</w:t>
            </w:r>
          </w:p>
        </w:tc>
      </w:tr>
    </w:tbl>
    <w:p w:rsidR="005A42D3" w:rsidRPr="009B57A5" w:rsidRDefault="005A42D3" w:rsidP="005A42D3">
      <w:pPr>
        <w:spacing w:after="0" w:line="252" w:lineRule="auto"/>
        <w:jc w:val="both"/>
        <w:rPr>
          <w:rFonts w:ascii="Arial Narrow" w:eastAsia="Arial Narrow" w:hAnsi="Arial Narrow" w:cs="Arial Narrow"/>
          <w:sz w:val="24"/>
          <w:szCs w:val="24"/>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D42E04" w:rsidRDefault="00D42E04">
      <w:pPr>
        <w:spacing w:after="0"/>
        <w:jc w:val="center"/>
        <w:rPr>
          <w:rFonts w:ascii="Arial Narrow" w:eastAsia="Arial Narrow" w:hAnsi="Arial Narrow" w:cs="Arial Narrow"/>
          <w:b/>
          <w:color w:val="C00000"/>
          <w:sz w:val="24"/>
          <w:szCs w:val="24"/>
        </w:rPr>
      </w:pPr>
    </w:p>
    <w:p w:rsidR="00D42E04" w:rsidRDefault="00D42E04">
      <w:pPr>
        <w:spacing w:after="0"/>
        <w:jc w:val="center"/>
        <w:rPr>
          <w:rFonts w:ascii="Arial Narrow" w:eastAsia="Arial Narrow" w:hAnsi="Arial Narrow" w:cs="Arial Narrow"/>
          <w:b/>
          <w:color w:val="C00000"/>
          <w:sz w:val="24"/>
          <w:szCs w:val="24"/>
        </w:rPr>
      </w:pPr>
    </w:p>
    <w:p w:rsidR="00D42E04" w:rsidRDefault="00D42E04">
      <w:pPr>
        <w:spacing w:after="0"/>
        <w:jc w:val="center"/>
        <w:rPr>
          <w:rFonts w:ascii="Arial Narrow" w:eastAsia="Arial Narrow" w:hAnsi="Arial Narrow" w:cs="Arial Narrow"/>
          <w:b/>
          <w:color w:val="C00000"/>
          <w:sz w:val="24"/>
          <w:szCs w:val="24"/>
        </w:rPr>
      </w:pPr>
    </w:p>
    <w:p w:rsidR="00D42E04" w:rsidRDefault="00D42E04">
      <w:pPr>
        <w:spacing w:after="0"/>
        <w:jc w:val="center"/>
        <w:rPr>
          <w:rFonts w:ascii="Arial Narrow" w:eastAsia="Arial Narrow" w:hAnsi="Arial Narrow" w:cs="Arial Narrow"/>
          <w:b/>
          <w:color w:val="C00000"/>
          <w:sz w:val="24"/>
          <w:szCs w:val="24"/>
        </w:rPr>
      </w:pPr>
    </w:p>
    <w:p w:rsidR="00D42E04" w:rsidRDefault="00D42E04">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7940" w:rsidRDefault="00067940">
      <w:pPr>
        <w:spacing w:after="0" w:line="240" w:lineRule="auto"/>
      </w:pPr>
      <w:r>
        <w:separator/>
      </w:r>
    </w:p>
  </w:endnote>
  <w:endnote w:type="continuationSeparator" w:id="0">
    <w:p w:rsidR="00067940" w:rsidRDefault="000679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7940" w:rsidRDefault="00067940">
      <w:pPr>
        <w:spacing w:after="0" w:line="240" w:lineRule="auto"/>
      </w:pPr>
      <w:r>
        <w:separator/>
      </w:r>
    </w:p>
  </w:footnote>
  <w:footnote w:type="continuationSeparator" w:id="0">
    <w:p w:rsidR="00067940" w:rsidRDefault="000679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-1056640</wp:posOffset>
          </wp:positionH>
          <wp:positionV relativeFrom="paragraph">
            <wp:posOffset>-362585</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80AED"/>
    <w:multiLevelType w:val="multilevel"/>
    <w:tmpl w:val="BE66C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75278B"/>
    <w:multiLevelType w:val="multilevel"/>
    <w:tmpl w:val="4DECD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F10419"/>
    <w:multiLevelType w:val="hybridMultilevel"/>
    <w:tmpl w:val="45DEA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F567D6A"/>
    <w:multiLevelType w:val="multilevel"/>
    <w:tmpl w:val="2F66D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B00095"/>
    <w:multiLevelType w:val="multilevel"/>
    <w:tmpl w:val="25EC5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F73798"/>
    <w:multiLevelType w:val="multilevel"/>
    <w:tmpl w:val="073AA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1608715B"/>
    <w:multiLevelType w:val="multilevel"/>
    <w:tmpl w:val="DDAA6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856AA4"/>
    <w:multiLevelType w:val="multilevel"/>
    <w:tmpl w:val="BC92A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55E2F14"/>
    <w:multiLevelType w:val="multilevel"/>
    <w:tmpl w:val="C0CA8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1C62A1F"/>
    <w:multiLevelType w:val="multilevel"/>
    <w:tmpl w:val="38CEB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6E534B"/>
    <w:multiLevelType w:val="multilevel"/>
    <w:tmpl w:val="6E0AF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4F7277D"/>
    <w:multiLevelType w:val="multilevel"/>
    <w:tmpl w:val="3B56A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B403908"/>
    <w:multiLevelType w:val="multilevel"/>
    <w:tmpl w:val="3D2AE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C24905"/>
    <w:multiLevelType w:val="multilevel"/>
    <w:tmpl w:val="059A3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3E4479E"/>
    <w:multiLevelType w:val="multilevel"/>
    <w:tmpl w:val="9BE06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89D0191"/>
    <w:multiLevelType w:val="multilevel"/>
    <w:tmpl w:val="9C701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BB664D"/>
    <w:multiLevelType w:val="multilevel"/>
    <w:tmpl w:val="D0A24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241548"/>
    <w:multiLevelType w:val="multilevel"/>
    <w:tmpl w:val="597AF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55E2755C"/>
    <w:multiLevelType w:val="multilevel"/>
    <w:tmpl w:val="4208C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8EC10C9"/>
    <w:multiLevelType w:val="hybridMultilevel"/>
    <w:tmpl w:val="8304C8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99F0428"/>
    <w:multiLevelType w:val="multilevel"/>
    <w:tmpl w:val="536E1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A1C3B0A"/>
    <w:multiLevelType w:val="multilevel"/>
    <w:tmpl w:val="42BC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A4B4498"/>
    <w:multiLevelType w:val="multilevel"/>
    <w:tmpl w:val="6D6AE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683CD2"/>
    <w:multiLevelType w:val="multilevel"/>
    <w:tmpl w:val="25A6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05327D5"/>
    <w:multiLevelType w:val="multilevel"/>
    <w:tmpl w:val="C1FEC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0D812A6"/>
    <w:multiLevelType w:val="multilevel"/>
    <w:tmpl w:val="400EB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C611BE3"/>
    <w:multiLevelType w:val="multilevel"/>
    <w:tmpl w:val="F4B8B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7"/>
  </w:num>
  <w:num w:numId="3">
    <w:abstractNumId w:val="7"/>
  </w:num>
  <w:num w:numId="4">
    <w:abstractNumId w:val="9"/>
  </w:num>
  <w:num w:numId="5">
    <w:abstractNumId w:val="25"/>
  </w:num>
  <w:num w:numId="6">
    <w:abstractNumId w:val="22"/>
  </w:num>
  <w:num w:numId="7">
    <w:abstractNumId w:val="13"/>
  </w:num>
  <w:num w:numId="8">
    <w:abstractNumId w:val="34"/>
  </w:num>
  <w:num w:numId="9">
    <w:abstractNumId w:val="36"/>
  </w:num>
  <w:num w:numId="10">
    <w:abstractNumId w:val="10"/>
  </w:num>
  <w:num w:numId="11">
    <w:abstractNumId w:val="33"/>
  </w:num>
  <w:num w:numId="12">
    <w:abstractNumId w:val="21"/>
  </w:num>
  <w:num w:numId="13">
    <w:abstractNumId w:val="3"/>
  </w:num>
  <w:num w:numId="14">
    <w:abstractNumId w:val="35"/>
  </w:num>
  <w:num w:numId="15">
    <w:abstractNumId w:val="16"/>
  </w:num>
  <w:num w:numId="16">
    <w:abstractNumId w:val="23"/>
  </w:num>
  <w:num w:numId="17">
    <w:abstractNumId w:val="30"/>
  </w:num>
  <w:num w:numId="18">
    <w:abstractNumId w:val="19"/>
  </w:num>
  <w:num w:numId="19">
    <w:abstractNumId w:val="29"/>
  </w:num>
  <w:num w:numId="20">
    <w:abstractNumId w:val="2"/>
  </w:num>
  <w:num w:numId="21">
    <w:abstractNumId w:val="0"/>
  </w:num>
  <w:num w:numId="22">
    <w:abstractNumId w:val="31"/>
  </w:num>
  <w:num w:numId="23">
    <w:abstractNumId w:val="14"/>
  </w:num>
  <w:num w:numId="24">
    <w:abstractNumId w:val="11"/>
  </w:num>
  <w:num w:numId="25">
    <w:abstractNumId w:val="32"/>
  </w:num>
  <w:num w:numId="26">
    <w:abstractNumId w:val="20"/>
  </w:num>
  <w:num w:numId="27">
    <w:abstractNumId w:val="24"/>
  </w:num>
  <w:num w:numId="28">
    <w:abstractNumId w:val="26"/>
  </w:num>
  <w:num w:numId="29">
    <w:abstractNumId w:val="8"/>
  </w:num>
  <w:num w:numId="30">
    <w:abstractNumId w:val="15"/>
  </w:num>
  <w:num w:numId="31">
    <w:abstractNumId w:val="12"/>
  </w:num>
  <w:num w:numId="32">
    <w:abstractNumId w:val="5"/>
  </w:num>
  <w:num w:numId="33">
    <w:abstractNumId w:val="4"/>
  </w:num>
  <w:num w:numId="34">
    <w:abstractNumId w:val="28"/>
  </w:num>
  <w:num w:numId="35">
    <w:abstractNumId w:val="6"/>
  </w:num>
  <w:num w:numId="36">
    <w:abstractNumId w:val="18"/>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67940"/>
    <w:rsid w:val="00073424"/>
    <w:rsid w:val="00080BF9"/>
    <w:rsid w:val="00083AA2"/>
    <w:rsid w:val="00092724"/>
    <w:rsid w:val="000A44C2"/>
    <w:rsid w:val="000B5B45"/>
    <w:rsid w:val="000C47F6"/>
    <w:rsid w:val="001510B6"/>
    <w:rsid w:val="00181C96"/>
    <w:rsid w:val="001A3512"/>
    <w:rsid w:val="002358FB"/>
    <w:rsid w:val="00240940"/>
    <w:rsid w:val="002716FC"/>
    <w:rsid w:val="002A4A15"/>
    <w:rsid w:val="002C693A"/>
    <w:rsid w:val="002E4C4A"/>
    <w:rsid w:val="00324837"/>
    <w:rsid w:val="00326A09"/>
    <w:rsid w:val="00351005"/>
    <w:rsid w:val="00365E4D"/>
    <w:rsid w:val="003A4D2F"/>
    <w:rsid w:val="003B5D64"/>
    <w:rsid w:val="003E272D"/>
    <w:rsid w:val="004057E8"/>
    <w:rsid w:val="00411FFF"/>
    <w:rsid w:val="004242B9"/>
    <w:rsid w:val="00425605"/>
    <w:rsid w:val="004528AD"/>
    <w:rsid w:val="00452C06"/>
    <w:rsid w:val="00474984"/>
    <w:rsid w:val="00476491"/>
    <w:rsid w:val="00476AE0"/>
    <w:rsid w:val="004B355C"/>
    <w:rsid w:val="004B6AE8"/>
    <w:rsid w:val="005155E0"/>
    <w:rsid w:val="0052220F"/>
    <w:rsid w:val="00530B9E"/>
    <w:rsid w:val="00531292"/>
    <w:rsid w:val="00532983"/>
    <w:rsid w:val="005643F3"/>
    <w:rsid w:val="005969C8"/>
    <w:rsid w:val="005A2D5E"/>
    <w:rsid w:val="005A42D3"/>
    <w:rsid w:val="005D16A8"/>
    <w:rsid w:val="005D17B6"/>
    <w:rsid w:val="005E432A"/>
    <w:rsid w:val="005F5AE0"/>
    <w:rsid w:val="006152B2"/>
    <w:rsid w:val="006256F8"/>
    <w:rsid w:val="00662002"/>
    <w:rsid w:val="00677CB1"/>
    <w:rsid w:val="006807DB"/>
    <w:rsid w:val="0068211C"/>
    <w:rsid w:val="006A6F46"/>
    <w:rsid w:val="006C04F7"/>
    <w:rsid w:val="006C7D64"/>
    <w:rsid w:val="006E03A9"/>
    <w:rsid w:val="006E0996"/>
    <w:rsid w:val="006E2C9D"/>
    <w:rsid w:val="00735778"/>
    <w:rsid w:val="00787EEA"/>
    <w:rsid w:val="00793622"/>
    <w:rsid w:val="007E2809"/>
    <w:rsid w:val="0080423B"/>
    <w:rsid w:val="0082520A"/>
    <w:rsid w:val="008354C7"/>
    <w:rsid w:val="00883F46"/>
    <w:rsid w:val="00890821"/>
    <w:rsid w:val="00893CC4"/>
    <w:rsid w:val="008A1DFE"/>
    <w:rsid w:val="008A2187"/>
    <w:rsid w:val="008C1C0C"/>
    <w:rsid w:val="008C3CC3"/>
    <w:rsid w:val="008D6363"/>
    <w:rsid w:val="008E5238"/>
    <w:rsid w:val="008F4628"/>
    <w:rsid w:val="00902096"/>
    <w:rsid w:val="00907F07"/>
    <w:rsid w:val="00911829"/>
    <w:rsid w:val="0091198B"/>
    <w:rsid w:val="009203B1"/>
    <w:rsid w:val="0094507A"/>
    <w:rsid w:val="009613F2"/>
    <w:rsid w:val="00970D6F"/>
    <w:rsid w:val="00974349"/>
    <w:rsid w:val="00981EF8"/>
    <w:rsid w:val="00981F73"/>
    <w:rsid w:val="0098550E"/>
    <w:rsid w:val="009917D0"/>
    <w:rsid w:val="00993615"/>
    <w:rsid w:val="00995EA6"/>
    <w:rsid w:val="009A208F"/>
    <w:rsid w:val="009B57A5"/>
    <w:rsid w:val="009C00F7"/>
    <w:rsid w:val="009F1E61"/>
    <w:rsid w:val="00A15638"/>
    <w:rsid w:val="00A8402E"/>
    <w:rsid w:val="00AB2DDA"/>
    <w:rsid w:val="00B05D15"/>
    <w:rsid w:val="00B1044E"/>
    <w:rsid w:val="00B3453E"/>
    <w:rsid w:val="00B9205E"/>
    <w:rsid w:val="00BC73BF"/>
    <w:rsid w:val="00BE31B0"/>
    <w:rsid w:val="00BE4F53"/>
    <w:rsid w:val="00C02921"/>
    <w:rsid w:val="00C078C3"/>
    <w:rsid w:val="00C20D0B"/>
    <w:rsid w:val="00C24F54"/>
    <w:rsid w:val="00C45F8C"/>
    <w:rsid w:val="00C46BC2"/>
    <w:rsid w:val="00C4783E"/>
    <w:rsid w:val="00C50EAD"/>
    <w:rsid w:val="00C6198C"/>
    <w:rsid w:val="00C820EE"/>
    <w:rsid w:val="00C82854"/>
    <w:rsid w:val="00C83D43"/>
    <w:rsid w:val="00CA2E91"/>
    <w:rsid w:val="00CE0605"/>
    <w:rsid w:val="00CE13FC"/>
    <w:rsid w:val="00CF698C"/>
    <w:rsid w:val="00D219F6"/>
    <w:rsid w:val="00D37D98"/>
    <w:rsid w:val="00D42E04"/>
    <w:rsid w:val="00D56FA3"/>
    <w:rsid w:val="00D66BC9"/>
    <w:rsid w:val="00D90A73"/>
    <w:rsid w:val="00DD58C5"/>
    <w:rsid w:val="00DE1200"/>
    <w:rsid w:val="00DF3E35"/>
    <w:rsid w:val="00E20BD8"/>
    <w:rsid w:val="00E32774"/>
    <w:rsid w:val="00E63F22"/>
    <w:rsid w:val="00E817D1"/>
    <w:rsid w:val="00E90869"/>
    <w:rsid w:val="00E96498"/>
    <w:rsid w:val="00EA28D2"/>
    <w:rsid w:val="00FB0730"/>
    <w:rsid w:val="00FC0571"/>
    <w:rsid w:val="00FC2855"/>
    <w:rsid w:val="00FD10D0"/>
    <w:rsid w:val="00FE2FF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564DC"/>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485707726">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1036002932">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5</Pages>
  <Words>2057</Words>
  <Characters>11318</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32</cp:revision>
  <dcterms:created xsi:type="dcterms:W3CDTF">2024-05-24T15:59:00Z</dcterms:created>
  <dcterms:modified xsi:type="dcterms:W3CDTF">2026-02-20T16:08:00Z</dcterms:modified>
</cp:coreProperties>
</file>