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0EB8" w:rsidRPr="0007436C" w:rsidRDefault="000C0EB8" w:rsidP="000C0EB8">
      <w:pPr>
        <w:spacing w:after="0" w:line="240" w:lineRule="auto"/>
        <w:jc w:val="center"/>
        <w:rPr>
          <w:rFonts w:ascii="Arial Narrow" w:hAnsi="Arial Narrow"/>
          <w:b/>
          <w:color w:val="C00000"/>
          <w:sz w:val="32"/>
          <w:szCs w:val="32"/>
          <w:lang w:val="es-ES"/>
        </w:rPr>
      </w:pPr>
      <w:r w:rsidRPr="0007436C">
        <w:rPr>
          <w:rFonts w:ascii="Arial Narrow" w:hAnsi="Arial Narrow"/>
          <w:b/>
          <w:color w:val="C00000"/>
          <w:sz w:val="32"/>
          <w:szCs w:val="32"/>
        </w:rPr>
        <w:t xml:space="preserve">ORLANDO MÁGICO </w:t>
      </w:r>
      <w:r w:rsidRPr="0007436C">
        <w:rPr>
          <w:rFonts w:ascii="Arial Narrow" w:hAnsi="Arial Narrow"/>
          <w:b/>
          <w:color w:val="C00000"/>
          <w:sz w:val="32"/>
          <w:szCs w:val="32"/>
          <w:lang w:val="es-ES"/>
        </w:rPr>
        <w:t>con CRUCERO DAWN</w:t>
      </w:r>
      <w:r w:rsidR="008A75D2">
        <w:rPr>
          <w:rFonts w:ascii="Arial Narrow" w:hAnsi="Arial Narrow"/>
          <w:b/>
          <w:color w:val="C00000"/>
          <w:sz w:val="32"/>
          <w:szCs w:val="32"/>
          <w:lang w:val="es-ES"/>
        </w:rPr>
        <w:t xml:space="preserve"> </w:t>
      </w:r>
    </w:p>
    <w:p w:rsidR="000C0EB8" w:rsidRPr="00256D7E" w:rsidRDefault="00256D7E" w:rsidP="000C0EB8">
      <w:pPr>
        <w:spacing w:after="0" w:line="240" w:lineRule="auto"/>
        <w:jc w:val="center"/>
        <w:rPr>
          <w:rFonts w:ascii="Arial Narrow" w:hAnsi="Arial Narrow"/>
          <w:b/>
          <w:bCs/>
          <w:i/>
          <w:color w:val="C00000"/>
          <w:sz w:val="24"/>
          <w:szCs w:val="28"/>
          <w:lang w:val="es-ES"/>
        </w:rPr>
      </w:pPr>
      <w:r w:rsidRPr="00256D7E">
        <w:rPr>
          <w:rFonts w:ascii="Arial Narrow" w:hAnsi="Arial Narrow"/>
          <w:b/>
          <w:bCs/>
          <w:i/>
          <w:color w:val="C00000"/>
          <w:sz w:val="24"/>
          <w:szCs w:val="28"/>
          <w:lang w:val="es-ES"/>
        </w:rPr>
        <w:t xml:space="preserve">Orlando – Sea </w:t>
      </w:r>
      <w:proofErr w:type="spellStart"/>
      <w:r w:rsidRPr="00256D7E">
        <w:rPr>
          <w:rFonts w:ascii="Arial Narrow" w:hAnsi="Arial Narrow"/>
          <w:b/>
          <w:bCs/>
          <w:i/>
          <w:color w:val="C00000"/>
          <w:sz w:val="24"/>
          <w:szCs w:val="28"/>
          <w:lang w:val="es-ES"/>
        </w:rPr>
        <w:t>World</w:t>
      </w:r>
      <w:proofErr w:type="spellEnd"/>
      <w:r w:rsidRPr="00256D7E">
        <w:rPr>
          <w:rFonts w:ascii="Arial Narrow" w:hAnsi="Arial Narrow"/>
          <w:b/>
          <w:bCs/>
          <w:i/>
          <w:color w:val="C00000"/>
          <w:sz w:val="24"/>
          <w:szCs w:val="28"/>
          <w:lang w:val="es-ES"/>
        </w:rPr>
        <w:t xml:space="preserve"> – Universal </w:t>
      </w:r>
      <w:proofErr w:type="spellStart"/>
      <w:r w:rsidRPr="00256D7E">
        <w:rPr>
          <w:rFonts w:ascii="Arial Narrow" w:hAnsi="Arial Narrow"/>
          <w:b/>
          <w:bCs/>
          <w:i/>
          <w:color w:val="C00000"/>
          <w:sz w:val="24"/>
          <w:szCs w:val="28"/>
          <w:lang w:val="es-ES"/>
        </w:rPr>
        <w:t>Epic</w:t>
      </w:r>
      <w:proofErr w:type="spellEnd"/>
      <w:r w:rsidRPr="00256D7E">
        <w:rPr>
          <w:rFonts w:ascii="Arial Narrow" w:hAnsi="Arial Narrow"/>
          <w:b/>
          <w:bCs/>
          <w:i/>
          <w:color w:val="C00000"/>
          <w:sz w:val="24"/>
          <w:szCs w:val="28"/>
          <w:lang w:val="es-ES"/>
        </w:rPr>
        <w:t xml:space="preserve"> </w:t>
      </w:r>
      <w:proofErr w:type="spellStart"/>
      <w:r w:rsidRPr="00256D7E">
        <w:rPr>
          <w:rFonts w:ascii="Arial Narrow" w:hAnsi="Arial Narrow"/>
          <w:b/>
          <w:bCs/>
          <w:i/>
          <w:color w:val="C00000"/>
          <w:sz w:val="24"/>
          <w:szCs w:val="28"/>
          <w:lang w:val="es-ES"/>
        </w:rPr>
        <w:t>Universe</w:t>
      </w:r>
      <w:proofErr w:type="spellEnd"/>
      <w:r w:rsidRPr="00256D7E">
        <w:rPr>
          <w:rFonts w:ascii="Arial Narrow" w:hAnsi="Arial Narrow"/>
          <w:b/>
          <w:bCs/>
          <w:i/>
          <w:color w:val="C00000"/>
          <w:sz w:val="24"/>
          <w:szCs w:val="28"/>
          <w:lang w:val="es-ES"/>
        </w:rPr>
        <w:t xml:space="preserve"> – Crucero </w:t>
      </w:r>
      <w:proofErr w:type="spellStart"/>
      <w:r w:rsidRPr="00256D7E">
        <w:rPr>
          <w:rFonts w:ascii="Arial Narrow" w:hAnsi="Arial Narrow"/>
          <w:b/>
          <w:bCs/>
          <w:i/>
          <w:color w:val="C00000"/>
          <w:sz w:val="24"/>
          <w:szCs w:val="28"/>
          <w:lang w:val="es-ES"/>
        </w:rPr>
        <w:t>Dawn</w:t>
      </w:r>
      <w:proofErr w:type="spellEnd"/>
      <w:r w:rsidRPr="00256D7E">
        <w:rPr>
          <w:rFonts w:ascii="Arial Narrow" w:hAnsi="Arial Narrow"/>
          <w:b/>
          <w:bCs/>
          <w:i/>
          <w:color w:val="C00000"/>
          <w:sz w:val="24"/>
          <w:szCs w:val="28"/>
          <w:lang w:val="es-ES"/>
        </w:rPr>
        <w:t xml:space="preserve"> </w:t>
      </w:r>
    </w:p>
    <w:p w:rsidR="000C0EB8" w:rsidRPr="00823434" w:rsidRDefault="000C0EB8" w:rsidP="000C0EB8">
      <w:pPr>
        <w:spacing w:after="0" w:line="240" w:lineRule="auto"/>
        <w:jc w:val="center"/>
        <w:rPr>
          <w:rFonts w:ascii="Arial Narrow" w:hAnsi="Arial Narrow"/>
          <w:sz w:val="24"/>
          <w:szCs w:val="24"/>
        </w:rPr>
      </w:pPr>
      <w:r>
        <w:rPr>
          <w:rFonts w:ascii="Arial Narrow" w:hAnsi="Arial Narrow"/>
          <w:sz w:val="24"/>
          <w:szCs w:val="24"/>
        </w:rPr>
        <w:tab/>
      </w:r>
    </w:p>
    <w:p w:rsidR="000C0EB8" w:rsidRPr="00823434" w:rsidRDefault="000C0EB8" w:rsidP="000C0EB8">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0C0EB8" w:rsidRDefault="000C0EB8" w:rsidP="000C0EB8">
      <w:pPr>
        <w:pStyle w:val="Ttulo6"/>
        <w:keepNext w:val="0"/>
        <w:keepLines w:val="0"/>
        <w:spacing w:before="0" w:line="240" w:lineRule="auto"/>
        <w:jc w:val="both"/>
        <w:rPr>
          <w:rStyle w:val="Textoennegrita"/>
          <w:rFonts w:ascii="Arial Narrow" w:hAnsi="Arial Narrow" w:cs="Arial"/>
          <w:bCs w:val="0"/>
          <w:color w:val="C00000"/>
          <w:sz w:val="24"/>
          <w:szCs w:val="24"/>
        </w:rPr>
      </w:pPr>
    </w:p>
    <w:p w:rsidR="000C0EB8" w:rsidRPr="001F452C" w:rsidRDefault="000C0EB8" w:rsidP="000C0EB8">
      <w:pPr>
        <w:pStyle w:val="Ttulo6"/>
        <w:keepNext w:val="0"/>
        <w:keepLines w:val="0"/>
        <w:spacing w:before="0" w:line="240" w:lineRule="auto"/>
        <w:jc w:val="both"/>
        <w:rPr>
          <w:rStyle w:val="Textoennegrita"/>
          <w:rFonts w:ascii="Arial Narrow" w:hAnsi="Arial Narrow" w:cs="Arial"/>
          <w:bCs w:val="0"/>
          <w:color w:val="C00000"/>
        </w:rPr>
      </w:pPr>
      <w:r w:rsidRPr="001F452C">
        <w:rPr>
          <w:rStyle w:val="Textoennegrita"/>
          <w:rFonts w:ascii="Arial Narrow" w:hAnsi="Arial Narrow" w:cs="Arial"/>
          <w:color w:val="C00000"/>
        </w:rPr>
        <w:t>Día 1. O</w:t>
      </w:r>
      <w:r w:rsidRPr="001F452C">
        <w:rPr>
          <w:rStyle w:val="Textoennegrita"/>
          <w:rFonts w:ascii="Arial Narrow" w:hAnsi="Arial Narrow" w:cs="Arial"/>
          <w:bCs w:val="0"/>
          <w:color w:val="C00000"/>
        </w:rPr>
        <w:t xml:space="preserve">RLANDO </w:t>
      </w:r>
    </w:p>
    <w:p w:rsidR="000C0EB8" w:rsidRPr="00D0389F" w:rsidRDefault="000C0EB8" w:rsidP="000C0EB8">
      <w:pPr>
        <w:jc w:val="both"/>
        <w:rPr>
          <w:rStyle w:val="Textoennegrita"/>
          <w:rFonts w:eastAsiaTheme="majorEastAsia"/>
          <w:color w:val="C00000"/>
          <w:lang w:val="es-ES"/>
        </w:rPr>
      </w:pPr>
      <w:r w:rsidRPr="00997318">
        <w:rPr>
          <w:rFonts w:ascii="Arial Narrow" w:hAnsi="Arial Narrow"/>
          <w:sz w:val="24"/>
        </w:rPr>
        <w:t>Bienvenido a la ciudad de Orlando! A continuación, tomará su traslado de llegada el cual lo conducirá al hotel seleccionado. Alojamiento</w:t>
      </w:r>
      <w:r w:rsidR="00D0389F" w:rsidRPr="00D0389F">
        <w:rPr>
          <w:rStyle w:val="Textoennegrita"/>
          <w:rFonts w:eastAsiaTheme="majorEastAsia" w:cs="Arial"/>
          <w:lang w:val="es-ES"/>
        </w:rPr>
        <w:t>.</w:t>
      </w:r>
      <w:r w:rsidRPr="00D0389F">
        <w:rPr>
          <w:rStyle w:val="Textoennegrita"/>
          <w:rFonts w:eastAsiaTheme="majorEastAsia" w:cs="Arial"/>
          <w:color w:val="C00000"/>
          <w:lang w:val="es-ES"/>
        </w:rPr>
        <w:t xml:space="preserve"> </w:t>
      </w:r>
    </w:p>
    <w:p w:rsidR="000C0EB8" w:rsidRPr="001F452C" w:rsidRDefault="000C0EB8" w:rsidP="000C0EB8">
      <w:pPr>
        <w:pStyle w:val="Ttulo6"/>
        <w:keepNext w:val="0"/>
        <w:keepLines w:val="0"/>
        <w:spacing w:before="0" w:line="240" w:lineRule="auto"/>
        <w:jc w:val="both"/>
        <w:rPr>
          <w:rFonts w:ascii="Arial Narrow" w:hAnsi="Arial Narrow" w:cs="Arial"/>
          <w:color w:val="C00000"/>
          <w:lang w:val="es-ES"/>
        </w:rPr>
      </w:pPr>
      <w:r w:rsidRPr="001F452C">
        <w:rPr>
          <w:rStyle w:val="Textoennegrita"/>
          <w:rFonts w:ascii="Arial Narrow" w:hAnsi="Arial Narrow" w:cs="Arial"/>
          <w:color w:val="C00000"/>
          <w:lang w:val="es-ES"/>
        </w:rPr>
        <w:t xml:space="preserve">Día 2. </w:t>
      </w:r>
      <w:r w:rsidRPr="001F452C">
        <w:rPr>
          <w:rStyle w:val="Textoennegrita"/>
          <w:rFonts w:ascii="Arial Narrow" w:hAnsi="Arial Narrow" w:cs="Arial"/>
          <w:bCs w:val="0"/>
          <w:color w:val="C00000"/>
          <w:lang w:val="es-ES"/>
        </w:rPr>
        <w:t>SEA WORLD</w:t>
      </w:r>
    </w:p>
    <w:p w:rsidR="000C0EB8" w:rsidRPr="001F452C" w:rsidRDefault="000C0EB8" w:rsidP="000C0EB8">
      <w:pPr>
        <w:pStyle w:val="Ttulo6"/>
        <w:spacing w:line="240" w:lineRule="auto"/>
        <w:jc w:val="both"/>
        <w:rPr>
          <w:rFonts w:ascii="Arial Narrow" w:eastAsia="Times New Roman" w:hAnsi="Arial Narrow" w:cs="Arial"/>
          <w:color w:val="auto"/>
          <w:lang w:val="es-ES"/>
        </w:rPr>
      </w:pPr>
      <w:r w:rsidRPr="00D0389F">
        <w:rPr>
          <w:rFonts w:ascii="Arial Narrow" w:eastAsia="Times New Roman" w:hAnsi="Arial Narrow" w:cs="Arial"/>
          <w:color w:val="auto"/>
          <w:sz w:val="24"/>
          <w:lang w:val="es-ES"/>
        </w:rPr>
        <w:t xml:space="preserve">Desayuno y salida para disfrutar el día visitando el famoso complejo Sea </w:t>
      </w:r>
      <w:proofErr w:type="spellStart"/>
      <w:r w:rsidRPr="00D0389F">
        <w:rPr>
          <w:rFonts w:ascii="Arial Narrow" w:eastAsia="Times New Roman" w:hAnsi="Arial Narrow" w:cs="Arial"/>
          <w:color w:val="auto"/>
          <w:sz w:val="24"/>
          <w:lang w:val="es-ES"/>
        </w:rPr>
        <w:t>World</w:t>
      </w:r>
      <w:proofErr w:type="spellEnd"/>
      <w:r w:rsidRPr="00D0389F">
        <w:rPr>
          <w:rFonts w:ascii="Arial Narrow" w:eastAsia="Times New Roman" w:hAnsi="Arial Narrow" w:cs="Arial"/>
          <w:color w:val="auto"/>
          <w:sz w:val="24"/>
          <w:lang w:val="es-ES"/>
        </w:rPr>
        <w:t xml:space="preserve">, uno de los mejores parques acuáticos, donde podrás disfrutar del mundo marino, montañas rusas y actividades en vivo. Alojamiento. </w:t>
      </w:r>
    </w:p>
    <w:p w:rsidR="000C0EB8" w:rsidRPr="001F452C" w:rsidRDefault="000C0EB8" w:rsidP="000C0EB8">
      <w:pPr>
        <w:pStyle w:val="Ttulo6"/>
        <w:keepNext w:val="0"/>
        <w:keepLines w:val="0"/>
        <w:spacing w:before="0" w:line="240" w:lineRule="auto"/>
        <w:jc w:val="both"/>
        <w:rPr>
          <w:rFonts w:ascii="Arial Narrow" w:eastAsia="Times New Roman" w:hAnsi="Arial Narrow" w:cs="Arial"/>
          <w:color w:val="auto"/>
          <w:lang w:val="es-ES"/>
        </w:rPr>
      </w:pPr>
    </w:p>
    <w:p w:rsidR="000C0EB8" w:rsidRPr="001F452C" w:rsidRDefault="000C0EB8" w:rsidP="000C0EB8">
      <w:pPr>
        <w:pStyle w:val="Ttulo6"/>
        <w:keepNext w:val="0"/>
        <w:keepLines w:val="0"/>
        <w:spacing w:before="0" w:line="240" w:lineRule="auto"/>
        <w:jc w:val="both"/>
        <w:rPr>
          <w:rFonts w:ascii="Arial Narrow" w:hAnsi="Arial Narrow" w:cs="Arial"/>
          <w:color w:val="C00000"/>
          <w:lang w:val="es-ES"/>
        </w:rPr>
      </w:pPr>
      <w:r w:rsidRPr="001F452C">
        <w:rPr>
          <w:rStyle w:val="Textoennegrita"/>
          <w:rFonts w:ascii="Arial Narrow" w:hAnsi="Arial Narrow" w:cs="Arial"/>
          <w:color w:val="C00000"/>
        </w:rPr>
        <w:t xml:space="preserve">Día 3. </w:t>
      </w:r>
      <w:r w:rsidRPr="001F452C">
        <w:rPr>
          <w:rStyle w:val="Textoennegrita"/>
          <w:rFonts w:ascii="Arial Narrow" w:hAnsi="Arial Narrow" w:cs="Arial"/>
          <w:bCs w:val="0"/>
          <w:color w:val="C00000"/>
        </w:rPr>
        <w:t xml:space="preserve">UNIVERSAL EPIC UNIVERSE </w:t>
      </w:r>
      <w:r w:rsidRPr="001F452C">
        <w:rPr>
          <w:rStyle w:val="Textoennegrita"/>
          <w:rFonts w:ascii="Arial Narrow" w:hAnsi="Arial Narrow" w:cs="Arial"/>
          <w:bCs w:val="0"/>
          <w:color w:val="C00000"/>
          <w:lang w:val="es-ES"/>
        </w:rPr>
        <w:t xml:space="preserve">  </w:t>
      </w:r>
    </w:p>
    <w:p w:rsidR="000C0EB8" w:rsidRPr="001F452C" w:rsidRDefault="000C0EB8" w:rsidP="000C0EB8">
      <w:pPr>
        <w:pStyle w:val="Ttulo6"/>
        <w:spacing w:line="240" w:lineRule="auto"/>
        <w:jc w:val="both"/>
        <w:rPr>
          <w:rFonts w:ascii="Arial Narrow" w:eastAsia="Times New Roman" w:hAnsi="Arial Narrow" w:cs="Arial"/>
          <w:color w:val="auto"/>
          <w:lang w:val="es-ES"/>
        </w:rPr>
      </w:pPr>
      <w:r w:rsidRPr="001F452C">
        <w:rPr>
          <w:rFonts w:ascii="Arial Narrow" w:eastAsia="Times New Roman" w:hAnsi="Arial Narrow" w:cs="Arial"/>
          <w:color w:val="auto"/>
          <w:lang w:val="es-ES"/>
        </w:rPr>
        <w:t xml:space="preserve">Desayuno y salida para disfrutar el nuevo parque Universal </w:t>
      </w:r>
      <w:proofErr w:type="spellStart"/>
      <w:r w:rsidRPr="001F452C">
        <w:rPr>
          <w:rFonts w:ascii="Arial Narrow" w:eastAsia="Times New Roman" w:hAnsi="Arial Narrow" w:cs="Arial"/>
          <w:color w:val="auto"/>
          <w:lang w:val="es-ES"/>
        </w:rPr>
        <w:t>Epic</w:t>
      </w:r>
      <w:proofErr w:type="spellEnd"/>
      <w:r w:rsidRPr="001F452C">
        <w:rPr>
          <w:rFonts w:ascii="Arial Narrow" w:eastAsia="Times New Roman" w:hAnsi="Arial Narrow" w:cs="Arial"/>
          <w:color w:val="auto"/>
          <w:lang w:val="es-ES"/>
        </w:rPr>
        <w:t xml:space="preserve"> </w:t>
      </w:r>
      <w:proofErr w:type="spellStart"/>
      <w:r w:rsidRPr="001F452C">
        <w:rPr>
          <w:rFonts w:ascii="Arial Narrow" w:eastAsia="Times New Roman" w:hAnsi="Arial Narrow" w:cs="Arial"/>
          <w:color w:val="auto"/>
          <w:lang w:val="es-ES"/>
        </w:rPr>
        <w:t>Universe</w:t>
      </w:r>
      <w:proofErr w:type="spellEnd"/>
      <w:r w:rsidRPr="001F452C">
        <w:rPr>
          <w:rFonts w:ascii="Arial Narrow" w:eastAsia="Times New Roman" w:hAnsi="Arial Narrow" w:cs="Arial"/>
          <w:color w:val="auto"/>
          <w:lang w:val="es-ES"/>
        </w:rPr>
        <w:t xml:space="preserve">; Recorre los portales y entra a cinco mundos increíbles, el parque temático donde tus personajes favoritos, las historias más preciadas y los sueños más salvajes se vuelven realidad. El sol, la luna y las estrellas se alinearon para crear un parque temático transformador, con increíbles portales que te llevarán a mundos más allá. </w:t>
      </w:r>
      <w:proofErr w:type="spellStart"/>
      <w:r w:rsidRPr="001F452C">
        <w:rPr>
          <w:rFonts w:ascii="Arial Narrow" w:eastAsia="Times New Roman" w:hAnsi="Arial Narrow" w:cs="Arial"/>
          <w:color w:val="auto"/>
          <w:lang w:val="en-US"/>
        </w:rPr>
        <w:t>Descubrirás</w:t>
      </w:r>
      <w:proofErr w:type="spellEnd"/>
      <w:r w:rsidRPr="001F452C">
        <w:rPr>
          <w:rFonts w:ascii="Arial Narrow" w:eastAsia="Times New Roman" w:hAnsi="Arial Narrow" w:cs="Arial"/>
          <w:color w:val="auto"/>
          <w:lang w:val="en-US"/>
        </w:rPr>
        <w:t xml:space="preserve">: </w:t>
      </w:r>
      <w:r w:rsidRPr="001F452C">
        <w:rPr>
          <w:rFonts w:ascii="Arial Narrow" w:eastAsia="Times New Roman" w:hAnsi="Arial Narrow" w:cs="Arial"/>
          <w:b/>
          <w:color w:val="auto"/>
          <w:lang w:val="en-US"/>
        </w:rPr>
        <w:t xml:space="preserve">The Wizarding World of Harry Potter™ – Ministry of Magic™, SUPER NINTENDO WORLD™, How to Train Your Dragon — Isle of </w:t>
      </w:r>
      <w:proofErr w:type="spellStart"/>
      <w:r w:rsidRPr="001F452C">
        <w:rPr>
          <w:rFonts w:ascii="Arial Narrow" w:eastAsia="Times New Roman" w:hAnsi="Arial Narrow" w:cs="Arial"/>
          <w:b/>
          <w:color w:val="auto"/>
          <w:lang w:val="en-US"/>
        </w:rPr>
        <w:t>Berk</w:t>
      </w:r>
      <w:proofErr w:type="spellEnd"/>
      <w:r w:rsidRPr="001F452C">
        <w:rPr>
          <w:rFonts w:ascii="Arial Narrow" w:eastAsia="Times New Roman" w:hAnsi="Arial Narrow" w:cs="Arial"/>
          <w:b/>
          <w:color w:val="auto"/>
          <w:lang w:val="en-US"/>
        </w:rPr>
        <w:t>, Dark Universe</w:t>
      </w:r>
      <w:r w:rsidR="001F452C">
        <w:rPr>
          <w:rFonts w:ascii="Arial Narrow" w:eastAsia="Times New Roman" w:hAnsi="Arial Narrow" w:cs="Arial"/>
          <w:b/>
          <w:color w:val="auto"/>
          <w:lang w:val="en-US"/>
        </w:rPr>
        <w:t xml:space="preserve">, </w:t>
      </w:r>
      <w:r w:rsidRPr="001F452C">
        <w:rPr>
          <w:rFonts w:ascii="Arial Narrow" w:eastAsia="Times New Roman" w:hAnsi="Arial Narrow" w:cs="Arial"/>
          <w:b/>
          <w:color w:val="auto"/>
          <w:lang w:val="en-US"/>
        </w:rPr>
        <w:t xml:space="preserve">Celestial Park. </w:t>
      </w:r>
      <w:r w:rsidRPr="001F452C">
        <w:rPr>
          <w:rFonts w:ascii="Arial Narrow" w:eastAsia="Times New Roman" w:hAnsi="Arial Narrow" w:cs="Arial"/>
          <w:color w:val="auto"/>
          <w:lang w:val="en-US"/>
        </w:rPr>
        <w:t xml:space="preserve"> </w:t>
      </w:r>
      <w:r w:rsidRPr="001F452C">
        <w:rPr>
          <w:rFonts w:ascii="Arial Narrow" w:eastAsia="Times New Roman" w:hAnsi="Arial Narrow" w:cs="Arial"/>
          <w:color w:val="auto"/>
          <w:lang w:val="es-ES"/>
        </w:rPr>
        <w:t>Alojamiento.</w:t>
      </w:r>
    </w:p>
    <w:p w:rsidR="000C0EB8" w:rsidRPr="001F452C" w:rsidRDefault="000C0EB8" w:rsidP="000C0EB8">
      <w:pPr>
        <w:pStyle w:val="Ttulo6"/>
        <w:spacing w:line="240" w:lineRule="auto"/>
        <w:jc w:val="both"/>
        <w:rPr>
          <w:rFonts w:ascii="Arial Narrow" w:eastAsia="Times New Roman" w:hAnsi="Arial Narrow" w:cs="Arial"/>
          <w:color w:val="auto"/>
          <w:lang w:val="es-ES"/>
        </w:rPr>
      </w:pPr>
    </w:p>
    <w:p w:rsidR="000C0EB8" w:rsidRPr="001F452C" w:rsidRDefault="000C0EB8" w:rsidP="000C0EB8">
      <w:pPr>
        <w:pStyle w:val="western"/>
        <w:jc w:val="both"/>
        <w:rPr>
          <w:rFonts w:ascii="Arial Narrow" w:eastAsia="Adobe Fangsong Std R" w:hAnsi="Arial Narrow" w:cstheme="minorBidi"/>
          <w:b/>
          <w:bCs/>
          <w:color w:val="C00000"/>
          <w:lang w:val="es-ES"/>
        </w:rPr>
      </w:pPr>
      <w:r w:rsidRPr="001F452C">
        <w:rPr>
          <w:rFonts w:ascii="Arial Narrow" w:eastAsia="Adobe Fangsong Std R" w:hAnsi="Arial Narrow" w:cstheme="minorBidi"/>
          <w:b/>
          <w:bCs/>
          <w:color w:val="C00000"/>
          <w:kern w:val="0"/>
          <w:lang w:val="es-CO" w:eastAsia="en-US"/>
        </w:rPr>
        <w:t xml:space="preserve">Día 4 al 11. </w:t>
      </w:r>
      <w:r w:rsidRPr="008A75D2">
        <w:rPr>
          <w:rFonts w:ascii="Arial Narrow" w:eastAsia="Adobe Fangsong Std R" w:hAnsi="Arial Narrow" w:cstheme="minorBidi"/>
          <w:b/>
          <w:bCs/>
          <w:i/>
          <w:color w:val="C00000"/>
          <w:kern w:val="0"/>
          <w:u w:val="single"/>
          <w:lang w:val="es-CO" w:eastAsia="en-US"/>
        </w:rPr>
        <w:t>SALIDA: 1 marzo 2026</w:t>
      </w:r>
      <w:r w:rsidRPr="001F452C">
        <w:rPr>
          <w:rFonts w:ascii="Arial Narrow" w:eastAsia="Adobe Fangsong Std R" w:hAnsi="Arial Narrow" w:cstheme="minorBidi"/>
          <w:b/>
          <w:bCs/>
          <w:color w:val="C00000"/>
          <w:kern w:val="0"/>
          <w:lang w:val="es-CO" w:eastAsia="en-US"/>
        </w:rPr>
        <w:t xml:space="preserve"> – CR</w:t>
      </w:r>
      <w:r w:rsidRPr="001F452C">
        <w:rPr>
          <w:rFonts w:ascii="Arial Narrow" w:eastAsia="Adobe Fangsong Std R" w:hAnsi="Arial Narrow" w:cstheme="minorBidi"/>
          <w:b/>
          <w:bCs/>
          <w:color w:val="C00000"/>
          <w:lang w:val="es-ES"/>
        </w:rPr>
        <w:t xml:space="preserve">UCERO NORWEGIAN DAWN </w:t>
      </w:r>
    </w:p>
    <w:p w:rsidR="000C0EB8" w:rsidRPr="001F452C" w:rsidRDefault="000C0EB8" w:rsidP="000C0EB8">
      <w:pPr>
        <w:pStyle w:val="western"/>
        <w:jc w:val="both"/>
        <w:rPr>
          <w:rFonts w:ascii="Arial Narrow" w:eastAsia="Adobe Fangsong Std R" w:hAnsi="Arial Narrow" w:cstheme="minorBidi"/>
          <w:bCs/>
          <w:lang w:val="es-ES"/>
        </w:rPr>
      </w:pPr>
      <w:r w:rsidRPr="001F452C">
        <w:rPr>
          <w:rFonts w:ascii="Arial Narrow" w:eastAsia="Adobe Fangsong Std R" w:hAnsi="Arial Narrow" w:cstheme="minorBidi"/>
          <w:bCs/>
          <w:lang w:val="es-ES"/>
        </w:rPr>
        <w:t xml:space="preserve">Desayuno. Recogida en el hotel y traslado hacia Tampa para tomar el crucero del Caribe: </w:t>
      </w:r>
      <w:r w:rsidRPr="001F452C">
        <w:rPr>
          <w:rFonts w:ascii="Arial Narrow" w:eastAsia="Adobe Fangsong Std R" w:hAnsi="Arial Narrow" w:cstheme="minorBidi"/>
          <w:b/>
          <w:bCs/>
          <w:lang w:val="es-ES"/>
        </w:rPr>
        <w:t xml:space="preserve">Cozumel, </w:t>
      </w:r>
      <w:proofErr w:type="spellStart"/>
      <w:r w:rsidRPr="001F452C">
        <w:rPr>
          <w:rFonts w:ascii="Arial Narrow" w:eastAsia="Adobe Fangsong Std R" w:hAnsi="Arial Narrow" w:cstheme="minorBidi"/>
          <w:b/>
          <w:bCs/>
          <w:lang w:val="es-ES"/>
        </w:rPr>
        <w:t>Harvest</w:t>
      </w:r>
      <w:proofErr w:type="spellEnd"/>
      <w:r w:rsidRPr="001F452C">
        <w:rPr>
          <w:rFonts w:ascii="Arial Narrow" w:eastAsia="Adobe Fangsong Std R" w:hAnsi="Arial Narrow" w:cstheme="minorBidi"/>
          <w:b/>
          <w:bCs/>
          <w:lang w:val="es-ES"/>
        </w:rPr>
        <w:t xml:space="preserve"> </w:t>
      </w:r>
      <w:proofErr w:type="spellStart"/>
      <w:r w:rsidRPr="001F452C">
        <w:rPr>
          <w:rFonts w:ascii="Arial Narrow" w:eastAsia="Adobe Fangsong Std R" w:hAnsi="Arial Narrow" w:cstheme="minorBidi"/>
          <w:b/>
          <w:bCs/>
          <w:lang w:val="es-ES"/>
        </w:rPr>
        <w:t>Caye</w:t>
      </w:r>
      <w:proofErr w:type="spellEnd"/>
      <w:r w:rsidRPr="001F452C">
        <w:rPr>
          <w:rFonts w:ascii="Arial Narrow" w:eastAsia="Adobe Fangsong Std R" w:hAnsi="Arial Narrow" w:cstheme="minorBidi"/>
          <w:b/>
          <w:bCs/>
          <w:lang w:val="es-ES"/>
        </w:rPr>
        <w:t xml:space="preserve"> y Costa Maya</w:t>
      </w:r>
      <w:r w:rsidRPr="001F452C">
        <w:rPr>
          <w:rFonts w:ascii="Arial Narrow" w:eastAsia="Adobe Fangsong Std R" w:hAnsi="Arial Narrow" w:cstheme="minorBidi"/>
          <w:bCs/>
          <w:lang w:val="es-ES"/>
        </w:rPr>
        <w:t xml:space="preserve">. Parte de Tampa en un crucero emocionante y vive una aventura inolvidable en el Caribe. Aventúrate a la Península de Yucatán y disfruta la mejor pesca y buceo en la encantadora Cozumel. Disfruta al máximo todos los deportes acuáticos, actividades de playa y aventuras en la isla principal del Caribe; además, puedes hacer tirolesa y disfrutar </w:t>
      </w:r>
      <w:proofErr w:type="spellStart"/>
      <w:r w:rsidRPr="001F452C">
        <w:rPr>
          <w:rFonts w:ascii="Arial Narrow" w:eastAsia="Adobe Fangsong Std R" w:hAnsi="Arial Narrow" w:cstheme="minorBidi"/>
          <w:bCs/>
          <w:lang w:val="es-ES"/>
        </w:rPr>
        <w:t>Harvest</w:t>
      </w:r>
      <w:proofErr w:type="spellEnd"/>
      <w:r w:rsidRPr="001F452C">
        <w:rPr>
          <w:rFonts w:ascii="Arial Narrow" w:eastAsia="Adobe Fangsong Std R" w:hAnsi="Arial Narrow" w:cstheme="minorBidi"/>
          <w:bCs/>
          <w:lang w:val="es-ES"/>
        </w:rPr>
        <w:t xml:space="preserve"> Cay desde arriba, ¿alguien se atreve? Y Costa Maya es el lugar ideal para recorrer ruinas mayas, relajarte y divertirte en playas bellísimas y hacer buceo de superficie en el segundo arrecife de coral más grande del mundo.</w:t>
      </w:r>
    </w:p>
    <w:p w:rsidR="000C0EB8" w:rsidRPr="001F452C" w:rsidRDefault="000C0EB8" w:rsidP="000C0EB8">
      <w:pPr>
        <w:pStyle w:val="western"/>
        <w:jc w:val="both"/>
        <w:rPr>
          <w:rFonts w:ascii="Arial Narrow" w:eastAsia="Adobe Fangsong Std R" w:hAnsi="Arial Narrow" w:cstheme="minorBidi"/>
          <w:bCs/>
          <w:kern w:val="0"/>
          <w:lang w:val="es-CO" w:eastAsia="en-US"/>
        </w:rPr>
      </w:pPr>
    </w:p>
    <w:p w:rsidR="000C0EB8" w:rsidRPr="001F452C" w:rsidRDefault="000C0EB8" w:rsidP="000C0EB8">
      <w:pPr>
        <w:pStyle w:val="western"/>
        <w:jc w:val="both"/>
        <w:rPr>
          <w:rFonts w:ascii="Arial Narrow" w:eastAsia="Adobe Fangsong Std R" w:hAnsi="Arial Narrow" w:cstheme="minorBidi"/>
          <w:bCs/>
          <w:kern w:val="0"/>
          <w:lang w:val="es-CO" w:eastAsia="en-US"/>
        </w:rPr>
      </w:pPr>
      <w:r w:rsidRPr="001F452C">
        <w:rPr>
          <w:rFonts w:ascii="Arial Narrow" w:eastAsia="Adobe Fangsong Std R" w:hAnsi="Arial Narrow" w:cstheme="minorBidi"/>
          <w:bCs/>
          <w:kern w:val="0"/>
          <w:lang w:val="es-CO" w:eastAsia="en-US"/>
        </w:rPr>
        <w:t xml:space="preserve">Adicionalmente visitaremos: Cozumel México, </w:t>
      </w:r>
      <w:proofErr w:type="spellStart"/>
      <w:r w:rsidRPr="001F452C">
        <w:rPr>
          <w:rFonts w:ascii="Arial Narrow" w:eastAsia="Adobe Fangsong Std R" w:hAnsi="Arial Narrow" w:cstheme="minorBidi"/>
          <w:bCs/>
          <w:kern w:val="0"/>
          <w:lang w:val="es-CO" w:eastAsia="en-US"/>
        </w:rPr>
        <w:t>Harvest</w:t>
      </w:r>
      <w:proofErr w:type="spellEnd"/>
      <w:r w:rsidRPr="001F452C">
        <w:rPr>
          <w:rFonts w:ascii="Arial Narrow" w:eastAsia="Adobe Fangsong Std R" w:hAnsi="Arial Narrow" w:cstheme="minorBidi"/>
          <w:bCs/>
          <w:kern w:val="0"/>
          <w:lang w:val="es-CO" w:eastAsia="en-US"/>
        </w:rPr>
        <w:t xml:space="preserve"> </w:t>
      </w:r>
      <w:proofErr w:type="spellStart"/>
      <w:r w:rsidRPr="001F452C">
        <w:rPr>
          <w:rFonts w:ascii="Arial Narrow" w:eastAsia="Adobe Fangsong Std R" w:hAnsi="Arial Narrow" w:cstheme="minorBidi"/>
          <w:bCs/>
          <w:kern w:val="0"/>
          <w:lang w:val="es-CO" w:eastAsia="en-US"/>
        </w:rPr>
        <w:t>Caye</w:t>
      </w:r>
      <w:proofErr w:type="spellEnd"/>
      <w:r w:rsidRPr="001F452C">
        <w:rPr>
          <w:rFonts w:ascii="Arial Narrow" w:eastAsia="Adobe Fangsong Std R" w:hAnsi="Arial Narrow" w:cstheme="minorBidi"/>
          <w:bCs/>
          <w:kern w:val="0"/>
          <w:lang w:val="es-CO" w:eastAsia="en-US"/>
        </w:rPr>
        <w:t xml:space="preserve"> Belice, Roatán (Islas de la Bahía), Honduras</w:t>
      </w:r>
    </w:p>
    <w:p w:rsidR="000C0EB8" w:rsidRPr="001F452C" w:rsidRDefault="000C0EB8" w:rsidP="000C0EB8">
      <w:pPr>
        <w:pStyle w:val="western"/>
        <w:jc w:val="both"/>
        <w:rPr>
          <w:rFonts w:ascii="Arial Narrow" w:eastAsiaTheme="minorHAnsi" w:hAnsi="Arial Narrow" w:cs="Arial"/>
          <w:kern w:val="0"/>
          <w:lang w:val="es-CO" w:eastAsia="en-US" w:bidi="hi-IN"/>
        </w:rPr>
      </w:pPr>
      <w:r w:rsidRPr="001F452C">
        <w:rPr>
          <w:rFonts w:ascii="Arial Narrow" w:eastAsia="Adobe Fangsong Std R" w:hAnsi="Arial Narrow" w:cstheme="minorBidi"/>
          <w:bCs/>
          <w:kern w:val="0"/>
          <w:lang w:val="es-CO" w:eastAsia="en-US"/>
        </w:rPr>
        <w:t>Costa Maya, México.</w:t>
      </w:r>
    </w:p>
    <w:p w:rsidR="000C0EB8" w:rsidRPr="001F452C" w:rsidRDefault="000C0EB8" w:rsidP="000C0EB8">
      <w:pPr>
        <w:pStyle w:val="Ttulo6"/>
        <w:keepNext w:val="0"/>
        <w:keepLines w:val="0"/>
        <w:spacing w:before="0" w:line="240" w:lineRule="auto"/>
        <w:jc w:val="both"/>
        <w:rPr>
          <w:rFonts w:ascii="Arial Narrow" w:eastAsia="Times New Roman" w:hAnsi="Arial Narrow" w:cs="Arial"/>
          <w:color w:val="auto"/>
          <w:lang w:val="es-ES"/>
        </w:rPr>
      </w:pPr>
    </w:p>
    <w:p w:rsidR="000C0EB8" w:rsidRPr="001F452C" w:rsidRDefault="000C0EB8" w:rsidP="000C0EB8">
      <w:pPr>
        <w:pStyle w:val="Ttulo6"/>
        <w:keepNext w:val="0"/>
        <w:keepLines w:val="0"/>
        <w:spacing w:before="0" w:line="240" w:lineRule="auto"/>
        <w:jc w:val="both"/>
        <w:rPr>
          <w:rStyle w:val="Textoennegrita"/>
          <w:rFonts w:ascii="Arial Narrow" w:hAnsi="Arial Narrow" w:cs="Arial"/>
          <w:bCs w:val="0"/>
          <w:color w:val="C00000"/>
        </w:rPr>
      </w:pPr>
      <w:r w:rsidRPr="001F452C">
        <w:rPr>
          <w:rStyle w:val="Textoennegrita"/>
          <w:rFonts w:ascii="Arial Narrow" w:hAnsi="Arial Narrow" w:cs="Arial"/>
          <w:bCs w:val="0"/>
          <w:color w:val="C00000"/>
        </w:rPr>
        <w:t>Día 11</w:t>
      </w:r>
      <w:r w:rsidRPr="001F452C">
        <w:rPr>
          <w:rStyle w:val="Textoennegrita"/>
          <w:rFonts w:ascii="Arial Narrow" w:hAnsi="Arial Narrow" w:cs="Arial"/>
          <w:color w:val="C00000"/>
        </w:rPr>
        <w:t xml:space="preserve">. </w:t>
      </w:r>
      <w:r w:rsidRPr="001F452C">
        <w:rPr>
          <w:rStyle w:val="Textoennegrita"/>
          <w:rFonts w:ascii="Arial Narrow" w:hAnsi="Arial Narrow" w:cs="Arial"/>
          <w:bCs w:val="0"/>
          <w:color w:val="C00000"/>
        </w:rPr>
        <w:t>LLEGADA</w:t>
      </w:r>
      <w:r w:rsidRPr="008A75D2">
        <w:rPr>
          <w:rStyle w:val="Textoennegrita"/>
          <w:rFonts w:ascii="Arial Narrow" w:hAnsi="Arial Narrow" w:cs="Arial"/>
          <w:bCs w:val="0"/>
          <w:i/>
          <w:color w:val="C00000"/>
          <w:u w:val="single"/>
        </w:rPr>
        <w:t>: 8 marzo</w:t>
      </w:r>
      <w:r w:rsidR="008A75D2">
        <w:rPr>
          <w:rStyle w:val="Textoennegrita"/>
          <w:rFonts w:ascii="Arial Narrow" w:hAnsi="Arial Narrow" w:cs="Arial"/>
          <w:bCs w:val="0"/>
          <w:i/>
          <w:color w:val="C00000"/>
          <w:u w:val="single"/>
        </w:rPr>
        <w:t xml:space="preserve"> 2026</w:t>
      </w:r>
      <w:r w:rsidRPr="008A75D2">
        <w:rPr>
          <w:rStyle w:val="Textoennegrita"/>
          <w:rFonts w:ascii="Arial Narrow" w:hAnsi="Arial Narrow" w:cs="Arial"/>
          <w:bCs w:val="0"/>
          <w:i/>
          <w:color w:val="C00000"/>
          <w:u w:val="single"/>
        </w:rPr>
        <w:t>. TAMPA</w:t>
      </w:r>
      <w:r w:rsidRPr="001F452C">
        <w:rPr>
          <w:rStyle w:val="Textoennegrita"/>
          <w:rFonts w:ascii="Arial Narrow" w:hAnsi="Arial Narrow" w:cs="Arial"/>
          <w:bCs w:val="0"/>
          <w:color w:val="C00000"/>
        </w:rPr>
        <w:t xml:space="preserve"> – HOTEL </w:t>
      </w:r>
      <w:r w:rsidR="004A1DD1" w:rsidRPr="001F452C">
        <w:rPr>
          <w:rStyle w:val="Textoennegrita"/>
          <w:rFonts w:ascii="Arial Narrow" w:hAnsi="Arial Narrow" w:cs="Arial"/>
          <w:bCs w:val="0"/>
          <w:color w:val="C00000"/>
        </w:rPr>
        <w:t>ORLANDO</w:t>
      </w:r>
    </w:p>
    <w:p w:rsidR="000C0EB8" w:rsidRPr="00BA7B7E" w:rsidRDefault="000C0EB8" w:rsidP="000C0EB8">
      <w:pPr>
        <w:pStyle w:val="western"/>
        <w:jc w:val="both"/>
        <w:rPr>
          <w:rFonts w:ascii="Arial Narrow" w:eastAsia="Adobe Fangsong Std R" w:hAnsi="Arial Narrow" w:cstheme="minorBidi"/>
          <w:b/>
          <w:bCs/>
          <w:color w:val="C00000"/>
          <w:kern w:val="0"/>
          <w:sz w:val="24"/>
          <w:lang w:val="es-CO" w:eastAsia="en-US"/>
        </w:rPr>
      </w:pPr>
      <w:r w:rsidRPr="00BA7B7E">
        <w:rPr>
          <w:rFonts w:ascii="Arial Narrow" w:eastAsia="Adobe Fangsong Std R" w:hAnsi="Arial Narrow" w:cstheme="minorBidi"/>
          <w:bCs/>
          <w:kern w:val="0"/>
          <w:sz w:val="24"/>
          <w:lang w:val="es-CO" w:eastAsia="en-US"/>
        </w:rPr>
        <w:t>Después del desayuno en el barco. Traslado desde Tampa con destino al hotel. Tarde libre para descansar.</w:t>
      </w:r>
    </w:p>
    <w:p w:rsidR="000C0EB8" w:rsidRPr="001F452C" w:rsidRDefault="000C0EB8" w:rsidP="000C0EB8">
      <w:pPr>
        <w:pStyle w:val="Ttulo6"/>
        <w:keepNext w:val="0"/>
        <w:keepLines w:val="0"/>
        <w:spacing w:before="0" w:line="240" w:lineRule="auto"/>
        <w:jc w:val="both"/>
        <w:rPr>
          <w:rFonts w:ascii="Arial Narrow" w:eastAsia="Times New Roman" w:hAnsi="Arial Narrow" w:cs="Arial"/>
          <w:color w:val="auto"/>
          <w:lang w:val="es-ES"/>
        </w:rPr>
      </w:pPr>
      <w:r w:rsidRPr="001F452C">
        <w:rPr>
          <w:rFonts w:ascii="Arial Narrow" w:eastAsia="Times New Roman" w:hAnsi="Arial Narrow" w:cs="Arial"/>
          <w:color w:val="auto"/>
        </w:rPr>
        <w:t xml:space="preserve">. </w:t>
      </w:r>
    </w:p>
    <w:p w:rsidR="000C0EB8" w:rsidRPr="001F452C" w:rsidRDefault="000C0EB8" w:rsidP="000C0EB8">
      <w:pPr>
        <w:pStyle w:val="Ttulo6"/>
        <w:spacing w:line="240" w:lineRule="auto"/>
        <w:jc w:val="both"/>
        <w:rPr>
          <w:rStyle w:val="Textoennegrita"/>
          <w:rFonts w:ascii="Arial Narrow" w:hAnsi="Arial Narrow" w:cs="Arial"/>
          <w:bCs w:val="0"/>
          <w:color w:val="C00000"/>
          <w:lang w:val="es-ES"/>
        </w:rPr>
      </w:pPr>
      <w:r w:rsidRPr="001F452C">
        <w:rPr>
          <w:rStyle w:val="Textoennegrita"/>
          <w:rFonts w:ascii="Arial Narrow" w:hAnsi="Arial Narrow" w:cs="Arial"/>
          <w:color w:val="C00000"/>
          <w:lang w:val="es-ES"/>
        </w:rPr>
        <w:t xml:space="preserve">Día </w:t>
      </w:r>
      <w:r w:rsidRPr="001F452C">
        <w:rPr>
          <w:rStyle w:val="Textoennegrita"/>
          <w:rFonts w:ascii="Arial Narrow" w:hAnsi="Arial Narrow" w:cs="Arial"/>
          <w:bCs w:val="0"/>
          <w:color w:val="C00000"/>
          <w:lang w:val="es-ES"/>
        </w:rPr>
        <w:t>12</w:t>
      </w:r>
      <w:r w:rsidRPr="001F452C">
        <w:rPr>
          <w:rStyle w:val="Textoennegrita"/>
          <w:rFonts w:ascii="Arial Narrow" w:hAnsi="Arial Narrow" w:cs="Arial"/>
          <w:color w:val="C00000"/>
          <w:lang w:val="es-ES"/>
        </w:rPr>
        <w:t>.  O</w:t>
      </w:r>
      <w:r w:rsidRPr="001F452C">
        <w:rPr>
          <w:rStyle w:val="Textoennegrita"/>
          <w:rFonts w:ascii="Arial Narrow" w:hAnsi="Arial Narrow" w:cs="Arial"/>
          <w:bCs w:val="0"/>
          <w:color w:val="C00000"/>
          <w:lang w:val="es-ES"/>
        </w:rPr>
        <w:t>RLANDO</w:t>
      </w:r>
      <w:r w:rsidRPr="001F452C">
        <w:rPr>
          <w:rStyle w:val="Textoennegrita"/>
          <w:rFonts w:ascii="Arial Narrow" w:hAnsi="Arial Narrow" w:cs="Arial"/>
          <w:color w:val="C00000"/>
          <w:lang w:val="es-ES"/>
        </w:rPr>
        <w:t xml:space="preserve"> </w:t>
      </w:r>
    </w:p>
    <w:p w:rsidR="001B0D20" w:rsidRDefault="000C0EB8" w:rsidP="001B0D20">
      <w:pPr>
        <w:rPr>
          <w:rFonts w:ascii="Arial Narrow" w:hAnsi="Arial Narrow"/>
          <w:lang w:val="es-ES"/>
        </w:rPr>
      </w:pPr>
      <w:r w:rsidRPr="008B4680">
        <w:rPr>
          <w:rFonts w:ascii="Arial Narrow" w:hAnsi="Arial Narrow"/>
          <w:sz w:val="24"/>
          <w:lang w:val="es-ES"/>
        </w:rPr>
        <w:t>Desayuno, a la hora indica traslado al aeropuerto para tomar el vuelo de regreso al país de origen.</w:t>
      </w:r>
      <w:r w:rsidRPr="001F452C">
        <w:rPr>
          <w:rFonts w:ascii="Arial Narrow" w:hAnsi="Arial Narrow"/>
          <w:lang w:val="es-ES"/>
        </w:rPr>
        <w:tab/>
      </w:r>
      <w:r w:rsidRPr="001F452C">
        <w:rPr>
          <w:rFonts w:ascii="Arial Narrow" w:hAnsi="Arial Narrow"/>
          <w:lang w:val="es-ES"/>
        </w:rPr>
        <w:tab/>
      </w:r>
      <w:r w:rsidRPr="001F452C">
        <w:rPr>
          <w:rFonts w:ascii="Arial Narrow" w:hAnsi="Arial Narrow"/>
          <w:lang w:val="es-ES"/>
        </w:rPr>
        <w:tab/>
      </w:r>
      <w:r w:rsidR="001B0D20">
        <w:rPr>
          <w:rFonts w:ascii="Arial Narrow" w:hAnsi="Arial Narrow"/>
          <w:lang w:val="es-ES"/>
        </w:rPr>
        <w:tab/>
      </w:r>
      <w:r w:rsidR="001B0D20">
        <w:rPr>
          <w:rFonts w:ascii="Arial Narrow" w:hAnsi="Arial Narrow"/>
          <w:lang w:val="es-ES"/>
        </w:rPr>
        <w:tab/>
      </w:r>
      <w:r w:rsidR="001B0D20">
        <w:rPr>
          <w:rFonts w:ascii="Arial Narrow" w:hAnsi="Arial Narrow"/>
          <w:lang w:val="es-ES"/>
        </w:rPr>
        <w:tab/>
      </w:r>
      <w:r w:rsidR="001B0D20">
        <w:rPr>
          <w:rFonts w:ascii="Arial Narrow" w:hAnsi="Arial Narrow"/>
          <w:lang w:val="es-ES"/>
        </w:rPr>
        <w:tab/>
      </w:r>
    </w:p>
    <w:p w:rsidR="000C0EB8" w:rsidRPr="001F452C" w:rsidRDefault="000C0EB8" w:rsidP="00807206">
      <w:pPr>
        <w:ind w:left="4248"/>
        <w:rPr>
          <w:rFonts w:ascii="Arial Narrow" w:hAnsi="Arial Narrow"/>
          <w:lang w:val="es-ES"/>
        </w:rPr>
      </w:pPr>
      <w:r w:rsidRPr="001F452C">
        <w:rPr>
          <w:rFonts w:ascii="Arial Narrow" w:hAnsi="Arial Narrow"/>
          <w:b/>
          <w:bCs/>
          <w:color w:val="C00000"/>
        </w:rPr>
        <w:t>Fin de nuestros servicios ¡Simplemente, viaja!</w:t>
      </w:r>
    </w:p>
    <w:p w:rsidR="001F452C" w:rsidRPr="00807206" w:rsidRDefault="001F452C" w:rsidP="000C0EB8">
      <w:pPr>
        <w:spacing w:after="0" w:line="240" w:lineRule="auto"/>
        <w:ind w:left="3540" w:firstLine="708"/>
        <w:rPr>
          <w:rFonts w:ascii="Arial Narrow" w:hAnsi="Arial Narrow"/>
          <w:b/>
          <w:bCs/>
          <w:color w:val="C00000"/>
          <w:lang w:val="es-ES"/>
        </w:rPr>
      </w:pPr>
    </w:p>
    <w:p w:rsidR="000C0EB8" w:rsidRPr="001F452C" w:rsidRDefault="000C0EB8" w:rsidP="000C0EB8">
      <w:pPr>
        <w:pStyle w:val="wordsection1"/>
        <w:spacing w:before="0" w:beforeAutospacing="0" w:after="0" w:afterAutospacing="0"/>
        <w:rPr>
          <w:rFonts w:ascii="Arial Narrow" w:hAnsi="Arial Narrow" w:cs="Calibri"/>
          <w:b/>
          <w:bCs/>
          <w:color w:val="C00000"/>
          <w:sz w:val="22"/>
          <w:szCs w:val="22"/>
          <w:lang w:val="es-ES"/>
        </w:rPr>
      </w:pPr>
      <w:r w:rsidRPr="001F452C">
        <w:rPr>
          <w:rFonts w:ascii="Arial Narrow" w:hAnsi="Arial Narrow" w:cs="Calibri"/>
          <w:b/>
          <w:bCs/>
          <w:color w:val="C00000"/>
          <w:sz w:val="22"/>
          <w:szCs w:val="22"/>
          <w:lang w:val="es-ES"/>
        </w:rPr>
        <w:t xml:space="preserve">EL PRECIO INCLUYE: </w:t>
      </w:r>
    </w:p>
    <w:p w:rsidR="000C0EB8" w:rsidRPr="001F452C" w:rsidRDefault="000C0EB8" w:rsidP="000C0EB8">
      <w:pPr>
        <w:numPr>
          <w:ilvl w:val="0"/>
          <w:numId w:val="3"/>
        </w:numPr>
        <w:spacing w:after="0" w:line="240" w:lineRule="auto"/>
        <w:jc w:val="both"/>
        <w:rPr>
          <w:rFonts w:ascii="Arial Narrow" w:hAnsi="Arial Narrow" w:cs="Calibri"/>
        </w:rPr>
      </w:pPr>
      <w:r w:rsidRPr="001F452C">
        <w:rPr>
          <w:rFonts w:ascii="Arial Narrow" w:hAnsi="Arial Narrow" w:cs="Calibri"/>
        </w:rPr>
        <w:t xml:space="preserve">Traslados aeropuerto hotel aeropuerto </w:t>
      </w:r>
    </w:p>
    <w:p w:rsidR="001B0D20" w:rsidRPr="001F452C" w:rsidRDefault="001B0D20" w:rsidP="001B0D20">
      <w:pPr>
        <w:numPr>
          <w:ilvl w:val="0"/>
          <w:numId w:val="3"/>
        </w:numPr>
        <w:spacing w:after="0" w:line="240" w:lineRule="auto"/>
        <w:jc w:val="both"/>
        <w:rPr>
          <w:rFonts w:ascii="Arial Narrow" w:hAnsi="Arial Narrow" w:cs="Calibri"/>
        </w:rPr>
      </w:pPr>
      <w:r w:rsidRPr="001F452C">
        <w:rPr>
          <w:rFonts w:ascii="Arial Narrow" w:hAnsi="Arial Narrow" w:cs="Calibri"/>
        </w:rPr>
        <w:t>4 noches de alojamiento según categoría escogida (Desayuno donde el hotel los ofrezca complementario)</w:t>
      </w:r>
    </w:p>
    <w:p w:rsidR="000C0EB8" w:rsidRDefault="001B0D20" w:rsidP="00AB1F6B">
      <w:pPr>
        <w:numPr>
          <w:ilvl w:val="0"/>
          <w:numId w:val="3"/>
        </w:numPr>
        <w:spacing w:after="0" w:line="240" w:lineRule="auto"/>
        <w:jc w:val="both"/>
        <w:rPr>
          <w:rFonts w:ascii="Arial Narrow" w:hAnsi="Arial Narrow" w:cs="Calibri"/>
        </w:rPr>
      </w:pPr>
      <w:r w:rsidRPr="001B0D20">
        <w:rPr>
          <w:rFonts w:ascii="Arial Narrow" w:hAnsi="Arial Narrow" w:cs="Calibri"/>
        </w:rPr>
        <w:t xml:space="preserve">Ingreso y traslado a Sea </w:t>
      </w:r>
      <w:proofErr w:type="spellStart"/>
      <w:r w:rsidRPr="001B0D20">
        <w:rPr>
          <w:rFonts w:ascii="Arial Narrow" w:hAnsi="Arial Narrow" w:cs="Calibri"/>
        </w:rPr>
        <w:t>World</w:t>
      </w:r>
      <w:proofErr w:type="spellEnd"/>
      <w:r w:rsidRPr="001B0D20">
        <w:rPr>
          <w:rFonts w:ascii="Arial Narrow" w:hAnsi="Arial Narrow" w:cs="Calibri"/>
        </w:rPr>
        <w:t xml:space="preserve"> </w:t>
      </w:r>
    </w:p>
    <w:p w:rsidR="001B0D20" w:rsidRDefault="001B0D20" w:rsidP="00AB1F6B">
      <w:pPr>
        <w:numPr>
          <w:ilvl w:val="0"/>
          <w:numId w:val="3"/>
        </w:numPr>
        <w:spacing w:after="0" w:line="240" w:lineRule="auto"/>
        <w:jc w:val="both"/>
        <w:rPr>
          <w:rFonts w:ascii="Arial Narrow" w:hAnsi="Arial Narrow" w:cs="Calibri"/>
        </w:rPr>
      </w:pPr>
      <w:r>
        <w:rPr>
          <w:rFonts w:ascii="Arial Narrow" w:hAnsi="Arial Narrow" w:cs="Calibri"/>
        </w:rPr>
        <w:t xml:space="preserve">Ingreso y traslado a Universal </w:t>
      </w:r>
      <w:proofErr w:type="spellStart"/>
      <w:r>
        <w:rPr>
          <w:rFonts w:ascii="Arial Narrow" w:hAnsi="Arial Narrow" w:cs="Calibri"/>
        </w:rPr>
        <w:t>Epic</w:t>
      </w:r>
      <w:proofErr w:type="spellEnd"/>
      <w:r>
        <w:rPr>
          <w:rFonts w:ascii="Arial Narrow" w:hAnsi="Arial Narrow" w:cs="Calibri"/>
        </w:rPr>
        <w:t xml:space="preserve"> </w:t>
      </w:r>
      <w:proofErr w:type="spellStart"/>
      <w:r>
        <w:rPr>
          <w:rFonts w:ascii="Arial Narrow" w:hAnsi="Arial Narrow" w:cs="Calibri"/>
        </w:rPr>
        <w:t>Universe</w:t>
      </w:r>
      <w:proofErr w:type="spellEnd"/>
    </w:p>
    <w:p w:rsidR="00DD1E4E" w:rsidRDefault="00DD1E4E" w:rsidP="00AB1F6B">
      <w:pPr>
        <w:numPr>
          <w:ilvl w:val="0"/>
          <w:numId w:val="3"/>
        </w:numPr>
        <w:spacing w:after="0" w:line="240" w:lineRule="auto"/>
        <w:jc w:val="both"/>
        <w:rPr>
          <w:rFonts w:ascii="Arial Narrow" w:hAnsi="Arial Narrow" w:cs="Calibri"/>
        </w:rPr>
      </w:pPr>
      <w:r>
        <w:rPr>
          <w:rFonts w:ascii="Arial Narrow" w:hAnsi="Arial Narrow" w:cs="Calibri"/>
        </w:rPr>
        <w:t xml:space="preserve">Traslados hotel – puerto de embarque Tampa – hotel </w:t>
      </w:r>
    </w:p>
    <w:p w:rsidR="001B0D20" w:rsidRPr="00762348" w:rsidRDefault="001B0D20" w:rsidP="001B0D20">
      <w:pPr>
        <w:numPr>
          <w:ilvl w:val="0"/>
          <w:numId w:val="3"/>
        </w:numPr>
        <w:spacing w:after="0" w:line="240" w:lineRule="auto"/>
        <w:jc w:val="both"/>
        <w:rPr>
          <w:rStyle w:val="StyleSquare"/>
          <w:rFonts w:ascii="Arial Narrow" w:eastAsiaTheme="minorHAnsi" w:hAnsi="Arial Narrow"/>
          <w:color w:val="auto"/>
          <w:sz w:val="22"/>
          <w:szCs w:val="22"/>
        </w:rPr>
      </w:pPr>
      <w:r w:rsidRPr="00762348">
        <w:rPr>
          <w:rStyle w:val="StyleSquare"/>
          <w:rFonts w:ascii="Arial Narrow" w:eastAsiaTheme="minorHAnsi" w:hAnsi="Arial Narrow"/>
          <w:color w:val="auto"/>
          <w:sz w:val="22"/>
          <w:szCs w:val="22"/>
        </w:rPr>
        <w:lastRenderedPageBreak/>
        <w:t xml:space="preserve">7 noches de alojamiento a bordo del </w:t>
      </w:r>
      <w:proofErr w:type="spellStart"/>
      <w:r w:rsidRPr="00762348">
        <w:rPr>
          <w:rStyle w:val="StyleSquare"/>
          <w:rFonts w:ascii="Arial Narrow" w:eastAsiaTheme="minorHAnsi" w:hAnsi="Arial Narrow"/>
          <w:color w:val="auto"/>
          <w:sz w:val="22"/>
          <w:szCs w:val="22"/>
        </w:rPr>
        <w:t>Norwegian</w:t>
      </w:r>
      <w:proofErr w:type="spellEnd"/>
      <w:r w:rsidRPr="00762348">
        <w:rPr>
          <w:rStyle w:val="StyleSquare"/>
          <w:rFonts w:ascii="Arial Narrow" w:eastAsiaTheme="minorHAnsi" w:hAnsi="Arial Narrow"/>
          <w:color w:val="auto"/>
          <w:sz w:val="22"/>
          <w:szCs w:val="22"/>
        </w:rPr>
        <w:t xml:space="preserve"> </w:t>
      </w:r>
      <w:proofErr w:type="spellStart"/>
      <w:r w:rsidR="009270D4">
        <w:rPr>
          <w:rStyle w:val="StyleSquare"/>
          <w:rFonts w:ascii="Arial Narrow" w:eastAsiaTheme="minorHAnsi" w:hAnsi="Arial Narrow"/>
          <w:color w:val="auto"/>
          <w:sz w:val="22"/>
          <w:szCs w:val="22"/>
        </w:rPr>
        <w:t>Dawn</w:t>
      </w:r>
      <w:proofErr w:type="spellEnd"/>
      <w:r w:rsidR="009270D4">
        <w:rPr>
          <w:rStyle w:val="StyleSquare"/>
          <w:rFonts w:ascii="Arial Narrow" w:eastAsiaTheme="minorHAnsi" w:hAnsi="Arial Narrow"/>
          <w:color w:val="auto"/>
          <w:sz w:val="22"/>
          <w:szCs w:val="22"/>
        </w:rPr>
        <w:t xml:space="preserve"> </w:t>
      </w:r>
      <w:r w:rsidR="009270D4" w:rsidRPr="00762348">
        <w:rPr>
          <w:rStyle w:val="StyleSquare"/>
          <w:rFonts w:ascii="Arial Narrow" w:eastAsiaTheme="minorHAnsi" w:hAnsi="Arial Narrow"/>
          <w:color w:val="auto"/>
          <w:sz w:val="22"/>
          <w:szCs w:val="22"/>
        </w:rPr>
        <w:t>en</w:t>
      </w:r>
      <w:r w:rsidRPr="00762348">
        <w:rPr>
          <w:rStyle w:val="StyleSquare"/>
          <w:rFonts w:ascii="Arial Narrow" w:eastAsiaTheme="minorHAnsi" w:hAnsi="Arial Narrow"/>
          <w:color w:val="auto"/>
          <w:sz w:val="22"/>
          <w:szCs w:val="22"/>
        </w:rPr>
        <w:t xml:space="preserve"> cabina interior</w:t>
      </w:r>
    </w:p>
    <w:p w:rsidR="001B0D20" w:rsidRPr="00762348" w:rsidRDefault="001B0D20" w:rsidP="001B0D20">
      <w:pPr>
        <w:numPr>
          <w:ilvl w:val="0"/>
          <w:numId w:val="3"/>
        </w:numPr>
        <w:spacing w:after="0" w:line="240" w:lineRule="auto"/>
        <w:jc w:val="both"/>
        <w:rPr>
          <w:rStyle w:val="StyleSquare"/>
          <w:rFonts w:ascii="Arial Narrow" w:eastAsiaTheme="minorHAnsi" w:hAnsi="Arial Narrow"/>
          <w:color w:val="auto"/>
          <w:sz w:val="22"/>
          <w:szCs w:val="22"/>
        </w:rPr>
      </w:pPr>
      <w:r w:rsidRPr="00762348">
        <w:rPr>
          <w:rStyle w:val="StyleSquare"/>
          <w:rFonts w:ascii="Arial Narrow" w:eastAsiaTheme="minorHAnsi" w:hAnsi="Arial Narrow"/>
          <w:color w:val="auto"/>
          <w:sz w:val="22"/>
          <w:szCs w:val="22"/>
        </w:rPr>
        <w:t>Paquete de bebidas y propinas a bordo</w:t>
      </w:r>
    </w:p>
    <w:p w:rsidR="000C0EB8" w:rsidRPr="001F452C" w:rsidRDefault="000C0EB8" w:rsidP="000C0EB8">
      <w:pPr>
        <w:numPr>
          <w:ilvl w:val="0"/>
          <w:numId w:val="3"/>
        </w:numPr>
        <w:spacing w:after="0" w:line="240" w:lineRule="auto"/>
        <w:jc w:val="both"/>
        <w:rPr>
          <w:rFonts w:ascii="Arial Narrow" w:hAnsi="Arial Narrow" w:cs="Calibri"/>
        </w:rPr>
      </w:pPr>
      <w:r w:rsidRPr="001F452C">
        <w:rPr>
          <w:rFonts w:ascii="Arial Narrow" w:hAnsi="Arial Narrow" w:cs="Arial"/>
        </w:rPr>
        <w:t xml:space="preserve">Tarjeta de </w:t>
      </w:r>
      <w:r w:rsidRPr="001F452C">
        <w:rPr>
          <w:rFonts w:ascii="Arial Narrow" w:hAnsi="Arial Narrow" w:cs="Calibri"/>
        </w:rPr>
        <w:t xml:space="preserve">Asistencia médica de hasta 60.000 USD (consulte suplemento para mayores de 75 años) </w:t>
      </w:r>
    </w:p>
    <w:p w:rsidR="000C0EB8" w:rsidRPr="00DD1E4E" w:rsidRDefault="000C0EB8" w:rsidP="000C0EB8">
      <w:pPr>
        <w:numPr>
          <w:ilvl w:val="0"/>
          <w:numId w:val="3"/>
        </w:numPr>
        <w:spacing w:after="0" w:line="240" w:lineRule="auto"/>
        <w:jc w:val="both"/>
        <w:rPr>
          <w:rFonts w:ascii="Arial Narrow" w:hAnsi="Arial Narrow" w:cs="Calibri"/>
        </w:rPr>
      </w:pPr>
      <w:r w:rsidRPr="001F452C">
        <w:rPr>
          <w:rFonts w:ascii="Arial Narrow" w:hAnsi="Arial Narrow" w:cs="Calibri"/>
        </w:rPr>
        <w:t xml:space="preserve">3% </w:t>
      </w:r>
      <w:proofErr w:type="spellStart"/>
      <w:r w:rsidRPr="001F452C">
        <w:rPr>
          <w:rFonts w:ascii="Arial Narrow" w:hAnsi="Arial Narrow" w:cs="Calibri"/>
        </w:rPr>
        <w:t>Fee</w:t>
      </w:r>
      <w:proofErr w:type="spellEnd"/>
      <w:r w:rsidRPr="001F452C">
        <w:rPr>
          <w:rFonts w:ascii="Arial Narrow" w:hAnsi="Arial Narrow" w:cs="Calibri"/>
        </w:rPr>
        <w:t xml:space="preserve"> bancario</w:t>
      </w:r>
    </w:p>
    <w:p w:rsidR="000C0EB8" w:rsidRPr="001F452C" w:rsidRDefault="000C0EB8" w:rsidP="000C0EB8">
      <w:pPr>
        <w:spacing w:after="0" w:line="240" w:lineRule="auto"/>
        <w:jc w:val="both"/>
        <w:rPr>
          <w:rFonts w:ascii="Arial Narrow" w:eastAsia="Adobe Fangsong Std R" w:hAnsi="Arial Narrow"/>
          <w:b/>
          <w:bCs/>
          <w:color w:val="C00000"/>
        </w:rPr>
      </w:pPr>
    </w:p>
    <w:p w:rsidR="000C0EB8" w:rsidRPr="001F452C" w:rsidRDefault="000C0EB8" w:rsidP="000C0EB8">
      <w:pPr>
        <w:spacing w:after="0" w:line="240" w:lineRule="auto"/>
        <w:jc w:val="both"/>
        <w:rPr>
          <w:rFonts w:ascii="Arial Narrow" w:eastAsia="Adobe Fangsong Std R" w:hAnsi="Arial Narrow"/>
          <w:b/>
          <w:bCs/>
          <w:color w:val="C00000"/>
        </w:rPr>
      </w:pPr>
      <w:r w:rsidRPr="001F452C">
        <w:rPr>
          <w:rFonts w:ascii="Arial Narrow" w:eastAsia="Adobe Fangsong Std R" w:hAnsi="Arial Narrow"/>
          <w:b/>
          <w:bCs/>
          <w:color w:val="C00000"/>
        </w:rPr>
        <w:t>NO INCLUYE:</w:t>
      </w:r>
    </w:p>
    <w:p w:rsidR="009270D4" w:rsidRPr="00762348" w:rsidRDefault="009270D4" w:rsidP="009270D4">
      <w:pPr>
        <w:pStyle w:val="P-Styleguiado"/>
        <w:numPr>
          <w:ilvl w:val="0"/>
          <w:numId w:val="2"/>
        </w:numPr>
        <w:rPr>
          <w:rStyle w:val="StyleSquare"/>
          <w:rFonts w:ascii="Arial Narrow" w:hAnsi="Arial Narrow"/>
          <w:color w:val="auto"/>
          <w:sz w:val="22"/>
          <w:szCs w:val="22"/>
        </w:rPr>
      </w:pPr>
      <w:r w:rsidRPr="00762348">
        <w:rPr>
          <w:rStyle w:val="StyleSquare"/>
          <w:rFonts w:ascii="Arial Narrow" w:hAnsi="Arial Narrow"/>
          <w:color w:val="auto"/>
          <w:sz w:val="22"/>
          <w:szCs w:val="22"/>
        </w:rPr>
        <w:t>Tiquetes aéreos</w:t>
      </w:r>
    </w:p>
    <w:p w:rsidR="009270D4" w:rsidRPr="00762348" w:rsidRDefault="009270D4" w:rsidP="009270D4">
      <w:pPr>
        <w:pStyle w:val="Prrafodelista"/>
        <w:numPr>
          <w:ilvl w:val="0"/>
          <w:numId w:val="2"/>
        </w:numPr>
        <w:spacing w:after="0"/>
        <w:rPr>
          <w:rStyle w:val="StyleSquare"/>
          <w:rFonts w:ascii="Arial Narrow" w:hAnsi="Arial Narrow"/>
          <w:color w:val="auto"/>
          <w:sz w:val="22"/>
          <w:szCs w:val="22"/>
          <w:lang w:val="es-ES" w:eastAsia="es-PE"/>
        </w:rPr>
      </w:pPr>
      <w:r w:rsidRPr="00762348">
        <w:rPr>
          <w:rStyle w:val="StyleSquare"/>
          <w:rFonts w:ascii="Arial Narrow" w:hAnsi="Arial Narrow"/>
          <w:color w:val="auto"/>
          <w:sz w:val="22"/>
          <w:szCs w:val="22"/>
          <w:lang w:val="es-ES" w:eastAsia="es-PE"/>
        </w:rPr>
        <w:t>Servicios de visado</w:t>
      </w:r>
    </w:p>
    <w:p w:rsidR="009270D4" w:rsidRPr="00762348" w:rsidRDefault="009270D4" w:rsidP="009270D4">
      <w:pPr>
        <w:pStyle w:val="P-Styleguiado"/>
        <w:numPr>
          <w:ilvl w:val="0"/>
          <w:numId w:val="2"/>
        </w:numPr>
        <w:rPr>
          <w:rStyle w:val="StyleSquare"/>
          <w:rFonts w:ascii="Arial Narrow" w:hAnsi="Arial Narrow"/>
          <w:color w:val="auto"/>
          <w:sz w:val="22"/>
          <w:szCs w:val="22"/>
        </w:rPr>
      </w:pPr>
      <w:r w:rsidRPr="00762348">
        <w:rPr>
          <w:rStyle w:val="StyleSquare"/>
          <w:rFonts w:ascii="Arial Narrow" w:hAnsi="Arial Narrow"/>
          <w:color w:val="auto"/>
          <w:sz w:val="22"/>
          <w:szCs w:val="22"/>
        </w:rPr>
        <w:t>Impuestos y cargos del tiquete</w:t>
      </w:r>
    </w:p>
    <w:p w:rsidR="009270D4" w:rsidRPr="00762348" w:rsidRDefault="009270D4" w:rsidP="009270D4">
      <w:pPr>
        <w:pStyle w:val="P-Styleguiado"/>
        <w:numPr>
          <w:ilvl w:val="0"/>
          <w:numId w:val="2"/>
        </w:numPr>
        <w:rPr>
          <w:rFonts w:ascii="Arial Narrow" w:hAnsi="Arial Narrow"/>
          <w:sz w:val="22"/>
          <w:szCs w:val="22"/>
        </w:rPr>
      </w:pPr>
      <w:r>
        <w:rPr>
          <w:rStyle w:val="StyleSquare"/>
          <w:rFonts w:ascii="Arial Narrow" w:hAnsi="Arial Narrow"/>
          <w:color w:val="auto"/>
          <w:sz w:val="22"/>
          <w:szCs w:val="22"/>
        </w:rPr>
        <w:t>Excursiones en tierra</w:t>
      </w:r>
    </w:p>
    <w:p w:rsidR="009270D4" w:rsidRPr="00762348" w:rsidRDefault="009270D4" w:rsidP="009270D4">
      <w:pPr>
        <w:pStyle w:val="P-Styleguiado"/>
        <w:numPr>
          <w:ilvl w:val="0"/>
          <w:numId w:val="2"/>
        </w:numPr>
        <w:rPr>
          <w:rFonts w:ascii="Arial Narrow" w:hAnsi="Arial Narrow"/>
          <w:sz w:val="22"/>
          <w:szCs w:val="22"/>
        </w:rPr>
      </w:pPr>
      <w:r w:rsidRPr="00762348">
        <w:rPr>
          <w:rStyle w:val="StyleSquare"/>
          <w:rFonts w:ascii="Arial Narrow" w:hAnsi="Arial Narrow"/>
          <w:color w:val="auto"/>
          <w:sz w:val="22"/>
          <w:szCs w:val="22"/>
        </w:rPr>
        <w:t>Gastos personales (lavandería, llamadas telefónicas, seguro de viaje, etc.)</w:t>
      </w:r>
    </w:p>
    <w:p w:rsidR="000C0EB8" w:rsidRPr="001F452C" w:rsidRDefault="000C0EB8" w:rsidP="000C0EB8">
      <w:pPr>
        <w:pStyle w:val="P-Styleguiado"/>
        <w:spacing w:after="0" w:line="240" w:lineRule="auto"/>
        <w:ind w:left="360"/>
        <w:jc w:val="both"/>
        <w:rPr>
          <w:rStyle w:val="StyleSquare"/>
          <w:rFonts w:ascii="Arial Narrow" w:eastAsia="Adobe Fangsong Std R" w:hAnsi="Arial Narrow"/>
          <w:color w:val="auto"/>
          <w:sz w:val="22"/>
          <w:szCs w:val="22"/>
        </w:rPr>
      </w:pPr>
    </w:p>
    <w:p w:rsidR="008A75D2" w:rsidRPr="00762348" w:rsidRDefault="008A75D2" w:rsidP="008A75D2">
      <w:pPr>
        <w:pStyle w:val="P-Styleguiado"/>
        <w:spacing w:after="0" w:line="240" w:lineRule="auto"/>
        <w:jc w:val="center"/>
        <w:rPr>
          <w:rFonts w:ascii="Arial Narrow" w:eastAsia="Adobe Fangsong Std R" w:hAnsi="Arial Narrow"/>
          <w:b/>
          <w:color w:val="C00000"/>
          <w:sz w:val="22"/>
          <w:szCs w:val="22"/>
        </w:rPr>
      </w:pPr>
      <w:r w:rsidRPr="00762348">
        <w:rPr>
          <w:rFonts w:ascii="Arial Narrow" w:eastAsia="Adobe Fangsong Std R" w:hAnsi="Arial Narrow"/>
          <w:b/>
          <w:color w:val="C00000"/>
          <w:sz w:val="22"/>
          <w:szCs w:val="22"/>
        </w:rPr>
        <w:t>TARIFAS A CANCELAR POR PASAJERO DESDE:</w:t>
      </w:r>
    </w:p>
    <w:p w:rsidR="000C0EB8" w:rsidRPr="001F452C" w:rsidRDefault="000C0EB8" w:rsidP="000C0EB8">
      <w:pPr>
        <w:tabs>
          <w:tab w:val="left" w:pos="2700"/>
        </w:tabs>
        <w:spacing w:after="0" w:line="240" w:lineRule="auto"/>
        <w:jc w:val="both"/>
        <w:rPr>
          <w:rFonts w:ascii="Arial Narrow" w:eastAsia="Adobe Fangsong Std R" w:hAnsi="Arial Narrow"/>
        </w:rPr>
      </w:pPr>
    </w:p>
    <w:tbl>
      <w:tblPr>
        <w:tblStyle w:val="Tablaconcuadrcula"/>
        <w:tblW w:w="935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124"/>
        <w:gridCol w:w="2268"/>
        <w:gridCol w:w="1984"/>
        <w:gridCol w:w="2977"/>
      </w:tblGrid>
      <w:tr w:rsidR="000C0EB8" w:rsidRPr="001F452C" w:rsidTr="00321F4B">
        <w:trPr>
          <w:trHeight w:val="667"/>
          <w:jc w:val="center"/>
        </w:trPr>
        <w:tc>
          <w:tcPr>
            <w:tcW w:w="2124" w:type="dxa"/>
            <w:vMerge w:val="restart"/>
            <w:shd w:val="clear" w:color="auto" w:fill="E7E6E6" w:themeFill="background2"/>
            <w:vAlign w:val="center"/>
          </w:tcPr>
          <w:p w:rsidR="000C0EB8" w:rsidRDefault="00AC0D38" w:rsidP="00807206">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SALIDA CRUCERO</w:t>
            </w:r>
          </w:p>
          <w:p w:rsidR="00807206" w:rsidRPr="001F452C" w:rsidRDefault="00AC0D38" w:rsidP="00807206">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1 – 8 MARZO 2026</w:t>
            </w:r>
          </w:p>
        </w:tc>
        <w:tc>
          <w:tcPr>
            <w:tcW w:w="7229" w:type="dxa"/>
            <w:gridSpan w:val="3"/>
            <w:shd w:val="clear" w:color="auto" w:fill="E7E6E6" w:themeFill="background2"/>
          </w:tcPr>
          <w:p w:rsidR="000C0EB8" w:rsidRPr="001F452C" w:rsidRDefault="000C0EB8" w:rsidP="00321F4B">
            <w:pPr>
              <w:jc w:val="center"/>
              <w:rPr>
                <w:rFonts w:ascii="Arial Narrow" w:hAnsi="Arial Narrow" w:cs="Arial"/>
                <w:b/>
                <w:bCs/>
                <w:color w:val="C00000"/>
                <w:sz w:val="22"/>
                <w:szCs w:val="22"/>
                <w:lang w:val="es-ES" w:eastAsia="es-ES"/>
              </w:rPr>
            </w:pPr>
          </w:p>
          <w:p w:rsidR="000C0EB8" w:rsidRPr="001F452C" w:rsidRDefault="000C0EB8" w:rsidP="00321F4B">
            <w:pPr>
              <w:jc w:val="center"/>
              <w:rPr>
                <w:rFonts w:ascii="Arial Narrow" w:hAnsi="Arial Narrow" w:cs="Arial"/>
                <w:b/>
                <w:bCs/>
                <w:color w:val="C00000"/>
                <w:sz w:val="22"/>
                <w:szCs w:val="22"/>
                <w:lang w:val="es-ES" w:eastAsia="es-ES"/>
              </w:rPr>
            </w:pPr>
            <w:r w:rsidRPr="001F452C">
              <w:rPr>
                <w:rFonts w:ascii="Arial Narrow" w:hAnsi="Arial Narrow" w:cs="Arial"/>
                <w:b/>
                <w:bCs/>
                <w:color w:val="C00000"/>
                <w:sz w:val="22"/>
                <w:szCs w:val="22"/>
                <w:lang w:val="es-ES" w:eastAsia="es-ES"/>
              </w:rPr>
              <w:t>PRECIOS POR PERSONA EN DÓLARES AMERICANOS</w:t>
            </w:r>
          </w:p>
        </w:tc>
      </w:tr>
      <w:tr w:rsidR="00807206" w:rsidRPr="001F452C" w:rsidTr="00807206">
        <w:trPr>
          <w:trHeight w:val="432"/>
          <w:jc w:val="center"/>
        </w:trPr>
        <w:tc>
          <w:tcPr>
            <w:tcW w:w="2124" w:type="dxa"/>
            <w:vMerge/>
            <w:shd w:val="clear" w:color="auto" w:fill="E7E6E6" w:themeFill="background2"/>
            <w:vAlign w:val="center"/>
          </w:tcPr>
          <w:p w:rsidR="00807206" w:rsidRPr="001F452C" w:rsidRDefault="00807206" w:rsidP="00321F4B">
            <w:pPr>
              <w:jc w:val="center"/>
              <w:rPr>
                <w:rFonts w:ascii="Arial Narrow" w:hAnsi="Arial Narrow" w:cs="Arial"/>
                <w:b/>
                <w:bCs/>
                <w:color w:val="C00000"/>
                <w:sz w:val="22"/>
                <w:szCs w:val="22"/>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807206" w:rsidRPr="001F452C" w:rsidRDefault="00807206" w:rsidP="00321F4B">
            <w:pPr>
              <w:jc w:val="center"/>
              <w:rPr>
                <w:rFonts w:ascii="Arial Narrow" w:hAnsi="Arial Narrow" w:cs="Arial"/>
                <w:b/>
                <w:bCs/>
                <w:color w:val="C00000"/>
                <w:sz w:val="22"/>
                <w:szCs w:val="22"/>
                <w:lang w:val="es-ES" w:eastAsia="es-ES"/>
              </w:rPr>
            </w:pPr>
            <w:r w:rsidRPr="001F452C">
              <w:rPr>
                <w:rFonts w:ascii="Arial Narrow" w:hAnsi="Arial Narrow" w:cs="Arial"/>
                <w:b/>
                <w:bCs/>
                <w:color w:val="C00000"/>
                <w:sz w:val="22"/>
                <w:szCs w:val="22"/>
                <w:lang w:val="es-ES" w:eastAsia="es-ES"/>
              </w:rPr>
              <w:t>DBL</w:t>
            </w:r>
          </w:p>
        </w:tc>
        <w:tc>
          <w:tcPr>
            <w:tcW w:w="198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807206" w:rsidRPr="001F452C" w:rsidRDefault="00807206" w:rsidP="00321F4B">
            <w:pPr>
              <w:jc w:val="center"/>
              <w:rPr>
                <w:rFonts w:ascii="Arial Narrow" w:hAnsi="Arial Narrow" w:cs="Arial"/>
                <w:b/>
                <w:bCs/>
                <w:color w:val="C00000"/>
                <w:sz w:val="22"/>
                <w:szCs w:val="22"/>
                <w:lang w:val="es-ES" w:eastAsia="es-ES"/>
              </w:rPr>
            </w:pPr>
            <w:r w:rsidRPr="001F452C">
              <w:rPr>
                <w:rFonts w:ascii="Arial Narrow" w:hAnsi="Arial Narrow" w:cs="Arial"/>
                <w:b/>
                <w:bCs/>
                <w:color w:val="C00000"/>
                <w:sz w:val="22"/>
                <w:szCs w:val="22"/>
                <w:lang w:val="es-ES" w:eastAsia="es-ES"/>
              </w:rPr>
              <w:t>TPL</w:t>
            </w:r>
          </w:p>
        </w:tc>
        <w:tc>
          <w:tcPr>
            <w:tcW w:w="297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807206" w:rsidRPr="001F452C" w:rsidRDefault="00807206" w:rsidP="00321F4B">
            <w:pPr>
              <w:jc w:val="center"/>
              <w:rPr>
                <w:rFonts w:ascii="Arial Narrow" w:hAnsi="Arial Narrow" w:cs="Arial"/>
                <w:b/>
                <w:bCs/>
                <w:color w:val="C00000"/>
                <w:sz w:val="22"/>
                <w:szCs w:val="22"/>
                <w:lang w:val="es-ES" w:eastAsia="es-ES"/>
              </w:rPr>
            </w:pPr>
            <w:r w:rsidRPr="001F452C">
              <w:rPr>
                <w:rFonts w:ascii="Arial Narrow" w:hAnsi="Arial Narrow" w:cs="Arial"/>
                <w:b/>
                <w:bCs/>
                <w:color w:val="C00000"/>
                <w:sz w:val="22"/>
                <w:szCs w:val="22"/>
                <w:lang w:val="es-ES" w:eastAsia="es-ES"/>
              </w:rPr>
              <w:t>NIÑO</w:t>
            </w:r>
          </w:p>
          <w:p w:rsidR="00807206" w:rsidRPr="001F452C" w:rsidRDefault="00807206" w:rsidP="00321F4B">
            <w:pPr>
              <w:jc w:val="center"/>
              <w:rPr>
                <w:rFonts w:ascii="Arial Narrow" w:hAnsi="Arial Narrow" w:cs="Arial"/>
                <w:b/>
                <w:bCs/>
                <w:color w:val="C00000"/>
                <w:sz w:val="22"/>
                <w:szCs w:val="22"/>
                <w:lang w:val="es-ES" w:eastAsia="es-ES"/>
              </w:rPr>
            </w:pPr>
            <w:r w:rsidRPr="001F452C">
              <w:rPr>
                <w:rFonts w:ascii="Arial Narrow" w:hAnsi="Arial Narrow" w:cs="Arial"/>
                <w:b/>
                <w:bCs/>
                <w:color w:val="C00000"/>
                <w:sz w:val="22"/>
                <w:szCs w:val="22"/>
                <w:lang w:val="es-ES" w:eastAsia="es-ES"/>
              </w:rPr>
              <w:t>3 – 9 años</w:t>
            </w:r>
          </w:p>
        </w:tc>
      </w:tr>
      <w:tr w:rsidR="00807206" w:rsidRPr="001F452C" w:rsidTr="00807206">
        <w:trPr>
          <w:trHeight w:val="1004"/>
          <w:jc w:val="center"/>
        </w:trPr>
        <w:tc>
          <w:tcPr>
            <w:tcW w:w="2124" w:type="dxa"/>
            <w:tcBorders>
              <w:right w:val="single" w:sz="4" w:space="0" w:color="auto"/>
            </w:tcBorders>
            <w:shd w:val="clear" w:color="auto" w:fill="FFFFFF" w:themeFill="background1"/>
            <w:vAlign w:val="center"/>
          </w:tcPr>
          <w:p w:rsidR="00807206" w:rsidRPr="001F452C" w:rsidRDefault="00807206" w:rsidP="00321F4B">
            <w:pPr>
              <w:jc w:val="center"/>
              <w:rPr>
                <w:rFonts w:ascii="Arial Narrow" w:hAnsi="Arial Narrow" w:cs="Arial"/>
                <w:bCs/>
                <w:color w:val="000000" w:themeColor="text1"/>
                <w:sz w:val="22"/>
                <w:szCs w:val="22"/>
                <w:lang w:val="es-CO" w:eastAsia="es-ES"/>
              </w:rPr>
            </w:pPr>
            <w:r w:rsidRPr="001F452C">
              <w:rPr>
                <w:rFonts w:ascii="Arial Narrow" w:hAnsi="Arial Narrow" w:cs="Arial"/>
                <w:bCs/>
                <w:color w:val="000000" w:themeColor="text1"/>
                <w:sz w:val="22"/>
                <w:szCs w:val="22"/>
                <w:lang w:val="es-CO" w:eastAsia="es-ES"/>
              </w:rPr>
              <w:t>TURISTA</w:t>
            </w:r>
          </w:p>
        </w:tc>
        <w:tc>
          <w:tcPr>
            <w:tcW w:w="2268" w:type="dxa"/>
            <w:tcBorders>
              <w:top w:val="single" w:sz="4" w:space="0" w:color="auto"/>
              <w:left w:val="nil"/>
              <w:bottom w:val="single" w:sz="4" w:space="0" w:color="auto"/>
              <w:right w:val="single" w:sz="4" w:space="0" w:color="auto"/>
            </w:tcBorders>
            <w:shd w:val="clear" w:color="auto" w:fill="auto"/>
            <w:vAlign w:val="center"/>
          </w:tcPr>
          <w:p w:rsidR="00807206" w:rsidRPr="001F452C" w:rsidRDefault="00D26984" w:rsidP="00321F4B">
            <w:pPr>
              <w:jc w:val="center"/>
              <w:rPr>
                <w:rFonts w:ascii="Arial Narrow" w:hAnsi="Arial Narrow" w:cs="Calibri"/>
                <w:color w:val="000000"/>
                <w:sz w:val="22"/>
                <w:szCs w:val="22"/>
              </w:rPr>
            </w:pPr>
            <w:r>
              <w:rPr>
                <w:rFonts w:ascii="Arial Narrow" w:hAnsi="Arial Narrow" w:cs="Calibri"/>
                <w:color w:val="000000"/>
                <w:sz w:val="22"/>
                <w:szCs w:val="22"/>
              </w:rPr>
              <w:t>2.555</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807206" w:rsidRPr="001F452C" w:rsidRDefault="00D26984" w:rsidP="00321F4B">
            <w:pPr>
              <w:jc w:val="center"/>
              <w:rPr>
                <w:rFonts w:ascii="Arial Narrow" w:hAnsi="Arial Narrow" w:cs="Calibri"/>
                <w:color w:val="000000"/>
                <w:sz w:val="22"/>
                <w:szCs w:val="22"/>
              </w:rPr>
            </w:pPr>
            <w:r>
              <w:rPr>
                <w:rFonts w:ascii="Arial Narrow" w:hAnsi="Arial Narrow" w:cs="Calibri"/>
                <w:color w:val="000000"/>
                <w:sz w:val="22"/>
                <w:szCs w:val="22"/>
              </w:rPr>
              <w:t>2.140</w:t>
            </w:r>
          </w:p>
        </w:tc>
        <w:tc>
          <w:tcPr>
            <w:tcW w:w="2977" w:type="dxa"/>
            <w:tcBorders>
              <w:top w:val="single" w:sz="4" w:space="0" w:color="auto"/>
              <w:left w:val="single" w:sz="4" w:space="0" w:color="auto"/>
              <w:bottom w:val="single" w:sz="4" w:space="0" w:color="auto"/>
              <w:right w:val="single" w:sz="4" w:space="0" w:color="auto"/>
            </w:tcBorders>
            <w:shd w:val="clear" w:color="auto" w:fill="auto"/>
            <w:vAlign w:val="center"/>
          </w:tcPr>
          <w:p w:rsidR="00807206" w:rsidRPr="001F452C" w:rsidRDefault="00D26984" w:rsidP="00321F4B">
            <w:pPr>
              <w:jc w:val="center"/>
              <w:rPr>
                <w:rFonts w:ascii="Arial Narrow" w:hAnsi="Arial Narrow" w:cs="Calibri"/>
                <w:color w:val="000000"/>
                <w:sz w:val="22"/>
                <w:szCs w:val="22"/>
              </w:rPr>
            </w:pPr>
            <w:r>
              <w:rPr>
                <w:rFonts w:ascii="Arial Narrow" w:hAnsi="Arial Narrow" w:cs="Calibri"/>
                <w:color w:val="000000"/>
                <w:sz w:val="22"/>
                <w:szCs w:val="22"/>
              </w:rPr>
              <w:t>690</w:t>
            </w:r>
          </w:p>
        </w:tc>
      </w:tr>
      <w:tr w:rsidR="00807206" w:rsidRPr="001F452C" w:rsidTr="00807206">
        <w:trPr>
          <w:trHeight w:val="977"/>
          <w:jc w:val="center"/>
        </w:trPr>
        <w:tc>
          <w:tcPr>
            <w:tcW w:w="2124" w:type="dxa"/>
            <w:tcBorders>
              <w:right w:val="single" w:sz="4" w:space="0" w:color="auto"/>
            </w:tcBorders>
            <w:shd w:val="clear" w:color="auto" w:fill="FFFFFF" w:themeFill="background1"/>
            <w:vAlign w:val="center"/>
          </w:tcPr>
          <w:p w:rsidR="00807206" w:rsidRPr="001F452C" w:rsidRDefault="00807206" w:rsidP="00321F4B">
            <w:pPr>
              <w:jc w:val="center"/>
              <w:rPr>
                <w:rFonts w:ascii="Arial Narrow" w:hAnsi="Arial Narrow" w:cs="Arial"/>
                <w:bCs/>
                <w:color w:val="000000" w:themeColor="text1"/>
                <w:sz w:val="22"/>
                <w:szCs w:val="22"/>
                <w:lang w:eastAsia="es-ES"/>
              </w:rPr>
            </w:pPr>
            <w:r w:rsidRPr="001F452C">
              <w:rPr>
                <w:rFonts w:ascii="Arial Narrow" w:hAnsi="Arial Narrow" w:cs="Arial"/>
                <w:bCs/>
                <w:color w:val="000000" w:themeColor="text1"/>
                <w:sz w:val="22"/>
                <w:szCs w:val="22"/>
                <w:lang w:eastAsia="es-ES"/>
              </w:rPr>
              <w:t xml:space="preserve">TURISTA SUPERIOR </w:t>
            </w:r>
          </w:p>
        </w:tc>
        <w:tc>
          <w:tcPr>
            <w:tcW w:w="2268" w:type="dxa"/>
            <w:tcBorders>
              <w:top w:val="single" w:sz="4" w:space="0" w:color="auto"/>
              <w:left w:val="nil"/>
              <w:bottom w:val="single" w:sz="4" w:space="0" w:color="auto"/>
              <w:right w:val="single" w:sz="4" w:space="0" w:color="auto"/>
            </w:tcBorders>
            <w:shd w:val="clear" w:color="auto" w:fill="auto"/>
            <w:vAlign w:val="center"/>
          </w:tcPr>
          <w:p w:rsidR="00807206" w:rsidRPr="001F452C" w:rsidRDefault="00C24218" w:rsidP="00E45681">
            <w:pPr>
              <w:jc w:val="center"/>
              <w:rPr>
                <w:rFonts w:ascii="Arial Narrow" w:hAnsi="Arial Narrow" w:cs="Calibri"/>
                <w:color w:val="000000"/>
                <w:sz w:val="22"/>
                <w:szCs w:val="22"/>
              </w:rPr>
            </w:pPr>
            <w:r>
              <w:rPr>
                <w:rFonts w:ascii="Arial Narrow" w:hAnsi="Arial Narrow" w:cs="Calibri"/>
                <w:color w:val="000000"/>
                <w:sz w:val="22"/>
                <w:szCs w:val="22"/>
              </w:rPr>
              <w:t>2.7</w:t>
            </w:r>
            <w:r w:rsidR="00B11F86">
              <w:rPr>
                <w:rFonts w:ascii="Arial Narrow" w:hAnsi="Arial Narrow" w:cs="Calibri"/>
                <w:color w:val="000000"/>
                <w:sz w:val="22"/>
                <w:szCs w:val="22"/>
              </w:rPr>
              <w:t>80</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807206" w:rsidRPr="001F452C" w:rsidRDefault="00B11F86" w:rsidP="00321F4B">
            <w:pPr>
              <w:jc w:val="center"/>
              <w:rPr>
                <w:rFonts w:ascii="Arial Narrow" w:hAnsi="Arial Narrow" w:cs="Calibri"/>
                <w:color w:val="000000"/>
                <w:sz w:val="22"/>
                <w:szCs w:val="22"/>
              </w:rPr>
            </w:pPr>
            <w:r>
              <w:rPr>
                <w:rFonts w:ascii="Arial Narrow" w:hAnsi="Arial Narrow" w:cs="Calibri"/>
                <w:color w:val="000000"/>
                <w:sz w:val="22"/>
                <w:szCs w:val="22"/>
              </w:rPr>
              <w:t>2.435</w:t>
            </w:r>
          </w:p>
        </w:tc>
        <w:tc>
          <w:tcPr>
            <w:tcW w:w="2977" w:type="dxa"/>
            <w:tcBorders>
              <w:top w:val="single" w:sz="4" w:space="0" w:color="auto"/>
              <w:left w:val="single" w:sz="4" w:space="0" w:color="auto"/>
              <w:bottom w:val="single" w:sz="4" w:space="0" w:color="auto"/>
              <w:right w:val="single" w:sz="4" w:space="0" w:color="auto"/>
            </w:tcBorders>
            <w:shd w:val="clear" w:color="auto" w:fill="auto"/>
            <w:vAlign w:val="center"/>
          </w:tcPr>
          <w:p w:rsidR="00807206" w:rsidRPr="001F452C" w:rsidRDefault="00D26984" w:rsidP="00321F4B">
            <w:pPr>
              <w:jc w:val="center"/>
              <w:rPr>
                <w:rFonts w:ascii="Arial Narrow" w:hAnsi="Arial Narrow" w:cs="Calibri"/>
                <w:color w:val="000000"/>
                <w:sz w:val="22"/>
                <w:szCs w:val="22"/>
              </w:rPr>
            </w:pPr>
            <w:r>
              <w:rPr>
                <w:rFonts w:ascii="Arial Narrow" w:hAnsi="Arial Narrow" w:cs="Calibri"/>
                <w:color w:val="000000"/>
                <w:sz w:val="22"/>
                <w:szCs w:val="22"/>
              </w:rPr>
              <w:t>690</w:t>
            </w:r>
          </w:p>
        </w:tc>
      </w:tr>
    </w:tbl>
    <w:p w:rsidR="000C0EB8" w:rsidRPr="001F452C" w:rsidRDefault="000C0EB8" w:rsidP="000C0EB8">
      <w:pPr>
        <w:shd w:val="clear" w:color="auto" w:fill="FFFFFF"/>
        <w:spacing w:after="0"/>
        <w:jc w:val="both"/>
        <w:rPr>
          <w:rFonts w:ascii="Arial Narrow" w:hAnsi="Arial Narrow" w:cs="Arial"/>
          <w:bCs/>
          <w:color w:val="C00000"/>
          <w:lang w:val="en-US" w:eastAsia="es-ES"/>
        </w:rPr>
      </w:pPr>
    </w:p>
    <w:p w:rsidR="00AC0D38" w:rsidRDefault="00AC0D38" w:rsidP="00FA1A7F">
      <w:pPr>
        <w:spacing w:after="0" w:line="240" w:lineRule="auto"/>
        <w:jc w:val="center"/>
        <w:rPr>
          <w:rFonts w:ascii="Arial Narrow" w:eastAsia="Adobe Fangsong Std R" w:hAnsi="Arial Narrow"/>
          <w:b/>
          <w:bCs/>
          <w:color w:val="C00000"/>
        </w:rPr>
      </w:pPr>
    </w:p>
    <w:p w:rsidR="00FA1A7F" w:rsidRDefault="00FA1A7F" w:rsidP="00FA1A7F">
      <w:pPr>
        <w:spacing w:after="0" w:line="240" w:lineRule="auto"/>
        <w:jc w:val="center"/>
        <w:rPr>
          <w:rFonts w:ascii="Arial Narrow" w:eastAsia="Adobe Fangsong Std R" w:hAnsi="Arial Narrow"/>
          <w:b/>
          <w:bCs/>
          <w:color w:val="C00000"/>
        </w:rPr>
      </w:pPr>
      <w:r w:rsidRPr="00762348">
        <w:rPr>
          <w:rFonts w:ascii="Arial Narrow" w:eastAsia="Adobe Fangsong Std R" w:hAnsi="Arial Narrow"/>
          <w:b/>
          <w:bCs/>
          <w:color w:val="C00000"/>
        </w:rPr>
        <w:t>MAPA DEL ITINERARIO</w:t>
      </w:r>
    </w:p>
    <w:p w:rsidR="00FA1A7F" w:rsidRDefault="00FA1A7F" w:rsidP="00FA1A7F">
      <w:pPr>
        <w:spacing w:after="0" w:line="240" w:lineRule="auto"/>
        <w:jc w:val="center"/>
        <w:rPr>
          <w:rFonts w:ascii="Arial Narrow" w:eastAsia="Adobe Fangsong Std R" w:hAnsi="Arial Narrow"/>
          <w:b/>
          <w:bCs/>
          <w:color w:val="C00000"/>
        </w:rPr>
      </w:pPr>
      <w:r>
        <w:rPr>
          <w:rFonts w:ascii="Arial Narrow" w:eastAsia="Adobe Fangsong Std R" w:hAnsi="Arial Narrow"/>
          <w:b/>
          <w:bCs/>
          <w:color w:val="C00000"/>
        </w:rPr>
        <w:t>FECHAS DE SALIDA: 1 – 8 MARZO 2026</w:t>
      </w:r>
    </w:p>
    <w:p w:rsidR="00796197" w:rsidRPr="00762348" w:rsidRDefault="00796197" w:rsidP="00FA1A7F">
      <w:pPr>
        <w:spacing w:after="0" w:line="240" w:lineRule="auto"/>
        <w:jc w:val="center"/>
        <w:rPr>
          <w:rFonts w:ascii="Arial Narrow" w:eastAsia="Adobe Fangsong Std R" w:hAnsi="Arial Narrow"/>
          <w:b/>
          <w:bCs/>
          <w:color w:val="C00000"/>
        </w:rPr>
      </w:pPr>
    </w:p>
    <w:p w:rsidR="00FA1A7F" w:rsidRPr="00FA1A7F" w:rsidRDefault="00FA1A7F" w:rsidP="000C0EB8">
      <w:pPr>
        <w:shd w:val="clear" w:color="auto" w:fill="FFFFFF"/>
        <w:spacing w:after="0"/>
        <w:jc w:val="both"/>
        <w:rPr>
          <w:rFonts w:ascii="Arial Narrow" w:hAnsi="Arial Narrow" w:cs="Arial"/>
          <w:b/>
          <w:bCs/>
          <w:color w:val="C00000"/>
          <w:u w:val="single"/>
          <w:lang w:eastAsia="es-ES"/>
        </w:rPr>
      </w:pPr>
    </w:p>
    <w:p w:rsidR="00FA1A7F" w:rsidRPr="00FA1A7F" w:rsidRDefault="00AC0D38" w:rsidP="000C0EB8">
      <w:pPr>
        <w:shd w:val="clear" w:color="auto" w:fill="FFFFFF"/>
        <w:spacing w:after="0"/>
        <w:jc w:val="both"/>
        <w:rPr>
          <w:rFonts w:ascii="Arial Narrow" w:hAnsi="Arial Narrow" w:cs="Arial"/>
          <w:b/>
          <w:bCs/>
          <w:color w:val="C00000"/>
          <w:u w:val="single"/>
          <w:lang w:val="es-ES" w:eastAsia="es-ES"/>
        </w:rPr>
      </w:pPr>
      <w:r w:rsidRPr="00796197">
        <w:rPr>
          <w:rFonts w:ascii="Arial Narrow" w:hAnsi="Arial Narrow" w:cs="Arial"/>
          <w:b/>
          <w:bCs/>
          <w:noProof/>
          <w:color w:val="C00000"/>
          <w:u w:val="single"/>
          <w:lang w:eastAsia="es-CO"/>
        </w:rPr>
        <w:drawing>
          <wp:anchor distT="0" distB="0" distL="114300" distR="114300" simplePos="0" relativeHeight="251659264" behindDoc="0" locked="0" layoutInCell="1" allowOverlap="1" wp14:anchorId="469EBDA8" wp14:editId="52DEBBEF">
            <wp:simplePos x="0" y="0"/>
            <wp:positionH relativeFrom="margin">
              <wp:posOffset>1323340</wp:posOffset>
            </wp:positionH>
            <wp:positionV relativeFrom="margin">
              <wp:posOffset>5784215</wp:posOffset>
            </wp:positionV>
            <wp:extent cx="2995295" cy="2225040"/>
            <wp:effectExtent l="0" t="0" r="0" b="381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2995295" cy="2225040"/>
                    </a:xfrm>
                    <a:prstGeom prst="rect">
                      <a:avLst/>
                    </a:prstGeom>
                  </pic:spPr>
                </pic:pic>
              </a:graphicData>
            </a:graphic>
            <wp14:sizeRelH relativeFrom="page">
              <wp14:pctWidth>0</wp14:pctWidth>
            </wp14:sizeRelH>
            <wp14:sizeRelV relativeFrom="page">
              <wp14:pctHeight>0</wp14:pctHeight>
            </wp14:sizeRelV>
          </wp:anchor>
        </w:drawing>
      </w:r>
    </w:p>
    <w:p w:rsidR="00796197" w:rsidRDefault="00796197" w:rsidP="000C0EB8">
      <w:pPr>
        <w:shd w:val="clear" w:color="auto" w:fill="FFFFFF"/>
        <w:spacing w:after="0"/>
        <w:jc w:val="both"/>
        <w:rPr>
          <w:rFonts w:ascii="Arial Narrow" w:hAnsi="Arial Narrow" w:cs="Arial"/>
          <w:b/>
          <w:bCs/>
          <w:color w:val="C00000"/>
          <w:u w:val="single"/>
          <w:lang w:val="en-US" w:eastAsia="es-ES"/>
        </w:rPr>
      </w:pPr>
    </w:p>
    <w:p w:rsidR="00796197" w:rsidRDefault="00796197" w:rsidP="000C0EB8">
      <w:pPr>
        <w:shd w:val="clear" w:color="auto" w:fill="FFFFFF"/>
        <w:spacing w:after="0"/>
        <w:jc w:val="both"/>
        <w:rPr>
          <w:rFonts w:ascii="Arial Narrow" w:hAnsi="Arial Narrow" w:cs="Arial"/>
          <w:b/>
          <w:bCs/>
          <w:color w:val="C00000"/>
          <w:u w:val="single"/>
          <w:lang w:val="en-US" w:eastAsia="es-ES"/>
        </w:rPr>
      </w:pPr>
    </w:p>
    <w:p w:rsidR="00796197" w:rsidRDefault="00796197" w:rsidP="000C0EB8">
      <w:pPr>
        <w:shd w:val="clear" w:color="auto" w:fill="FFFFFF"/>
        <w:spacing w:after="0"/>
        <w:jc w:val="both"/>
        <w:rPr>
          <w:rFonts w:ascii="Arial Narrow" w:hAnsi="Arial Narrow" w:cs="Arial"/>
          <w:b/>
          <w:bCs/>
          <w:color w:val="C00000"/>
          <w:u w:val="single"/>
          <w:lang w:val="en-US" w:eastAsia="es-ES"/>
        </w:rPr>
      </w:pPr>
    </w:p>
    <w:p w:rsidR="00796197" w:rsidRDefault="00796197" w:rsidP="000C0EB8">
      <w:pPr>
        <w:shd w:val="clear" w:color="auto" w:fill="FFFFFF"/>
        <w:spacing w:after="0"/>
        <w:jc w:val="both"/>
        <w:rPr>
          <w:rFonts w:ascii="Arial Narrow" w:hAnsi="Arial Narrow" w:cs="Arial"/>
          <w:b/>
          <w:bCs/>
          <w:color w:val="C00000"/>
          <w:u w:val="single"/>
          <w:lang w:val="en-US" w:eastAsia="es-ES"/>
        </w:rPr>
      </w:pPr>
    </w:p>
    <w:p w:rsidR="00796197" w:rsidRDefault="00796197" w:rsidP="000C0EB8">
      <w:pPr>
        <w:shd w:val="clear" w:color="auto" w:fill="FFFFFF"/>
        <w:spacing w:after="0"/>
        <w:jc w:val="both"/>
        <w:rPr>
          <w:rFonts w:ascii="Arial Narrow" w:hAnsi="Arial Narrow" w:cs="Arial"/>
          <w:b/>
          <w:bCs/>
          <w:color w:val="C00000"/>
          <w:u w:val="single"/>
          <w:lang w:val="en-US" w:eastAsia="es-ES"/>
        </w:rPr>
      </w:pPr>
    </w:p>
    <w:p w:rsidR="00796197" w:rsidRDefault="00796197" w:rsidP="000C0EB8">
      <w:pPr>
        <w:shd w:val="clear" w:color="auto" w:fill="FFFFFF"/>
        <w:spacing w:after="0"/>
        <w:jc w:val="both"/>
        <w:rPr>
          <w:rFonts w:ascii="Arial Narrow" w:hAnsi="Arial Narrow" w:cs="Arial"/>
          <w:b/>
          <w:bCs/>
          <w:color w:val="C00000"/>
          <w:u w:val="single"/>
          <w:lang w:val="en-US" w:eastAsia="es-ES"/>
        </w:rPr>
      </w:pPr>
    </w:p>
    <w:p w:rsidR="00796197" w:rsidRDefault="00796197" w:rsidP="000C0EB8">
      <w:pPr>
        <w:shd w:val="clear" w:color="auto" w:fill="FFFFFF"/>
        <w:spacing w:after="0"/>
        <w:jc w:val="both"/>
        <w:rPr>
          <w:rFonts w:ascii="Arial Narrow" w:hAnsi="Arial Narrow" w:cs="Arial"/>
          <w:b/>
          <w:bCs/>
          <w:color w:val="C00000"/>
          <w:u w:val="single"/>
          <w:lang w:val="en-US" w:eastAsia="es-ES"/>
        </w:rPr>
      </w:pPr>
    </w:p>
    <w:p w:rsidR="00796197" w:rsidRDefault="00796197" w:rsidP="000C0EB8">
      <w:pPr>
        <w:shd w:val="clear" w:color="auto" w:fill="FFFFFF"/>
        <w:spacing w:after="0"/>
        <w:jc w:val="both"/>
        <w:rPr>
          <w:rFonts w:ascii="Arial Narrow" w:hAnsi="Arial Narrow" w:cs="Arial"/>
          <w:b/>
          <w:bCs/>
          <w:color w:val="C00000"/>
          <w:u w:val="single"/>
          <w:lang w:val="en-US" w:eastAsia="es-ES"/>
        </w:rPr>
      </w:pPr>
    </w:p>
    <w:p w:rsidR="00796197" w:rsidRDefault="00796197" w:rsidP="000C0EB8">
      <w:pPr>
        <w:shd w:val="clear" w:color="auto" w:fill="FFFFFF"/>
        <w:spacing w:after="0"/>
        <w:jc w:val="both"/>
        <w:rPr>
          <w:rFonts w:ascii="Arial Narrow" w:hAnsi="Arial Narrow" w:cs="Arial"/>
          <w:b/>
          <w:bCs/>
          <w:color w:val="C00000"/>
          <w:u w:val="single"/>
          <w:lang w:val="en-US" w:eastAsia="es-ES"/>
        </w:rPr>
      </w:pPr>
    </w:p>
    <w:p w:rsidR="00796197" w:rsidRDefault="00796197" w:rsidP="000C0EB8">
      <w:pPr>
        <w:shd w:val="clear" w:color="auto" w:fill="FFFFFF"/>
        <w:spacing w:after="0"/>
        <w:jc w:val="both"/>
        <w:rPr>
          <w:rFonts w:ascii="Arial Narrow" w:hAnsi="Arial Narrow" w:cs="Arial"/>
          <w:b/>
          <w:bCs/>
          <w:color w:val="C00000"/>
          <w:u w:val="single"/>
          <w:lang w:val="en-US" w:eastAsia="es-ES"/>
        </w:rPr>
      </w:pPr>
    </w:p>
    <w:p w:rsidR="00796197" w:rsidRDefault="00796197" w:rsidP="000C0EB8">
      <w:pPr>
        <w:shd w:val="clear" w:color="auto" w:fill="FFFFFF"/>
        <w:spacing w:after="0"/>
        <w:jc w:val="both"/>
        <w:rPr>
          <w:rFonts w:ascii="Arial Narrow" w:hAnsi="Arial Narrow" w:cs="Arial"/>
          <w:b/>
          <w:bCs/>
          <w:color w:val="C00000"/>
          <w:u w:val="single"/>
          <w:lang w:val="en-US" w:eastAsia="es-ES"/>
        </w:rPr>
      </w:pPr>
    </w:p>
    <w:p w:rsidR="00A10FB5" w:rsidRDefault="00A10FB5" w:rsidP="000C0EB8">
      <w:pPr>
        <w:shd w:val="clear" w:color="auto" w:fill="FFFFFF"/>
        <w:spacing w:after="0"/>
        <w:jc w:val="both"/>
        <w:rPr>
          <w:rFonts w:ascii="Arial Narrow" w:hAnsi="Arial Narrow" w:cs="Arial"/>
          <w:b/>
          <w:bCs/>
          <w:color w:val="C00000"/>
          <w:u w:val="single"/>
          <w:lang w:val="en-US" w:eastAsia="es-ES"/>
        </w:rPr>
      </w:pPr>
    </w:p>
    <w:p w:rsidR="000C0EB8" w:rsidRPr="001F452C" w:rsidRDefault="000C0EB8" w:rsidP="000C0EB8">
      <w:pPr>
        <w:shd w:val="clear" w:color="auto" w:fill="FFFFFF"/>
        <w:spacing w:after="0"/>
        <w:jc w:val="both"/>
        <w:rPr>
          <w:rFonts w:ascii="Arial Narrow" w:hAnsi="Arial Narrow" w:cs="Arial"/>
          <w:bCs/>
          <w:color w:val="C00000"/>
          <w:lang w:val="en-US" w:eastAsia="es-ES"/>
        </w:rPr>
      </w:pPr>
      <w:r w:rsidRPr="001F452C">
        <w:rPr>
          <w:rFonts w:ascii="Arial Narrow" w:hAnsi="Arial Narrow" w:cs="Arial"/>
          <w:b/>
          <w:bCs/>
          <w:color w:val="C00000"/>
          <w:u w:val="single"/>
          <w:lang w:val="en-US" w:eastAsia="es-ES"/>
        </w:rPr>
        <w:t>NOTAS IMPORTANTES</w:t>
      </w:r>
      <w:r w:rsidRPr="001F452C">
        <w:rPr>
          <w:rFonts w:ascii="Arial Narrow" w:hAnsi="Arial Narrow" w:cs="Arial"/>
          <w:bCs/>
          <w:color w:val="C00000"/>
          <w:lang w:val="en-US" w:eastAsia="es-ES"/>
        </w:rPr>
        <w:t xml:space="preserve">: </w:t>
      </w:r>
    </w:p>
    <w:p w:rsidR="000C0EB8" w:rsidRPr="00807206" w:rsidRDefault="000C0EB8" w:rsidP="000C0EB8">
      <w:pPr>
        <w:pStyle w:val="Prrafodelista"/>
        <w:numPr>
          <w:ilvl w:val="0"/>
          <w:numId w:val="17"/>
        </w:numPr>
        <w:shd w:val="clear" w:color="auto" w:fill="FFFFFF"/>
        <w:spacing w:after="0"/>
        <w:jc w:val="both"/>
        <w:rPr>
          <w:rFonts w:ascii="Arial Narrow" w:hAnsi="Arial Narrow" w:cs="Arial"/>
          <w:bCs/>
          <w:color w:val="000000" w:themeColor="text1"/>
          <w:lang w:eastAsia="es-ES"/>
        </w:rPr>
      </w:pPr>
      <w:r w:rsidRPr="00807206">
        <w:rPr>
          <w:rFonts w:ascii="Arial Narrow" w:hAnsi="Arial Narrow" w:cs="Arial"/>
          <w:bCs/>
          <w:color w:val="000000" w:themeColor="text1"/>
          <w:lang w:eastAsia="es-ES"/>
        </w:rPr>
        <w:t>La hora de inicio de los paseos puede cambiar. En caso de algún cambio, la información será comunicada al pasajero con el nuevo horario</w:t>
      </w:r>
    </w:p>
    <w:p w:rsidR="000C0EB8" w:rsidRPr="00807206" w:rsidRDefault="000C0EB8" w:rsidP="000C0EB8">
      <w:pPr>
        <w:pStyle w:val="Prrafodelista"/>
        <w:numPr>
          <w:ilvl w:val="0"/>
          <w:numId w:val="16"/>
        </w:numPr>
        <w:rPr>
          <w:rFonts w:ascii="Arial Narrow" w:hAnsi="Arial Narrow" w:cs="Arial"/>
          <w:bCs/>
          <w:color w:val="000000" w:themeColor="text1"/>
          <w:lang w:eastAsia="es-ES"/>
        </w:rPr>
      </w:pPr>
      <w:r w:rsidRPr="00807206">
        <w:rPr>
          <w:rFonts w:ascii="Arial Narrow" w:hAnsi="Arial Narrow" w:cs="Arial"/>
          <w:bCs/>
          <w:color w:val="000000" w:themeColor="text1"/>
          <w:lang w:eastAsia="es-ES"/>
        </w:rPr>
        <w:lastRenderedPageBreak/>
        <w:t>El hotel podrá cobrar impuesto hotelero (</w:t>
      </w:r>
      <w:proofErr w:type="spellStart"/>
      <w:r w:rsidRPr="00807206">
        <w:rPr>
          <w:rFonts w:ascii="Arial Narrow" w:hAnsi="Arial Narrow" w:cs="Arial"/>
          <w:bCs/>
          <w:color w:val="000000" w:themeColor="text1"/>
          <w:lang w:eastAsia="es-ES"/>
        </w:rPr>
        <w:t>facility</w:t>
      </w:r>
      <w:proofErr w:type="spellEnd"/>
      <w:r w:rsidRPr="00807206">
        <w:rPr>
          <w:rFonts w:ascii="Arial Narrow" w:hAnsi="Arial Narrow" w:cs="Arial"/>
          <w:bCs/>
          <w:color w:val="000000" w:themeColor="text1"/>
          <w:lang w:eastAsia="es-ES"/>
        </w:rPr>
        <w:t xml:space="preserve">/resort </w:t>
      </w:r>
      <w:proofErr w:type="spellStart"/>
      <w:r w:rsidRPr="00807206">
        <w:rPr>
          <w:rFonts w:ascii="Arial Narrow" w:hAnsi="Arial Narrow" w:cs="Arial"/>
          <w:bCs/>
          <w:color w:val="000000" w:themeColor="text1"/>
          <w:lang w:eastAsia="es-ES"/>
        </w:rPr>
        <w:t>fee</w:t>
      </w:r>
      <w:proofErr w:type="spellEnd"/>
      <w:r w:rsidRPr="00807206">
        <w:rPr>
          <w:rFonts w:ascii="Arial Narrow" w:hAnsi="Arial Narrow" w:cs="Arial"/>
          <w:bCs/>
          <w:color w:val="000000" w:themeColor="text1"/>
          <w:lang w:eastAsia="es-ES"/>
        </w:rPr>
        <w:t>), pago directamente en el hotel, mismo que el valor no esté desglosado en este tarifario</w:t>
      </w:r>
    </w:p>
    <w:p w:rsidR="000C0EB8" w:rsidRPr="00807206" w:rsidRDefault="000C0EB8" w:rsidP="000C0EB8">
      <w:pPr>
        <w:pStyle w:val="Prrafodelista"/>
        <w:numPr>
          <w:ilvl w:val="0"/>
          <w:numId w:val="16"/>
        </w:numPr>
        <w:rPr>
          <w:rFonts w:ascii="Arial Narrow" w:hAnsi="Arial Narrow" w:cs="Arial"/>
          <w:bCs/>
          <w:color w:val="000000" w:themeColor="text1"/>
          <w:lang w:eastAsia="es-ES"/>
        </w:rPr>
      </w:pPr>
      <w:r w:rsidRPr="00807206">
        <w:rPr>
          <w:rFonts w:ascii="Arial Narrow" w:hAnsi="Arial Narrow" w:cs="Arial"/>
          <w:bCs/>
          <w:color w:val="000000" w:themeColor="text1"/>
          <w:lang w:eastAsia="es-ES"/>
        </w:rPr>
        <w:t xml:space="preserve">No aplica para fechas Black </w:t>
      </w:r>
      <w:proofErr w:type="spellStart"/>
      <w:r w:rsidRPr="00807206">
        <w:rPr>
          <w:rFonts w:ascii="Arial Narrow" w:hAnsi="Arial Narrow" w:cs="Arial"/>
          <w:bCs/>
          <w:color w:val="000000" w:themeColor="text1"/>
          <w:lang w:eastAsia="es-ES"/>
        </w:rPr>
        <w:t>outs</w:t>
      </w:r>
      <w:proofErr w:type="spellEnd"/>
      <w:r w:rsidRPr="00807206">
        <w:rPr>
          <w:rFonts w:ascii="Arial Narrow" w:hAnsi="Arial Narrow" w:cs="Arial"/>
          <w:bCs/>
          <w:color w:val="000000" w:themeColor="text1"/>
          <w:lang w:eastAsia="es-ES"/>
        </w:rPr>
        <w:t xml:space="preserve">. Pregunta a tu asesor estas fechas. </w:t>
      </w:r>
    </w:p>
    <w:p w:rsidR="005E39D5" w:rsidRDefault="005E39D5" w:rsidP="000C0EB8">
      <w:pPr>
        <w:rPr>
          <w:rStyle w:val="space1"/>
          <w:rFonts w:ascii="Arial Narrow" w:hAnsi="Arial Narrow"/>
          <w:b/>
          <w:color w:val="C00000"/>
          <w:sz w:val="22"/>
          <w:szCs w:val="22"/>
        </w:rPr>
      </w:pPr>
    </w:p>
    <w:p w:rsidR="005E39D5" w:rsidRDefault="005E39D5" w:rsidP="000C0EB8">
      <w:pPr>
        <w:rPr>
          <w:rStyle w:val="space1"/>
          <w:rFonts w:ascii="Arial Narrow" w:hAnsi="Arial Narrow"/>
          <w:b/>
          <w:color w:val="C00000"/>
          <w:sz w:val="22"/>
          <w:szCs w:val="22"/>
        </w:rPr>
      </w:pPr>
    </w:p>
    <w:p w:rsidR="000C0EB8" w:rsidRPr="001F452C" w:rsidRDefault="000C0EB8" w:rsidP="000C0EB8">
      <w:pPr>
        <w:rPr>
          <w:rStyle w:val="space1"/>
          <w:rFonts w:ascii="Arial Narrow" w:hAnsi="Arial Narrow"/>
          <w:b/>
          <w:color w:val="C00000"/>
          <w:sz w:val="22"/>
          <w:szCs w:val="22"/>
        </w:rPr>
      </w:pPr>
      <w:r w:rsidRPr="001F452C">
        <w:rPr>
          <w:rStyle w:val="space1"/>
          <w:rFonts w:ascii="Arial Narrow" w:hAnsi="Arial Narrow"/>
          <w:b/>
          <w:color w:val="C00000"/>
          <w:sz w:val="22"/>
          <w:szCs w:val="22"/>
        </w:rPr>
        <w:t>CONDICIONES GENERALES</w:t>
      </w:r>
    </w:p>
    <w:p w:rsidR="000C0EB8" w:rsidRPr="001F452C" w:rsidRDefault="000C0EB8" w:rsidP="000C0EB8">
      <w:pPr>
        <w:numPr>
          <w:ilvl w:val="0"/>
          <w:numId w:val="15"/>
        </w:numPr>
        <w:spacing w:after="0" w:line="252" w:lineRule="auto"/>
        <w:jc w:val="both"/>
        <w:rPr>
          <w:rFonts w:ascii="Arial Narrow" w:eastAsia="Arial Narrow" w:hAnsi="Arial Narrow" w:cs="Arial Narrow"/>
        </w:rPr>
      </w:pPr>
      <w:r w:rsidRPr="001F452C">
        <w:rPr>
          <w:rFonts w:ascii="Arial Narrow" w:eastAsia="Arial Narrow" w:hAnsi="Arial Narrow" w:cs="Arial Narrow"/>
        </w:rPr>
        <w:t>Precios por persona en dólares americanos con impuestos incluidos</w:t>
      </w:r>
    </w:p>
    <w:p w:rsidR="000C0EB8" w:rsidRPr="001F452C" w:rsidRDefault="000C0EB8" w:rsidP="000C0EB8">
      <w:pPr>
        <w:numPr>
          <w:ilvl w:val="0"/>
          <w:numId w:val="15"/>
        </w:numPr>
        <w:spacing w:after="0" w:line="252" w:lineRule="auto"/>
        <w:jc w:val="both"/>
        <w:rPr>
          <w:rFonts w:ascii="Arial Narrow" w:eastAsia="Arial Narrow" w:hAnsi="Arial Narrow" w:cs="Arial Narrow"/>
          <w:color w:val="000000" w:themeColor="text1"/>
        </w:rPr>
      </w:pPr>
      <w:r w:rsidRPr="001F452C">
        <w:rPr>
          <w:rFonts w:ascii="Arial Narrow" w:eastAsia="Arial Narrow" w:hAnsi="Arial Narrow" w:cs="Arial Narrow"/>
        </w:rPr>
        <w:t>Las tarifas aplican para pasajeros colombianos (consulta otras nacionalidades)</w:t>
      </w:r>
    </w:p>
    <w:p w:rsidR="000C0EB8" w:rsidRPr="001F452C" w:rsidRDefault="000C0EB8" w:rsidP="000C0EB8">
      <w:pPr>
        <w:numPr>
          <w:ilvl w:val="0"/>
          <w:numId w:val="15"/>
        </w:numPr>
        <w:spacing w:after="0" w:line="252" w:lineRule="auto"/>
        <w:jc w:val="both"/>
        <w:rPr>
          <w:rFonts w:ascii="Arial Narrow" w:eastAsia="Arial Narrow" w:hAnsi="Arial Narrow" w:cs="Arial Narrow"/>
        </w:rPr>
      </w:pPr>
      <w:r w:rsidRPr="001F452C">
        <w:rPr>
          <w:rFonts w:ascii="Arial Narrow" w:eastAsia="Arial Narrow" w:hAnsi="Arial Narrow" w:cs="Arial Narrow"/>
        </w:rPr>
        <w:t xml:space="preserve">Itinerario sujeto a cambio y a cupo sin previo aviso </w:t>
      </w:r>
    </w:p>
    <w:p w:rsidR="000C0EB8" w:rsidRPr="001F452C" w:rsidRDefault="000C0EB8" w:rsidP="000C0EB8">
      <w:pPr>
        <w:numPr>
          <w:ilvl w:val="0"/>
          <w:numId w:val="15"/>
        </w:numPr>
        <w:spacing w:after="0" w:line="252" w:lineRule="auto"/>
        <w:jc w:val="both"/>
        <w:rPr>
          <w:rFonts w:ascii="Arial Narrow" w:eastAsia="Arial Narrow" w:hAnsi="Arial Narrow" w:cs="Arial Narrow"/>
        </w:rPr>
      </w:pPr>
      <w:r w:rsidRPr="001F452C">
        <w:rPr>
          <w:rFonts w:ascii="Arial Narrow" w:eastAsia="Arial Narrow" w:hAnsi="Arial Narrow" w:cs="Arial Narrow"/>
        </w:rPr>
        <w:t>Aplican gastos de cancelación según condiciones generales sin excepción</w:t>
      </w:r>
    </w:p>
    <w:p w:rsidR="000C0EB8" w:rsidRPr="001F452C" w:rsidRDefault="000C0EB8" w:rsidP="000C0EB8">
      <w:pPr>
        <w:numPr>
          <w:ilvl w:val="0"/>
          <w:numId w:val="15"/>
        </w:numPr>
        <w:spacing w:after="0" w:line="240" w:lineRule="auto"/>
        <w:jc w:val="both"/>
        <w:rPr>
          <w:rFonts w:ascii="Arial Narrow" w:eastAsia="Arial Narrow" w:hAnsi="Arial Narrow" w:cs="Arial Narrow"/>
        </w:rPr>
      </w:pPr>
      <w:r w:rsidRPr="001F452C">
        <w:rPr>
          <w:rFonts w:ascii="Arial Narrow" w:eastAsia="Arial Narrow" w:hAnsi="Arial Narrow" w:cs="Arial Narrow"/>
        </w:rPr>
        <w:t>Suplementos de fechas especiales como Semana Santa, Fiestas Patrias, Navidad y Año Nuevo obligatorios mencionados por separado.</w:t>
      </w:r>
    </w:p>
    <w:p w:rsidR="000C0EB8" w:rsidRPr="001F452C" w:rsidRDefault="000C0EB8" w:rsidP="000C0EB8">
      <w:pPr>
        <w:numPr>
          <w:ilvl w:val="0"/>
          <w:numId w:val="15"/>
        </w:numPr>
        <w:spacing w:after="0" w:line="252" w:lineRule="auto"/>
        <w:jc w:val="both"/>
        <w:rPr>
          <w:rFonts w:ascii="Arial Narrow" w:eastAsia="Arial Narrow" w:hAnsi="Arial Narrow" w:cs="Arial Narrow"/>
        </w:rPr>
      </w:pPr>
      <w:r w:rsidRPr="001F452C">
        <w:rPr>
          <w:rFonts w:ascii="Arial Narrow" w:eastAsia="Arial Narrow" w:hAnsi="Arial Narrow" w:cs="Arial Narrow"/>
        </w:rPr>
        <w:t>Los servicios estipulados cambiarían de acuerdo a condiciones climáticas o de fuerza mayor</w:t>
      </w:r>
    </w:p>
    <w:p w:rsidR="000C0EB8" w:rsidRPr="001F452C" w:rsidRDefault="000C0EB8" w:rsidP="000C0EB8">
      <w:pPr>
        <w:numPr>
          <w:ilvl w:val="0"/>
          <w:numId w:val="15"/>
        </w:numPr>
        <w:spacing w:after="0" w:line="252" w:lineRule="auto"/>
        <w:jc w:val="both"/>
        <w:rPr>
          <w:rFonts w:ascii="Arial Narrow" w:eastAsia="Arial Narrow" w:hAnsi="Arial Narrow" w:cs="Arial Narrow"/>
        </w:rPr>
      </w:pPr>
      <w:r w:rsidRPr="001F452C">
        <w:rPr>
          <w:rFonts w:ascii="Arial Narrow" w:eastAsia="Arial Narrow" w:hAnsi="Arial Narrow" w:cs="Arial Narrow"/>
        </w:rPr>
        <w:t>Tarifas cotizadas en habitación estándar de cada categoría.</w:t>
      </w:r>
    </w:p>
    <w:p w:rsidR="000C0EB8" w:rsidRPr="001F452C" w:rsidRDefault="000C0EB8" w:rsidP="000C0EB8">
      <w:pPr>
        <w:numPr>
          <w:ilvl w:val="0"/>
          <w:numId w:val="15"/>
        </w:numPr>
        <w:spacing w:after="0" w:line="252" w:lineRule="auto"/>
        <w:jc w:val="both"/>
        <w:rPr>
          <w:rFonts w:ascii="Arial Narrow" w:eastAsia="Arial Narrow" w:hAnsi="Arial Narrow" w:cs="Arial Narrow"/>
        </w:rPr>
      </w:pPr>
      <w:r w:rsidRPr="001F452C">
        <w:rPr>
          <w:rFonts w:ascii="Arial Narrow" w:eastAsia="Arial Narrow" w:hAnsi="Arial Narrow" w:cs="Arial Narrow"/>
        </w:rPr>
        <w:t xml:space="preserve">En el momento de solicitar la reserva y enviar la confirmación, si el hotel solicitado no presenta disponibilidad, se confirmará otra opción de la misma categoría </w:t>
      </w:r>
    </w:p>
    <w:p w:rsidR="000C0EB8" w:rsidRPr="001F452C" w:rsidRDefault="000C0EB8" w:rsidP="000C0EB8">
      <w:pPr>
        <w:numPr>
          <w:ilvl w:val="0"/>
          <w:numId w:val="15"/>
        </w:numPr>
        <w:spacing w:after="0" w:line="252" w:lineRule="auto"/>
        <w:jc w:val="both"/>
        <w:rPr>
          <w:rFonts w:ascii="Arial Narrow" w:eastAsia="Arial Narrow" w:hAnsi="Arial Narrow" w:cs="Arial Narrow"/>
        </w:rPr>
      </w:pPr>
      <w:r w:rsidRPr="001F452C">
        <w:rPr>
          <w:rFonts w:ascii="Arial Narrow" w:eastAsia="Arial Narrow" w:hAnsi="Arial Narrow" w:cs="Arial Narrow"/>
        </w:rPr>
        <w:t>Servicios no tomados en destino por parte de los pasajeros NO son reembolsables</w:t>
      </w:r>
    </w:p>
    <w:p w:rsidR="000C0EB8" w:rsidRPr="001F452C" w:rsidRDefault="000C0EB8" w:rsidP="000C0EB8">
      <w:pPr>
        <w:numPr>
          <w:ilvl w:val="0"/>
          <w:numId w:val="15"/>
        </w:numPr>
        <w:spacing w:after="0" w:line="252" w:lineRule="auto"/>
        <w:jc w:val="both"/>
        <w:rPr>
          <w:rFonts w:ascii="Arial Narrow" w:eastAsia="Arial Narrow" w:hAnsi="Arial Narrow" w:cs="Arial Narrow"/>
        </w:rPr>
      </w:pPr>
      <w:r w:rsidRPr="001F452C">
        <w:rPr>
          <w:rFonts w:ascii="Arial Narrow" w:eastAsia="Arial Narrow" w:hAnsi="Arial Narrow" w:cs="Arial Narrow"/>
        </w:rPr>
        <w:t>Para realizar la reserva es indispensable enviar copia de pasaporte y depósito inicial del 30% del valor total del plan pasajero, para garantizar los servicios.</w:t>
      </w:r>
    </w:p>
    <w:p w:rsidR="000C0EB8" w:rsidRPr="001F452C" w:rsidRDefault="000C0EB8" w:rsidP="000C0EB8">
      <w:pPr>
        <w:numPr>
          <w:ilvl w:val="0"/>
          <w:numId w:val="15"/>
        </w:numPr>
        <w:spacing w:after="0" w:line="252" w:lineRule="auto"/>
        <w:jc w:val="both"/>
        <w:rPr>
          <w:rFonts w:ascii="Arial Narrow" w:eastAsia="Arial Narrow" w:hAnsi="Arial Narrow" w:cs="Arial Narrow"/>
        </w:rPr>
      </w:pPr>
      <w:r w:rsidRPr="001F452C">
        <w:rPr>
          <w:rFonts w:ascii="Arial Narrow" w:eastAsia="Arial Narrow" w:hAnsi="Arial Narrow" w:cs="Arial Narrow"/>
        </w:rPr>
        <w:t>Condiciones especiales (ej. cama de matrimonio, habitaciones conectadas, habitaciones de fumadores, comidas preparadas a petición etc.) están sujetas a disponibilidad a la llegada al hotel.</w:t>
      </w:r>
    </w:p>
    <w:p w:rsidR="000C0EB8" w:rsidRPr="001F452C" w:rsidRDefault="000C0EB8" w:rsidP="000C0EB8">
      <w:pPr>
        <w:numPr>
          <w:ilvl w:val="0"/>
          <w:numId w:val="15"/>
        </w:numPr>
        <w:spacing w:after="0" w:line="252" w:lineRule="auto"/>
        <w:jc w:val="both"/>
        <w:rPr>
          <w:rFonts w:ascii="Arial Narrow" w:eastAsia="Arial Narrow" w:hAnsi="Arial Narrow" w:cs="Arial Narrow"/>
        </w:rPr>
      </w:pPr>
      <w:r w:rsidRPr="001F452C">
        <w:rPr>
          <w:rFonts w:ascii="Arial Narrow" w:eastAsia="Arial Narrow" w:hAnsi="Arial Narrow" w:cs="Arial Narrow"/>
        </w:rPr>
        <w:t xml:space="preserve">Al solicitar la reserva, la agencia mayorista se compromete a realizar la gestión oportuna con los prestadores de servicios para garantizar la misma. Por lo que es responsabilidad de la agencia minorista y/o </w:t>
      </w:r>
      <w:proofErr w:type="spellStart"/>
      <w:r w:rsidRPr="001F452C">
        <w:rPr>
          <w:rFonts w:ascii="Arial Narrow" w:eastAsia="Arial Narrow" w:hAnsi="Arial Narrow" w:cs="Arial Narrow"/>
        </w:rPr>
        <w:t>freelance</w:t>
      </w:r>
      <w:proofErr w:type="spellEnd"/>
      <w:r w:rsidRPr="001F452C">
        <w:rPr>
          <w:rFonts w:ascii="Arial Narrow" w:eastAsia="Arial Narrow" w:hAnsi="Arial Narrow" w:cs="Arial Narrow"/>
        </w:rPr>
        <w:t xml:space="preserve"> enviar pasaportes vigentes, fecha de viaje, acomodación y cualquier información que fuera relevante para la gestión de la reserva.</w:t>
      </w:r>
    </w:p>
    <w:p w:rsidR="000C0EB8" w:rsidRPr="001F452C" w:rsidRDefault="000C0EB8" w:rsidP="000C0EB8">
      <w:pPr>
        <w:numPr>
          <w:ilvl w:val="0"/>
          <w:numId w:val="15"/>
        </w:numPr>
        <w:spacing w:after="0" w:line="252" w:lineRule="auto"/>
        <w:jc w:val="both"/>
        <w:rPr>
          <w:rFonts w:ascii="Arial Narrow" w:eastAsia="Arial Narrow" w:hAnsi="Arial Narrow" w:cs="Arial Narrow"/>
        </w:rPr>
      </w:pPr>
      <w:r w:rsidRPr="001F452C">
        <w:rPr>
          <w:rFonts w:ascii="Arial Narrow" w:eastAsia="Arial Narrow" w:hAnsi="Arial Narrow" w:cs="Arial Narrow"/>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0C0EB8" w:rsidRPr="001F452C" w:rsidRDefault="000C0EB8" w:rsidP="000C0EB8">
      <w:pPr>
        <w:numPr>
          <w:ilvl w:val="0"/>
          <w:numId w:val="15"/>
        </w:numPr>
        <w:spacing w:after="0" w:line="252" w:lineRule="auto"/>
        <w:jc w:val="both"/>
        <w:rPr>
          <w:rFonts w:ascii="Arial Narrow" w:eastAsia="Arial Narrow" w:hAnsi="Arial Narrow" w:cs="Arial Narrow"/>
        </w:rPr>
      </w:pPr>
      <w:r w:rsidRPr="001F452C">
        <w:rPr>
          <w:rFonts w:ascii="Arial Narrow" w:eastAsia="Arial Narrow" w:hAnsi="Arial Narrow" w:cs="Arial Narrow"/>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0C0EB8" w:rsidRPr="001F452C" w:rsidRDefault="000C0EB8" w:rsidP="000C0EB8">
      <w:pPr>
        <w:numPr>
          <w:ilvl w:val="0"/>
          <w:numId w:val="15"/>
        </w:numPr>
        <w:spacing w:after="0" w:line="252" w:lineRule="auto"/>
        <w:jc w:val="both"/>
        <w:rPr>
          <w:rFonts w:ascii="Arial Narrow" w:eastAsia="Arial Narrow" w:hAnsi="Arial Narrow" w:cs="Arial Narrow"/>
          <w:lang w:val="en-US"/>
        </w:rPr>
      </w:pPr>
      <w:r w:rsidRPr="001F452C">
        <w:rPr>
          <w:rFonts w:ascii="Arial Narrow" w:eastAsia="Arial Narrow" w:hAnsi="Arial Narrow" w:cs="Arial Narrow"/>
          <w:lang w:val="en-US"/>
        </w:rPr>
        <w:t>Check in 16:00 y check out 11:00 a.m.</w:t>
      </w:r>
    </w:p>
    <w:p w:rsidR="000C0EB8" w:rsidRPr="001F452C" w:rsidRDefault="000C0EB8" w:rsidP="000C0EB8">
      <w:pPr>
        <w:numPr>
          <w:ilvl w:val="0"/>
          <w:numId w:val="15"/>
        </w:numPr>
        <w:spacing w:after="0" w:line="252" w:lineRule="auto"/>
        <w:jc w:val="both"/>
        <w:rPr>
          <w:rFonts w:ascii="Arial Narrow" w:eastAsia="Arial Narrow" w:hAnsi="Arial Narrow" w:cs="Arial Narrow"/>
        </w:rPr>
      </w:pPr>
      <w:r w:rsidRPr="001F452C">
        <w:rPr>
          <w:rFonts w:ascii="Arial Narrow" w:eastAsia="Arial Narrow" w:hAnsi="Arial Narrow" w:cs="Arial Narrow"/>
        </w:rPr>
        <w:t xml:space="preserve">Si el depósito realizado se hace en pesos colombianos, el cambio del dólar se liquidará a la TRM del día en que se realice. </w:t>
      </w:r>
    </w:p>
    <w:p w:rsidR="005E39D5" w:rsidRPr="005E39D5" w:rsidRDefault="000C0EB8" w:rsidP="005E39D5">
      <w:pPr>
        <w:numPr>
          <w:ilvl w:val="0"/>
          <w:numId w:val="15"/>
        </w:numPr>
        <w:spacing w:line="252" w:lineRule="auto"/>
        <w:rPr>
          <w:rFonts w:ascii="Arial Narrow" w:eastAsia="Arial Narrow" w:hAnsi="Arial Narrow" w:cs="Arial Narrow"/>
        </w:rPr>
      </w:pPr>
      <w:r w:rsidRPr="001F452C">
        <w:rPr>
          <w:rFonts w:ascii="Arial Narrow" w:eastAsia="Arial Narrow" w:hAnsi="Arial Narrow" w:cs="Arial Narrow"/>
        </w:rPr>
        <w:t>Para pagos con tarjeta de crédito aplica recargo del 4%</w:t>
      </w:r>
    </w:p>
    <w:p w:rsidR="005E39D5" w:rsidRDefault="005E39D5" w:rsidP="005E39D5">
      <w:pPr>
        <w:spacing w:line="252" w:lineRule="auto"/>
        <w:ind w:left="720"/>
        <w:rPr>
          <w:rFonts w:ascii="Arial Narrow" w:hAnsi="Arial Narrow"/>
          <w:b/>
          <w:color w:val="C00000"/>
          <w:sz w:val="24"/>
          <w:szCs w:val="24"/>
        </w:rPr>
      </w:pPr>
    </w:p>
    <w:p w:rsidR="0044107B" w:rsidRDefault="0044107B" w:rsidP="005E39D5">
      <w:pPr>
        <w:spacing w:line="252" w:lineRule="auto"/>
        <w:ind w:left="720"/>
        <w:jc w:val="center"/>
        <w:rPr>
          <w:rFonts w:ascii="Arial Narrow" w:hAnsi="Arial Narrow"/>
          <w:b/>
          <w:color w:val="C00000"/>
          <w:sz w:val="24"/>
          <w:szCs w:val="24"/>
        </w:rPr>
      </w:pPr>
    </w:p>
    <w:p w:rsidR="0044107B" w:rsidRDefault="0044107B" w:rsidP="005E39D5">
      <w:pPr>
        <w:spacing w:line="252" w:lineRule="auto"/>
        <w:ind w:left="720"/>
        <w:jc w:val="center"/>
        <w:rPr>
          <w:rFonts w:ascii="Arial Narrow" w:hAnsi="Arial Narrow"/>
          <w:b/>
          <w:color w:val="C00000"/>
          <w:sz w:val="24"/>
          <w:szCs w:val="24"/>
        </w:rPr>
      </w:pPr>
    </w:p>
    <w:p w:rsidR="00807F1F" w:rsidRPr="005E39D5" w:rsidRDefault="00807F1F" w:rsidP="005E39D5">
      <w:pPr>
        <w:spacing w:line="252" w:lineRule="auto"/>
        <w:ind w:left="720"/>
        <w:jc w:val="center"/>
        <w:rPr>
          <w:rFonts w:ascii="Arial Narrow" w:eastAsia="Arial Narrow" w:hAnsi="Arial Narrow" w:cs="Arial Narrow"/>
        </w:rPr>
      </w:pPr>
      <w:bookmarkStart w:id="0" w:name="_GoBack"/>
      <w:bookmarkEnd w:id="0"/>
      <w:r w:rsidRPr="005E39D5">
        <w:rPr>
          <w:rFonts w:ascii="Arial Narrow" w:hAnsi="Arial Narrow"/>
          <w:b/>
          <w:color w:val="C00000"/>
          <w:sz w:val="24"/>
          <w:szCs w:val="24"/>
        </w:rPr>
        <w:t>POLÍTICA GENERAL DE CLÁUSULA DE RESPONSABILIDAD</w:t>
      </w:r>
    </w:p>
    <w:p w:rsidR="00807F1F" w:rsidRPr="00F42B4A" w:rsidRDefault="00807F1F" w:rsidP="00807F1F">
      <w:pPr>
        <w:pStyle w:val="text"/>
        <w:rPr>
          <w:rFonts w:ascii="Arial Narrow" w:hAnsi="Arial Narrow"/>
          <w:szCs w:val="22"/>
        </w:rPr>
      </w:pPr>
      <w:r w:rsidRPr="00F42B4A">
        <w:rPr>
          <w:rFonts w:ascii="Arial Narrow" w:hAnsi="Arial Narrow"/>
          <w:szCs w:val="22"/>
        </w:rPr>
        <w:t xml:space="preserve">FOLLETOS, BOLETINES VIRTUALES Y FÍSICOS, COTIZACIONES, OFERTAS DE SERVICIOS Y PROPUESTAS. </w:t>
      </w:r>
      <w:r w:rsidRPr="00F42B4A">
        <w:rPr>
          <w:rFonts w:ascii="Arial Narrow" w:hAnsi="Arial Narrow"/>
          <w:b/>
          <w:szCs w:val="22"/>
        </w:rPr>
        <w:t xml:space="preserve">INNOVA </w:t>
      </w:r>
      <w:r>
        <w:rPr>
          <w:rFonts w:ascii="Arial Narrow" w:hAnsi="Arial Narrow"/>
          <w:b/>
          <w:szCs w:val="22"/>
        </w:rPr>
        <w:t>TRAVEL</w:t>
      </w:r>
      <w:r w:rsidRPr="00F42B4A">
        <w:rPr>
          <w:rFonts w:ascii="Arial Narrow" w:hAnsi="Arial Narrow"/>
          <w:b/>
          <w:szCs w:val="22"/>
        </w:rPr>
        <w:t xml:space="preserve"> SAS</w:t>
      </w:r>
      <w:r w:rsidRPr="00F42B4A">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sidRPr="00F42B4A">
        <w:rPr>
          <w:rFonts w:ascii="Arial Narrow" w:hAnsi="Arial Narrow"/>
          <w:szCs w:val="22"/>
        </w:rPr>
        <w:t xml:space="preserve">INNOVA </w:t>
      </w:r>
      <w:r>
        <w:rPr>
          <w:rFonts w:ascii="Arial Narrow" w:hAnsi="Arial Narrow"/>
          <w:szCs w:val="22"/>
        </w:rPr>
        <w:t>TRAVEL</w:t>
      </w:r>
      <w:r w:rsidRPr="00F42B4A">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1F452C" w:rsidRDefault="00B14F58" w:rsidP="000C0EB8">
      <w:pPr>
        <w:rPr>
          <w:rFonts w:ascii="Arial Narrow" w:hAnsi="Arial Narrow"/>
        </w:rPr>
      </w:pPr>
    </w:p>
    <w:sectPr w:rsidR="00B14F58" w:rsidRPr="001F452C" w:rsidSect="00914458">
      <w:headerReference w:type="default" r:id="rId9"/>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-358140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6" w15:restartNumberingAfterBreak="0">
    <w:nsid w:val="3C8279A3"/>
    <w:multiLevelType w:val="hybridMultilevel"/>
    <w:tmpl w:val="5440B29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40832A0E"/>
    <w:multiLevelType w:val="hybridMultilevel"/>
    <w:tmpl w:val="741E3736"/>
    <w:lvl w:ilvl="0" w:tplc="04090009">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DEF1F05"/>
    <w:multiLevelType w:val="hybridMultilevel"/>
    <w:tmpl w:val="8A8474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11"/>
  </w:num>
  <w:num w:numId="3">
    <w:abstractNumId w:val="13"/>
  </w:num>
  <w:num w:numId="4">
    <w:abstractNumId w:val="8"/>
  </w:num>
  <w:num w:numId="5">
    <w:abstractNumId w:val="4"/>
  </w:num>
  <w:num w:numId="6">
    <w:abstractNumId w:val="5"/>
  </w:num>
  <w:num w:numId="7">
    <w:abstractNumId w:val="15"/>
  </w:num>
  <w:num w:numId="8">
    <w:abstractNumId w:val="12"/>
  </w:num>
  <w:num w:numId="9">
    <w:abstractNumId w:val="0"/>
  </w:num>
  <w:num w:numId="10">
    <w:abstractNumId w:val="10"/>
  </w:num>
  <w:num w:numId="11">
    <w:abstractNumId w:val="7"/>
  </w:num>
  <w:num w:numId="12">
    <w:abstractNumId w:val="16"/>
  </w:num>
  <w:num w:numId="13">
    <w:abstractNumId w:val="6"/>
  </w:num>
  <w:num w:numId="14">
    <w:abstractNumId w:val="9"/>
  </w:num>
  <w:num w:numId="15">
    <w:abstractNumId w:val="1"/>
  </w:num>
  <w:num w:numId="16">
    <w:abstractNumId w:val="3"/>
  </w:num>
  <w:num w:numId="17">
    <w:abstractNumId w:val="1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60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1B"/>
    <w:rsid w:val="00013F67"/>
    <w:rsid w:val="00021BE0"/>
    <w:rsid w:val="000254DD"/>
    <w:rsid w:val="0002627C"/>
    <w:rsid w:val="0003168C"/>
    <w:rsid w:val="00032E34"/>
    <w:rsid w:val="00033CEB"/>
    <w:rsid w:val="00033F00"/>
    <w:rsid w:val="00034356"/>
    <w:rsid w:val="000457E5"/>
    <w:rsid w:val="00046EDC"/>
    <w:rsid w:val="00051352"/>
    <w:rsid w:val="00052492"/>
    <w:rsid w:val="00057C5F"/>
    <w:rsid w:val="00074F41"/>
    <w:rsid w:val="00075518"/>
    <w:rsid w:val="0008154A"/>
    <w:rsid w:val="00084EAE"/>
    <w:rsid w:val="00093E01"/>
    <w:rsid w:val="00094C6F"/>
    <w:rsid w:val="000A499F"/>
    <w:rsid w:val="000A67E6"/>
    <w:rsid w:val="000B11D6"/>
    <w:rsid w:val="000B18D1"/>
    <w:rsid w:val="000B5673"/>
    <w:rsid w:val="000B5D3C"/>
    <w:rsid w:val="000C0EB8"/>
    <w:rsid w:val="000C6CEA"/>
    <w:rsid w:val="000C7C23"/>
    <w:rsid w:val="000D0BCC"/>
    <w:rsid w:val="000D158B"/>
    <w:rsid w:val="000D4396"/>
    <w:rsid w:val="000D4B52"/>
    <w:rsid w:val="000D6D04"/>
    <w:rsid w:val="000E125F"/>
    <w:rsid w:val="000E23E6"/>
    <w:rsid w:val="000E2654"/>
    <w:rsid w:val="000E49A9"/>
    <w:rsid w:val="000E6AC5"/>
    <w:rsid w:val="000E6D75"/>
    <w:rsid w:val="000F6AB8"/>
    <w:rsid w:val="000F7381"/>
    <w:rsid w:val="00102F7A"/>
    <w:rsid w:val="00103239"/>
    <w:rsid w:val="0011609F"/>
    <w:rsid w:val="00124954"/>
    <w:rsid w:val="00124D1E"/>
    <w:rsid w:val="00127B5A"/>
    <w:rsid w:val="001339EB"/>
    <w:rsid w:val="00135454"/>
    <w:rsid w:val="00137668"/>
    <w:rsid w:val="00137694"/>
    <w:rsid w:val="00146226"/>
    <w:rsid w:val="00162C5C"/>
    <w:rsid w:val="00166989"/>
    <w:rsid w:val="001721DE"/>
    <w:rsid w:val="00175A01"/>
    <w:rsid w:val="00176C6A"/>
    <w:rsid w:val="00176F49"/>
    <w:rsid w:val="00177E3C"/>
    <w:rsid w:val="001816D1"/>
    <w:rsid w:val="00182264"/>
    <w:rsid w:val="00184829"/>
    <w:rsid w:val="00190778"/>
    <w:rsid w:val="0019788E"/>
    <w:rsid w:val="001A0C38"/>
    <w:rsid w:val="001A2F00"/>
    <w:rsid w:val="001A2F73"/>
    <w:rsid w:val="001A32C6"/>
    <w:rsid w:val="001A33B8"/>
    <w:rsid w:val="001B0D20"/>
    <w:rsid w:val="001B711F"/>
    <w:rsid w:val="001D03C5"/>
    <w:rsid w:val="001E78C3"/>
    <w:rsid w:val="001F0CA9"/>
    <w:rsid w:val="001F452C"/>
    <w:rsid w:val="001F54CC"/>
    <w:rsid w:val="001F6616"/>
    <w:rsid w:val="00200B0E"/>
    <w:rsid w:val="0020267F"/>
    <w:rsid w:val="00204BEA"/>
    <w:rsid w:val="002055C2"/>
    <w:rsid w:val="002126D6"/>
    <w:rsid w:val="0021329B"/>
    <w:rsid w:val="00220750"/>
    <w:rsid w:val="00220CDD"/>
    <w:rsid w:val="002223DB"/>
    <w:rsid w:val="00224133"/>
    <w:rsid w:val="00225467"/>
    <w:rsid w:val="00226E4A"/>
    <w:rsid w:val="0022753A"/>
    <w:rsid w:val="00227D1E"/>
    <w:rsid w:val="00231DD0"/>
    <w:rsid w:val="00235342"/>
    <w:rsid w:val="00237F43"/>
    <w:rsid w:val="00240F07"/>
    <w:rsid w:val="00242176"/>
    <w:rsid w:val="002532AC"/>
    <w:rsid w:val="00256D7E"/>
    <w:rsid w:val="0025791A"/>
    <w:rsid w:val="00261584"/>
    <w:rsid w:val="00262AF0"/>
    <w:rsid w:val="002755CB"/>
    <w:rsid w:val="00283788"/>
    <w:rsid w:val="002838FE"/>
    <w:rsid w:val="00285480"/>
    <w:rsid w:val="00297642"/>
    <w:rsid w:val="002A29B9"/>
    <w:rsid w:val="002A432D"/>
    <w:rsid w:val="002A7531"/>
    <w:rsid w:val="002B6F26"/>
    <w:rsid w:val="002C32A2"/>
    <w:rsid w:val="002C3C7B"/>
    <w:rsid w:val="002C782C"/>
    <w:rsid w:val="002D6FC4"/>
    <w:rsid w:val="002E0716"/>
    <w:rsid w:val="002E1A12"/>
    <w:rsid w:val="002E21C5"/>
    <w:rsid w:val="002F1F1A"/>
    <w:rsid w:val="002F4767"/>
    <w:rsid w:val="002F4D95"/>
    <w:rsid w:val="002F6A81"/>
    <w:rsid w:val="00305A97"/>
    <w:rsid w:val="00307ADD"/>
    <w:rsid w:val="00333314"/>
    <w:rsid w:val="003346D0"/>
    <w:rsid w:val="00336547"/>
    <w:rsid w:val="00343DD5"/>
    <w:rsid w:val="00344F7E"/>
    <w:rsid w:val="00346706"/>
    <w:rsid w:val="0035162D"/>
    <w:rsid w:val="00357E37"/>
    <w:rsid w:val="0037460E"/>
    <w:rsid w:val="00377392"/>
    <w:rsid w:val="00384606"/>
    <w:rsid w:val="003853DA"/>
    <w:rsid w:val="00386207"/>
    <w:rsid w:val="00393468"/>
    <w:rsid w:val="00394F8D"/>
    <w:rsid w:val="00396B84"/>
    <w:rsid w:val="003A0ED5"/>
    <w:rsid w:val="003A4E81"/>
    <w:rsid w:val="003A7CA5"/>
    <w:rsid w:val="003B293D"/>
    <w:rsid w:val="003B2AD3"/>
    <w:rsid w:val="003B3C23"/>
    <w:rsid w:val="003B47AC"/>
    <w:rsid w:val="003B532B"/>
    <w:rsid w:val="003B587E"/>
    <w:rsid w:val="003B6E53"/>
    <w:rsid w:val="003C302B"/>
    <w:rsid w:val="003C70DC"/>
    <w:rsid w:val="003D2FE5"/>
    <w:rsid w:val="003D373D"/>
    <w:rsid w:val="003E2DC9"/>
    <w:rsid w:val="003E383A"/>
    <w:rsid w:val="003E3CE2"/>
    <w:rsid w:val="003F0741"/>
    <w:rsid w:val="003F0BE7"/>
    <w:rsid w:val="003F29E6"/>
    <w:rsid w:val="003F38BB"/>
    <w:rsid w:val="003F4589"/>
    <w:rsid w:val="003F49F5"/>
    <w:rsid w:val="003F6197"/>
    <w:rsid w:val="00411534"/>
    <w:rsid w:val="00411D08"/>
    <w:rsid w:val="0041208A"/>
    <w:rsid w:val="004121D1"/>
    <w:rsid w:val="00412F95"/>
    <w:rsid w:val="00413392"/>
    <w:rsid w:val="00413661"/>
    <w:rsid w:val="00413BCE"/>
    <w:rsid w:val="00414C93"/>
    <w:rsid w:val="00416C26"/>
    <w:rsid w:val="00420A63"/>
    <w:rsid w:val="00424406"/>
    <w:rsid w:val="004246AB"/>
    <w:rsid w:val="00430003"/>
    <w:rsid w:val="00430578"/>
    <w:rsid w:val="00430FB5"/>
    <w:rsid w:val="004342EB"/>
    <w:rsid w:val="004377FF"/>
    <w:rsid w:val="0044107B"/>
    <w:rsid w:val="00441456"/>
    <w:rsid w:val="00441A80"/>
    <w:rsid w:val="0044295E"/>
    <w:rsid w:val="00444512"/>
    <w:rsid w:val="004555AB"/>
    <w:rsid w:val="004569FB"/>
    <w:rsid w:val="004578F5"/>
    <w:rsid w:val="00464503"/>
    <w:rsid w:val="0046470D"/>
    <w:rsid w:val="00467B3C"/>
    <w:rsid w:val="00471853"/>
    <w:rsid w:val="00476747"/>
    <w:rsid w:val="00487893"/>
    <w:rsid w:val="00492BD7"/>
    <w:rsid w:val="00493E40"/>
    <w:rsid w:val="004A123D"/>
    <w:rsid w:val="004A1DD1"/>
    <w:rsid w:val="004B14EF"/>
    <w:rsid w:val="004C033F"/>
    <w:rsid w:val="004C497B"/>
    <w:rsid w:val="004D4602"/>
    <w:rsid w:val="004E0C36"/>
    <w:rsid w:val="004E1D8C"/>
    <w:rsid w:val="004E44B8"/>
    <w:rsid w:val="004F0AEA"/>
    <w:rsid w:val="004F3C15"/>
    <w:rsid w:val="004F658D"/>
    <w:rsid w:val="005006CC"/>
    <w:rsid w:val="00502BD2"/>
    <w:rsid w:val="00506AE0"/>
    <w:rsid w:val="00507108"/>
    <w:rsid w:val="00507402"/>
    <w:rsid w:val="00521A10"/>
    <w:rsid w:val="00521B6A"/>
    <w:rsid w:val="0052294F"/>
    <w:rsid w:val="00530F52"/>
    <w:rsid w:val="00532514"/>
    <w:rsid w:val="00532FDE"/>
    <w:rsid w:val="00535199"/>
    <w:rsid w:val="005476E1"/>
    <w:rsid w:val="0055255A"/>
    <w:rsid w:val="00554C11"/>
    <w:rsid w:val="00555C7A"/>
    <w:rsid w:val="00556471"/>
    <w:rsid w:val="005569A8"/>
    <w:rsid w:val="00561FB8"/>
    <w:rsid w:val="0056701C"/>
    <w:rsid w:val="005672EE"/>
    <w:rsid w:val="0057034C"/>
    <w:rsid w:val="00573D92"/>
    <w:rsid w:val="005766D3"/>
    <w:rsid w:val="00577553"/>
    <w:rsid w:val="0058086F"/>
    <w:rsid w:val="00591568"/>
    <w:rsid w:val="0059501B"/>
    <w:rsid w:val="005A1C89"/>
    <w:rsid w:val="005A2E78"/>
    <w:rsid w:val="005A3FD3"/>
    <w:rsid w:val="005A5C51"/>
    <w:rsid w:val="005B7814"/>
    <w:rsid w:val="005B7DB0"/>
    <w:rsid w:val="005C064A"/>
    <w:rsid w:val="005C0C00"/>
    <w:rsid w:val="005C5B15"/>
    <w:rsid w:val="005C5E03"/>
    <w:rsid w:val="005D0B4A"/>
    <w:rsid w:val="005D4358"/>
    <w:rsid w:val="005D60BD"/>
    <w:rsid w:val="005D6DB8"/>
    <w:rsid w:val="005D7B4F"/>
    <w:rsid w:val="005E1C90"/>
    <w:rsid w:val="005E2D19"/>
    <w:rsid w:val="005E39D5"/>
    <w:rsid w:val="005E719C"/>
    <w:rsid w:val="005F0F9B"/>
    <w:rsid w:val="005F32F7"/>
    <w:rsid w:val="005F5118"/>
    <w:rsid w:val="005F585C"/>
    <w:rsid w:val="005F73E3"/>
    <w:rsid w:val="00603BE3"/>
    <w:rsid w:val="006040DB"/>
    <w:rsid w:val="00606DB4"/>
    <w:rsid w:val="00623731"/>
    <w:rsid w:val="006263E5"/>
    <w:rsid w:val="006343B9"/>
    <w:rsid w:val="006343F1"/>
    <w:rsid w:val="00653208"/>
    <w:rsid w:val="00653F99"/>
    <w:rsid w:val="00655499"/>
    <w:rsid w:val="0066574A"/>
    <w:rsid w:val="00670063"/>
    <w:rsid w:val="00673E8E"/>
    <w:rsid w:val="00676124"/>
    <w:rsid w:val="00677E72"/>
    <w:rsid w:val="00680012"/>
    <w:rsid w:val="006821FF"/>
    <w:rsid w:val="00683DB7"/>
    <w:rsid w:val="00686D54"/>
    <w:rsid w:val="00686E03"/>
    <w:rsid w:val="0069506C"/>
    <w:rsid w:val="006A27E9"/>
    <w:rsid w:val="006A63B8"/>
    <w:rsid w:val="006A6602"/>
    <w:rsid w:val="006A78A6"/>
    <w:rsid w:val="006B65E8"/>
    <w:rsid w:val="006B6975"/>
    <w:rsid w:val="006B6DD4"/>
    <w:rsid w:val="006C29A4"/>
    <w:rsid w:val="006C333B"/>
    <w:rsid w:val="006C44A1"/>
    <w:rsid w:val="006C4ACA"/>
    <w:rsid w:val="006C5B50"/>
    <w:rsid w:val="006C5DF7"/>
    <w:rsid w:val="006C6125"/>
    <w:rsid w:val="006C6587"/>
    <w:rsid w:val="006D2046"/>
    <w:rsid w:val="006E2A9D"/>
    <w:rsid w:val="006E2F94"/>
    <w:rsid w:val="006E6650"/>
    <w:rsid w:val="006E7B54"/>
    <w:rsid w:val="006F4821"/>
    <w:rsid w:val="006F63BF"/>
    <w:rsid w:val="006F6C44"/>
    <w:rsid w:val="007019B0"/>
    <w:rsid w:val="00705265"/>
    <w:rsid w:val="00705F93"/>
    <w:rsid w:val="00710E2B"/>
    <w:rsid w:val="0071257C"/>
    <w:rsid w:val="0071352A"/>
    <w:rsid w:val="0071477C"/>
    <w:rsid w:val="00720CD4"/>
    <w:rsid w:val="00722779"/>
    <w:rsid w:val="00723930"/>
    <w:rsid w:val="007254BB"/>
    <w:rsid w:val="00725C19"/>
    <w:rsid w:val="00725E66"/>
    <w:rsid w:val="00726FCD"/>
    <w:rsid w:val="0073012E"/>
    <w:rsid w:val="00731B1B"/>
    <w:rsid w:val="00734DDE"/>
    <w:rsid w:val="0073707C"/>
    <w:rsid w:val="00741726"/>
    <w:rsid w:val="00741F90"/>
    <w:rsid w:val="00744BF9"/>
    <w:rsid w:val="00753954"/>
    <w:rsid w:val="00755E08"/>
    <w:rsid w:val="00757737"/>
    <w:rsid w:val="0076034D"/>
    <w:rsid w:val="00762348"/>
    <w:rsid w:val="00765360"/>
    <w:rsid w:val="00765708"/>
    <w:rsid w:val="00766A37"/>
    <w:rsid w:val="007700A9"/>
    <w:rsid w:val="00772E0D"/>
    <w:rsid w:val="007838FB"/>
    <w:rsid w:val="00784F0F"/>
    <w:rsid w:val="00785D7F"/>
    <w:rsid w:val="0078754C"/>
    <w:rsid w:val="00787B95"/>
    <w:rsid w:val="00795E47"/>
    <w:rsid w:val="00796197"/>
    <w:rsid w:val="007A7EE0"/>
    <w:rsid w:val="007B7B94"/>
    <w:rsid w:val="007C7043"/>
    <w:rsid w:val="007D067D"/>
    <w:rsid w:val="007D0E96"/>
    <w:rsid w:val="007E059F"/>
    <w:rsid w:val="007E0D3B"/>
    <w:rsid w:val="007E40D1"/>
    <w:rsid w:val="007E5DE9"/>
    <w:rsid w:val="007E684B"/>
    <w:rsid w:val="007F2E9C"/>
    <w:rsid w:val="00807206"/>
    <w:rsid w:val="00807F1F"/>
    <w:rsid w:val="00811616"/>
    <w:rsid w:val="00820FEA"/>
    <w:rsid w:val="00823434"/>
    <w:rsid w:val="00825A0F"/>
    <w:rsid w:val="008356D8"/>
    <w:rsid w:val="008433F3"/>
    <w:rsid w:val="00851DCC"/>
    <w:rsid w:val="00862859"/>
    <w:rsid w:val="00871A92"/>
    <w:rsid w:val="00874FEB"/>
    <w:rsid w:val="00880B18"/>
    <w:rsid w:val="008819D6"/>
    <w:rsid w:val="0088515C"/>
    <w:rsid w:val="008907D0"/>
    <w:rsid w:val="008960B0"/>
    <w:rsid w:val="008A67D7"/>
    <w:rsid w:val="008A75D2"/>
    <w:rsid w:val="008B0BC1"/>
    <w:rsid w:val="008B2B76"/>
    <w:rsid w:val="008B30A4"/>
    <w:rsid w:val="008B4680"/>
    <w:rsid w:val="008B562A"/>
    <w:rsid w:val="008C085E"/>
    <w:rsid w:val="008C4ED1"/>
    <w:rsid w:val="008C5459"/>
    <w:rsid w:val="008C7109"/>
    <w:rsid w:val="008D0DCB"/>
    <w:rsid w:val="008D6D44"/>
    <w:rsid w:val="008E0A4D"/>
    <w:rsid w:val="008E1255"/>
    <w:rsid w:val="008E7031"/>
    <w:rsid w:val="008F04F1"/>
    <w:rsid w:val="008F33F4"/>
    <w:rsid w:val="008F76F7"/>
    <w:rsid w:val="00902DBE"/>
    <w:rsid w:val="0090570D"/>
    <w:rsid w:val="0090688F"/>
    <w:rsid w:val="00912DE0"/>
    <w:rsid w:val="009133CC"/>
    <w:rsid w:val="0091362E"/>
    <w:rsid w:val="00914458"/>
    <w:rsid w:val="00915943"/>
    <w:rsid w:val="00916F42"/>
    <w:rsid w:val="009270D4"/>
    <w:rsid w:val="00930D0E"/>
    <w:rsid w:val="00932B2C"/>
    <w:rsid w:val="0093382A"/>
    <w:rsid w:val="0093395C"/>
    <w:rsid w:val="009371AC"/>
    <w:rsid w:val="009460AA"/>
    <w:rsid w:val="009557C3"/>
    <w:rsid w:val="00961C92"/>
    <w:rsid w:val="00964F87"/>
    <w:rsid w:val="00965C26"/>
    <w:rsid w:val="0097135D"/>
    <w:rsid w:val="009776C6"/>
    <w:rsid w:val="00997318"/>
    <w:rsid w:val="009974B9"/>
    <w:rsid w:val="00997FF7"/>
    <w:rsid w:val="009A02BA"/>
    <w:rsid w:val="009A2AE8"/>
    <w:rsid w:val="009A659C"/>
    <w:rsid w:val="009A65E1"/>
    <w:rsid w:val="009B1C9C"/>
    <w:rsid w:val="009B233C"/>
    <w:rsid w:val="009B4B17"/>
    <w:rsid w:val="009D04BE"/>
    <w:rsid w:val="009D2EA5"/>
    <w:rsid w:val="009D4677"/>
    <w:rsid w:val="009D7A13"/>
    <w:rsid w:val="009F1BBB"/>
    <w:rsid w:val="009F520A"/>
    <w:rsid w:val="009F6F87"/>
    <w:rsid w:val="00A00AF3"/>
    <w:rsid w:val="00A0359B"/>
    <w:rsid w:val="00A044BF"/>
    <w:rsid w:val="00A06B12"/>
    <w:rsid w:val="00A10FB5"/>
    <w:rsid w:val="00A158D9"/>
    <w:rsid w:val="00A21A75"/>
    <w:rsid w:val="00A23D6B"/>
    <w:rsid w:val="00A24F6D"/>
    <w:rsid w:val="00A262D6"/>
    <w:rsid w:val="00A272B4"/>
    <w:rsid w:val="00A30D0B"/>
    <w:rsid w:val="00A35D95"/>
    <w:rsid w:val="00A372BB"/>
    <w:rsid w:val="00A4581F"/>
    <w:rsid w:val="00A53015"/>
    <w:rsid w:val="00A5745C"/>
    <w:rsid w:val="00A607DE"/>
    <w:rsid w:val="00A75509"/>
    <w:rsid w:val="00A81BAE"/>
    <w:rsid w:val="00A90091"/>
    <w:rsid w:val="00A92896"/>
    <w:rsid w:val="00A96729"/>
    <w:rsid w:val="00AA05FB"/>
    <w:rsid w:val="00AA7F91"/>
    <w:rsid w:val="00AB157C"/>
    <w:rsid w:val="00AB3B3C"/>
    <w:rsid w:val="00AC070B"/>
    <w:rsid w:val="00AC0D38"/>
    <w:rsid w:val="00AC23D9"/>
    <w:rsid w:val="00AC36F2"/>
    <w:rsid w:val="00AD0925"/>
    <w:rsid w:val="00AD4D5D"/>
    <w:rsid w:val="00AD54AF"/>
    <w:rsid w:val="00AD7C9A"/>
    <w:rsid w:val="00AE02DC"/>
    <w:rsid w:val="00AE27E8"/>
    <w:rsid w:val="00AE7B8D"/>
    <w:rsid w:val="00AF0CC3"/>
    <w:rsid w:val="00AF2C47"/>
    <w:rsid w:val="00AF39FF"/>
    <w:rsid w:val="00AF50E4"/>
    <w:rsid w:val="00AF7108"/>
    <w:rsid w:val="00B02FB7"/>
    <w:rsid w:val="00B033E6"/>
    <w:rsid w:val="00B11F86"/>
    <w:rsid w:val="00B14F58"/>
    <w:rsid w:val="00B15732"/>
    <w:rsid w:val="00B15D41"/>
    <w:rsid w:val="00B22521"/>
    <w:rsid w:val="00B2416B"/>
    <w:rsid w:val="00B275C5"/>
    <w:rsid w:val="00B31F1F"/>
    <w:rsid w:val="00B33D60"/>
    <w:rsid w:val="00B33FDC"/>
    <w:rsid w:val="00B40C9E"/>
    <w:rsid w:val="00B40D51"/>
    <w:rsid w:val="00B50324"/>
    <w:rsid w:val="00B52270"/>
    <w:rsid w:val="00B53723"/>
    <w:rsid w:val="00B63AEB"/>
    <w:rsid w:val="00B7390F"/>
    <w:rsid w:val="00B77958"/>
    <w:rsid w:val="00B81AD3"/>
    <w:rsid w:val="00B827BB"/>
    <w:rsid w:val="00B82DCE"/>
    <w:rsid w:val="00B94255"/>
    <w:rsid w:val="00B947EB"/>
    <w:rsid w:val="00B94EE9"/>
    <w:rsid w:val="00BA1BCF"/>
    <w:rsid w:val="00BA7B7E"/>
    <w:rsid w:val="00BB79AE"/>
    <w:rsid w:val="00BC1C19"/>
    <w:rsid w:val="00BC3303"/>
    <w:rsid w:val="00BC5BDE"/>
    <w:rsid w:val="00BE1A11"/>
    <w:rsid w:val="00BE2092"/>
    <w:rsid w:val="00BE4BDD"/>
    <w:rsid w:val="00BE5EF1"/>
    <w:rsid w:val="00BF5D84"/>
    <w:rsid w:val="00BF5DB0"/>
    <w:rsid w:val="00C012A3"/>
    <w:rsid w:val="00C01A7C"/>
    <w:rsid w:val="00C05CE1"/>
    <w:rsid w:val="00C11874"/>
    <w:rsid w:val="00C127AF"/>
    <w:rsid w:val="00C178A5"/>
    <w:rsid w:val="00C215C6"/>
    <w:rsid w:val="00C241B9"/>
    <w:rsid w:val="00C24218"/>
    <w:rsid w:val="00C2660A"/>
    <w:rsid w:val="00C27A55"/>
    <w:rsid w:val="00C3120E"/>
    <w:rsid w:val="00C332BD"/>
    <w:rsid w:val="00C335A0"/>
    <w:rsid w:val="00C36629"/>
    <w:rsid w:val="00C4131B"/>
    <w:rsid w:val="00C501AF"/>
    <w:rsid w:val="00C52C7D"/>
    <w:rsid w:val="00C55F75"/>
    <w:rsid w:val="00C55FA1"/>
    <w:rsid w:val="00C60A3D"/>
    <w:rsid w:val="00C65511"/>
    <w:rsid w:val="00C733DA"/>
    <w:rsid w:val="00C83509"/>
    <w:rsid w:val="00C85D88"/>
    <w:rsid w:val="00C903F6"/>
    <w:rsid w:val="00CA7A1A"/>
    <w:rsid w:val="00CB0D2B"/>
    <w:rsid w:val="00CB203C"/>
    <w:rsid w:val="00CB2DD6"/>
    <w:rsid w:val="00CD5737"/>
    <w:rsid w:val="00CE2D37"/>
    <w:rsid w:val="00CE69A0"/>
    <w:rsid w:val="00CF0C08"/>
    <w:rsid w:val="00CF2951"/>
    <w:rsid w:val="00CF31D7"/>
    <w:rsid w:val="00CF419E"/>
    <w:rsid w:val="00CF5AE9"/>
    <w:rsid w:val="00CF7B5F"/>
    <w:rsid w:val="00D0389F"/>
    <w:rsid w:val="00D03B3E"/>
    <w:rsid w:val="00D07E86"/>
    <w:rsid w:val="00D14608"/>
    <w:rsid w:val="00D158DA"/>
    <w:rsid w:val="00D200D5"/>
    <w:rsid w:val="00D200FF"/>
    <w:rsid w:val="00D212B6"/>
    <w:rsid w:val="00D212FB"/>
    <w:rsid w:val="00D213A6"/>
    <w:rsid w:val="00D244C6"/>
    <w:rsid w:val="00D25640"/>
    <w:rsid w:val="00D25A01"/>
    <w:rsid w:val="00D26437"/>
    <w:rsid w:val="00D26984"/>
    <w:rsid w:val="00D30BAD"/>
    <w:rsid w:val="00D32DC3"/>
    <w:rsid w:val="00D416E5"/>
    <w:rsid w:val="00D459A9"/>
    <w:rsid w:val="00D47F76"/>
    <w:rsid w:val="00D548BE"/>
    <w:rsid w:val="00D62460"/>
    <w:rsid w:val="00D70311"/>
    <w:rsid w:val="00D70691"/>
    <w:rsid w:val="00D727C5"/>
    <w:rsid w:val="00D75D88"/>
    <w:rsid w:val="00D76082"/>
    <w:rsid w:val="00D77C9C"/>
    <w:rsid w:val="00D91F06"/>
    <w:rsid w:val="00D9531C"/>
    <w:rsid w:val="00D96195"/>
    <w:rsid w:val="00DA1BC2"/>
    <w:rsid w:val="00DA6CB7"/>
    <w:rsid w:val="00DA70BD"/>
    <w:rsid w:val="00DA7908"/>
    <w:rsid w:val="00DB1874"/>
    <w:rsid w:val="00DB489A"/>
    <w:rsid w:val="00DB728D"/>
    <w:rsid w:val="00DC54B7"/>
    <w:rsid w:val="00DC6BEB"/>
    <w:rsid w:val="00DD1E4E"/>
    <w:rsid w:val="00DD2857"/>
    <w:rsid w:val="00DE0BF6"/>
    <w:rsid w:val="00DE0D67"/>
    <w:rsid w:val="00E01B4E"/>
    <w:rsid w:val="00E06018"/>
    <w:rsid w:val="00E06A29"/>
    <w:rsid w:val="00E06F83"/>
    <w:rsid w:val="00E13C55"/>
    <w:rsid w:val="00E1588A"/>
    <w:rsid w:val="00E15AF7"/>
    <w:rsid w:val="00E1733F"/>
    <w:rsid w:val="00E24111"/>
    <w:rsid w:val="00E24923"/>
    <w:rsid w:val="00E270D4"/>
    <w:rsid w:val="00E2754D"/>
    <w:rsid w:val="00E31791"/>
    <w:rsid w:val="00E3491E"/>
    <w:rsid w:val="00E35EAD"/>
    <w:rsid w:val="00E36100"/>
    <w:rsid w:val="00E45681"/>
    <w:rsid w:val="00E45D80"/>
    <w:rsid w:val="00E46AE6"/>
    <w:rsid w:val="00E54964"/>
    <w:rsid w:val="00E57366"/>
    <w:rsid w:val="00E574B8"/>
    <w:rsid w:val="00E62FC7"/>
    <w:rsid w:val="00E67A97"/>
    <w:rsid w:val="00E71376"/>
    <w:rsid w:val="00E7228D"/>
    <w:rsid w:val="00E762E4"/>
    <w:rsid w:val="00E81C2D"/>
    <w:rsid w:val="00E83593"/>
    <w:rsid w:val="00E91C17"/>
    <w:rsid w:val="00E959F9"/>
    <w:rsid w:val="00E96035"/>
    <w:rsid w:val="00EA11D8"/>
    <w:rsid w:val="00EA4838"/>
    <w:rsid w:val="00EA59A0"/>
    <w:rsid w:val="00EA6A35"/>
    <w:rsid w:val="00EB1253"/>
    <w:rsid w:val="00EB25B3"/>
    <w:rsid w:val="00EB3A6B"/>
    <w:rsid w:val="00EB460D"/>
    <w:rsid w:val="00EC2687"/>
    <w:rsid w:val="00ED0015"/>
    <w:rsid w:val="00ED2EF7"/>
    <w:rsid w:val="00ED43E1"/>
    <w:rsid w:val="00ED5B84"/>
    <w:rsid w:val="00EE267C"/>
    <w:rsid w:val="00EE58AB"/>
    <w:rsid w:val="00EF082B"/>
    <w:rsid w:val="00EF776A"/>
    <w:rsid w:val="00F01B4B"/>
    <w:rsid w:val="00F04248"/>
    <w:rsid w:val="00F06847"/>
    <w:rsid w:val="00F1010B"/>
    <w:rsid w:val="00F13ACB"/>
    <w:rsid w:val="00F1426A"/>
    <w:rsid w:val="00F14C9C"/>
    <w:rsid w:val="00F17D0D"/>
    <w:rsid w:val="00F21827"/>
    <w:rsid w:val="00F274EB"/>
    <w:rsid w:val="00F32D04"/>
    <w:rsid w:val="00F34D9C"/>
    <w:rsid w:val="00F41418"/>
    <w:rsid w:val="00F41597"/>
    <w:rsid w:val="00F41864"/>
    <w:rsid w:val="00F41A2A"/>
    <w:rsid w:val="00F46804"/>
    <w:rsid w:val="00F520D1"/>
    <w:rsid w:val="00F5656D"/>
    <w:rsid w:val="00F56AAA"/>
    <w:rsid w:val="00F60CEB"/>
    <w:rsid w:val="00F65265"/>
    <w:rsid w:val="00F6713C"/>
    <w:rsid w:val="00F735CA"/>
    <w:rsid w:val="00F73AE2"/>
    <w:rsid w:val="00F75BC6"/>
    <w:rsid w:val="00F81505"/>
    <w:rsid w:val="00F82E57"/>
    <w:rsid w:val="00F84F9C"/>
    <w:rsid w:val="00F9018F"/>
    <w:rsid w:val="00F93CF4"/>
    <w:rsid w:val="00F97672"/>
    <w:rsid w:val="00FA1A7F"/>
    <w:rsid w:val="00FB087F"/>
    <w:rsid w:val="00FB12CA"/>
    <w:rsid w:val="00FB1CD7"/>
    <w:rsid w:val="00FB2ACB"/>
    <w:rsid w:val="00FB338A"/>
    <w:rsid w:val="00FC0388"/>
    <w:rsid w:val="00FC5DE5"/>
    <w:rsid w:val="00FC6725"/>
    <w:rsid w:val="00FC7C9A"/>
    <w:rsid w:val="00FD1FD0"/>
    <w:rsid w:val="00FD4C74"/>
    <w:rsid w:val="00FD7A7D"/>
    <w:rsid w:val="00FD7E1D"/>
    <w:rsid w:val="00FE3203"/>
    <w:rsid w:val="00FE58B1"/>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6017"/>
    <o:shapelayout v:ext="edit">
      <o:idmap v:ext="edit" data="1"/>
    </o:shapelayout>
  </w:shapeDefaults>
  <w:decimalSymbol w:val=","/>
  <w:listSeparator w:val=";"/>
  <w14:docId w14:val="112BF21D"/>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0EB8"/>
  </w:style>
  <w:style w:type="paragraph" w:styleId="Ttulo1">
    <w:name w:val="heading 1"/>
    <w:basedOn w:val="Normal"/>
    <w:next w:val="Normal"/>
    <w:link w:val="Ttulo1Car"/>
    <w:uiPriority w:val="9"/>
    <w:qFormat/>
    <w:rsid w:val="008B562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semiHidden/>
    <w:unhideWhenUsed/>
    <w:qFormat/>
    <w:rsid w:val="00CF295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0C0EB8"/>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 w:type="character" w:customStyle="1" w:styleId="Ttulo2Car">
    <w:name w:val="Título 2 Car"/>
    <w:basedOn w:val="Fuentedeprrafopredeter"/>
    <w:link w:val="Ttulo2"/>
    <w:uiPriority w:val="9"/>
    <w:semiHidden/>
    <w:rsid w:val="00CF2951"/>
    <w:rPr>
      <w:rFonts w:asciiTheme="majorHAnsi" w:eastAsiaTheme="majorEastAsia" w:hAnsiTheme="majorHAnsi" w:cstheme="majorBidi"/>
      <w:color w:val="2E74B5" w:themeColor="accent1" w:themeShade="BF"/>
      <w:sz w:val="26"/>
      <w:szCs w:val="26"/>
    </w:rPr>
  </w:style>
  <w:style w:type="character" w:customStyle="1" w:styleId="Ttulo1Car">
    <w:name w:val="Título 1 Car"/>
    <w:basedOn w:val="Fuentedeprrafopredeter"/>
    <w:link w:val="Ttulo1"/>
    <w:uiPriority w:val="9"/>
    <w:rsid w:val="008B562A"/>
    <w:rPr>
      <w:rFonts w:asciiTheme="majorHAnsi" w:eastAsiaTheme="majorEastAsia" w:hAnsiTheme="majorHAnsi" w:cstheme="majorBidi"/>
      <w:color w:val="2E74B5" w:themeColor="accent1" w:themeShade="BF"/>
      <w:sz w:val="32"/>
      <w:szCs w:val="32"/>
    </w:rPr>
  </w:style>
  <w:style w:type="character" w:customStyle="1" w:styleId="Ttulo6Car">
    <w:name w:val="Título 6 Car"/>
    <w:basedOn w:val="Fuentedeprrafopredeter"/>
    <w:link w:val="Ttulo6"/>
    <w:uiPriority w:val="9"/>
    <w:rsid w:val="000C0EB8"/>
    <w:rPr>
      <w:rFonts w:asciiTheme="majorHAnsi" w:eastAsiaTheme="majorEastAsia" w:hAnsiTheme="majorHAnsi" w:cstheme="majorBidi"/>
      <w:color w:val="1F4D78"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4852061">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029038">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99424967">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0088707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359A8B-ACFC-4DA3-BC25-DAFAEE79E8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1833</Words>
  <Characters>10083</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cp:revision>
  <dcterms:created xsi:type="dcterms:W3CDTF">2025-10-15T20:54:00Z</dcterms:created>
  <dcterms:modified xsi:type="dcterms:W3CDTF">2025-10-15T20:54:00Z</dcterms:modified>
</cp:coreProperties>
</file>