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1258399D" w:rsidR="00A35D95" w:rsidRPr="004578F5" w:rsidRDefault="000956B1"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PATAGONIA EXPRESS</w:t>
      </w:r>
    </w:p>
    <w:p w14:paraId="36F618A0" w14:textId="103A2C16"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845A40" w:rsidRPr="001B6B6A">
        <w:rPr>
          <w:rFonts w:ascii="Arial Narrow" w:hAnsi="Arial Narrow"/>
          <w:bCs/>
          <w:i/>
          <w:color w:val="C00000"/>
        </w:rPr>
        <w:t>Calafate</w:t>
      </w:r>
      <w:r w:rsidR="0033621E">
        <w:rPr>
          <w:rFonts w:ascii="Arial Narrow" w:hAnsi="Arial Narrow"/>
          <w:bCs/>
          <w:i/>
          <w:color w:val="C00000"/>
        </w:rPr>
        <w:t xml:space="preserve"> y Ushuaia </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6E7F0B60" w:rsidR="00A35D95" w:rsidRPr="00823434" w:rsidRDefault="0083416D"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9</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Pr>
          <w:rFonts w:ascii="Arial Narrow" w:hAnsi="Arial Narrow"/>
          <w:b/>
          <w:color w:val="C00000"/>
          <w:sz w:val="28"/>
          <w:szCs w:val="28"/>
        </w:rPr>
        <w:t>8</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26C24C80" w14:textId="060878F0" w:rsidR="000956B1" w:rsidRDefault="00F71D86" w:rsidP="000956B1">
      <w:pPr>
        <w:pStyle w:val="western"/>
        <w:jc w:val="both"/>
        <w:rPr>
          <w:rFonts w:ascii="Arial Narrow" w:hAnsi="Arial Narrow"/>
          <w:sz w:val="24"/>
          <w:szCs w:val="24"/>
          <w:lang w:val="es-AR"/>
        </w:rPr>
      </w:pPr>
      <w:r w:rsidRPr="00F71D86">
        <w:rPr>
          <w:rFonts w:ascii="Arial Narrow" w:hAnsi="Arial Narrow"/>
          <w:sz w:val="24"/>
          <w:szCs w:val="24"/>
          <w:lang w:val="es-AR"/>
        </w:rPr>
        <w:t>Vuelo internacional con destino Buenos Aires (Vuelo no incluido). Recepción en el aeropuerto y traslado al hotel seleccionado. Alojamiento.</w:t>
      </w:r>
    </w:p>
    <w:p w14:paraId="0E143E19" w14:textId="77777777" w:rsidR="00F71D86" w:rsidRPr="00B93B8B" w:rsidRDefault="00F71D86" w:rsidP="000956B1">
      <w:pPr>
        <w:pStyle w:val="western"/>
        <w:jc w:val="both"/>
        <w:rPr>
          <w:rFonts w:ascii="Arial Narrow" w:hAnsi="Arial Narrow"/>
          <w:sz w:val="24"/>
          <w:szCs w:val="24"/>
          <w:lang w:val="es-AR"/>
        </w:rPr>
      </w:pPr>
    </w:p>
    <w:p w14:paraId="784739AA" w14:textId="5D269308"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 / EL CALAFATE</w:t>
      </w:r>
    </w:p>
    <w:p w14:paraId="5F7C34E1" w14:textId="7619AE4B" w:rsidR="00AD1064"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Traslado al Aeropuerto para tomar vuelo con destino a El Calafate.</w:t>
      </w:r>
      <w:r>
        <w:rPr>
          <w:rFonts w:ascii="Arial Narrow" w:hAnsi="Arial Narrow"/>
          <w:sz w:val="24"/>
          <w:szCs w:val="24"/>
          <w:lang w:val="es-AR"/>
        </w:rPr>
        <w:t xml:space="preserve"> </w:t>
      </w:r>
      <w:r w:rsidRPr="001B6B6A">
        <w:rPr>
          <w:rFonts w:ascii="Arial Narrow" w:hAnsi="Arial Narrow"/>
          <w:sz w:val="24"/>
          <w:szCs w:val="24"/>
          <w:lang w:val="es-AR"/>
        </w:rPr>
        <w:t>Llegada a la ciudad y traslado al hotel seleccionado.</w:t>
      </w:r>
      <w:r>
        <w:rPr>
          <w:rFonts w:ascii="Arial Narrow" w:hAnsi="Arial Narrow"/>
          <w:sz w:val="24"/>
          <w:szCs w:val="24"/>
          <w:lang w:val="es-AR"/>
        </w:rPr>
        <w:t xml:space="preserve"> </w:t>
      </w:r>
      <w:r w:rsidRPr="001B6B6A">
        <w:rPr>
          <w:rFonts w:ascii="Arial Narrow" w:hAnsi="Arial Narrow"/>
          <w:sz w:val="24"/>
          <w:szCs w:val="24"/>
          <w:lang w:val="es-AR"/>
        </w:rPr>
        <w:t>Alojamiento.</w:t>
      </w:r>
    </w:p>
    <w:p w14:paraId="3B057AF9" w14:textId="77777777" w:rsidR="00FB7C74" w:rsidRPr="00AD1064" w:rsidRDefault="00FB7C74" w:rsidP="00AD1064">
      <w:pPr>
        <w:pStyle w:val="western"/>
        <w:jc w:val="both"/>
        <w:rPr>
          <w:rFonts w:ascii="Arial Narrow" w:hAnsi="Arial Narrow"/>
          <w:sz w:val="24"/>
          <w:szCs w:val="24"/>
          <w:lang w:val="es-AR"/>
        </w:rPr>
      </w:pPr>
    </w:p>
    <w:p w14:paraId="5C4B7720" w14:textId="5F749384"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Pr="00FB7C74">
        <w:rPr>
          <w:rFonts w:ascii="Arial Narrow" w:eastAsia="Adobe Fangsong Std R" w:hAnsi="Arial Narrow" w:cstheme="minorBidi"/>
          <w:b/>
          <w:bCs/>
          <w:color w:val="C00000"/>
          <w:kern w:val="0"/>
          <w:sz w:val="24"/>
          <w:szCs w:val="24"/>
          <w:lang w:val="es-CO" w:eastAsia="en-US"/>
        </w:rPr>
        <w:t>EL CALAFATE</w:t>
      </w:r>
    </w:p>
    <w:p w14:paraId="0796B618" w14:textId="59E6F5E3" w:rsidR="00C53F7B" w:rsidRDefault="001B6B6A" w:rsidP="001B6B6A">
      <w:pPr>
        <w:pStyle w:val="western"/>
        <w:jc w:val="both"/>
        <w:rPr>
          <w:rFonts w:ascii="Arial Narrow" w:hAnsi="Arial Narrow"/>
          <w:sz w:val="24"/>
          <w:szCs w:val="24"/>
          <w:lang w:val="es-AR"/>
        </w:rPr>
      </w:pPr>
      <w:r w:rsidRPr="001B6B6A">
        <w:rPr>
          <w:rFonts w:ascii="Arial Narrow" w:hAnsi="Arial Narrow"/>
          <w:sz w:val="24"/>
          <w:szCs w:val="24"/>
          <w:lang w:val="es-AR"/>
        </w:rPr>
        <w:t>Desayuno en el Hotel.</w:t>
      </w:r>
      <w:r>
        <w:rPr>
          <w:rFonts w:ascii="Arial Narrow" w:hAnsi="Arial Narrow"/>
          <w:sz w:val="24"/>
          <w:szCs w:val="24"/>
          <w:lang w:val="es-AR"/>
        </w:rPr>
        <w:t xml:space="preserve"> </w:t>
      </w:r>
      <w:r w:rsidRPr="001B6B6A">
        <w:rPr>
          <w:rFonts w:ascii="Arial Narrow" w:hAnsi="Arial Narrow"/>
          <w:sz w:val="24"/>
          <w:szCs w:val="24"/>
          <w:lang w:val="es-AR"/>
        </w:rPr>
        <w:t>Se realizará la excursión Glaciar Perito Moreno en servicio regular.</w:t>
      </w:r>
      <w:r>
        <w:rPr>
          <w:rFonts w:ascii="Arial Narrow" w:hAnsi="Arial Narrow"/>
          <w:sz w:val="24"/>
          <w:szCs w:val="24"/>
          <w:lang w:val="es-AR"/>
        </w:rPr>
        <w:t xml:space="preserve"> </w:t>
      </w:r>
      <w:r w:rsidRPr="001B6B6A">
        <w:rPr>
          <w:rFonts w:ascii="Arial Narrow" w:hAnsi="Arial Narrow"/>
          <w:sz w:val="24"/>
          <w:szCs w:val="24"/>
          <w:lang w:val="es-AR"/>
        </w:rPr>
        <w:t>Partiremos en traslado desde su alojamiento para recorrer 80 km hasta el Parque Nacional Los Glaciares, disfrutando durante el</w:t>
      </w:r>
      <w:r>
        <w:rPr>
          <w:rFonts w:ascii="Arial Narrow" w:hAnsi="Arial Narrow"/>
          <w:sz w:val="24"/>
          <w:szCs w:val="24"/>
          <w:lang w:val="es-AR"/>
        </w:rPr>
        <w:t xml:space="preserve"> </w:t>
      </w:r>
      <w:r w:rsidRPr="001B6B6A">
        <w:rPr>
          <w:rFonts w:ascii="Arial Narrow" w:hAnsi="Arial Narrow"/>
          <w:sz w:val="24"/>
          <w:szCs w:val="24"/>
          <w:lang w:val="es-AR"/>
        </w:rPr>
        <w:t>camino de los paisajes típicos de la estepa patagónica.</w:t>
      </w:r>
      <w:r>
        <w:rPr>
          <w:rFonts w:ascii="Arial Narrow" w:hAnsi="Arial Narrow"/>
          <w:sz w:val="24"/>
          <w:szCs w:val="24"/>
          <w:lang w:val="es-AR"/>
        </w:rPr>
        <w:t xml:space="preserve"> </w:t>
      </w:r>
      <w:r w:rsidRPr="001B6B6A">
        <w:rPr>
          <w:rFonts w:ascii="Arial Narrow" w:hAnsi="Arial Narrow"/>
          <w:sz w:val="24"/>
          <w:szCs w:val="24"/>
          <w:lang w:val="es-AR"/>
        </w:rPr>
        <w:t>Al ingresar al parque, realizaremos paradas en miradores estratégicos para apreciar vistas panorámicas del majestuoso glaciar.</w:t>
      </w:r>
      <w:r>
        <w:rPr>
          <w:rFonts w:ascii="Arial Narrow" w:hAnsi="Arial Narrow"/>
          <w:sz w:val="24"/>
          <w:szCs w:val="24"/>
          <w:lang w:val="es-AR"/>
        </w:rPr>
        <w:t xml:space="preserve"> </w:t>
      </w:r>
      <w:r w:rsidRPr="001B6B6A">
        <w:rPr>
          <w:rFonts w:ascii="Arial Narrow" w:hAnsi="Arial Narrow"/>
          <w:sz w:val="24"/>
          <w:szCs w:val="24"/>
          <w:lang w:val="es-AR"/>
        </w:rPr>
        <w:t>Durante todo el recorrido nos acompañará un guía habilitado por el Parque Nacional, quien compartirá información sobre el</w:t>
      </w:r>
      <w:r>
        <w:rPr>
          <w:rFonts w:ascii="Arial Narrow" w:hAnsi="Arial Narrow"/>
          <w:sz w:val="24"/>
          <w:szCs w:val="24"/>
          <w:lang w:val="es-AR"/>
        </w:rPr>
        <w:t xml:space="preserve"> </w:t>
      </w:r>
      <w:r w:rsidRPr="001B6B6A">
        <w:rPr>
          <w:rFonts w:ascii="Arial Narrow" w:hAnsi="Arial Narrow"/>
          <w:sz w:val="24"/>
          <w:szCs w:val="24"/>
          <w:lang w:val="es-AR"/>
        </w:rPr>
        <w:t>entorno natural, la historia y el encanto único de este impresionante monumento de hielo.</w:t>
      </w:r>
      <w:r>
        <w:rPr>
          <w:rFonts w:ascii="Arial Narrow" w:hAnsi="Arial Narrow"/>
          <w:sz w:val="24"/>
          <w:szCs w:val="24"/>
          <w:lang w:val="es-AR"/>
        </w:rPr>
        <w:t xml:space="preserve"> </w:t>
      </w:r>
      <w:r w:rsidRPr="001B6B6A">
        <w:rPr>
          <w:rFonts w:ascii="Arial Narrow" w:hAnsi="Arial Narrow"/>
          <w:sz w:val="24"/>
          <w:szCs w:val="24"/>
          <w:lang w:val="es-AR"/>
        </w:rPr>
        <w:t>Al llegar al estacionamiento, los visitantes contarán con tiempo libre para recorrer los circuitos y senderos señalizados que</w:t>
      </w:r>
      <w:r>
        <w:rPr>
          <w:rFonts w:ascii="Arial Narrow" w:hAnsi="Arial Narrow"/>
          <w:sz w:val="24"/>
          <w:szCs w:val="24"/>
          <w:lang w:val="es-AR"/>
        </w:rPr>
        <w:t xml:space="preserve"> </w:t>
      </w:r>
      <w:r w:rsidRPr="001B6B6A">
        <w:rPr>
          <w:rFonts w:ascii="Arial Narrow" w:hAnsi="Arial Narrow"/>
          <w:sz w:val="24"/>
          <w:szCs w:val="24"/>
          <w:lang w:val="es-AR"/>
        </w:rPr>
        <w:t>ofrecen distintas perspectivas del Glaciar Perito Moreno. Sus constantes desprendimientos y el estruendo de los bloques de</w:t>
      </w:r>
      <w:r>
        <w:rPr>
          <w:rFonts w:ascii="Arial Narrow" w:hAnsi="Arial Narrow"/>
          <w:sz w:val="24"/>
          <w:szCs w:val="24"/>
          <w:lang w:val="es-AR"/>
        </w:rPr>
        <w:t xml:space="preserve"> </w:t>
      </w:r>
      <w:r w:rsidRPr="001B6B6A">
        <w:rPr>
          <w:rFonts w:ascii="Arial Narrow" w:hAnsi="Arial Narrow"/>
          <w:sz w:val="24"/>
          <w:szCs w:val="24"/>
          <w:lang w:val="es-AR"/>
        </w:rPr>
        <w:t>hielo cayendo al agua crean un espectáculo natural incomparable.</w:t>
      </w:r>
      <w:r>
        <w:rPr>
          <w:rFonts w:ascii="Arial Narrow" w:hAnsi="Arial Narrow"/>
          <w:sz w:val="24"/>
          <w:szCs w:val="24"/>
          <w:lang w:val="es-AR"/>
        </w:rPr>
        <w:t xml:space="preserve"> </w:t>
      </w:r>
      <w:r w:rsidRPr="001B6B6A">
        <w:rPr>
          <w:rFonts w:ascii="Arial Narrow" w:hAnsi="Arial Narrow"/>
          <w:sz w:val="24"/>
          <w:szCs w:val="24"/>
          <w:lang w:val="es-AR"/>
        </w:rPr>
        <w:t>Para esta excursión, los pasajeros podrán almorzar en el restaurante del parque (no incluido) o llevar vianda para aprovechar al</w:t>
      </w:r>
      <w:r>
        <w:rPr>
          <w:rFonts w:ascii="Arial Narrow" w:hAnsi="Arial Narrow"/>
          <w:sz w:val="24"/>
          <w:szCs w:val="24"/>
          <w:lang w:val="es-AR"/>
        </w:rPr>
        <w:t xml:space="preserve"> </w:t>
      </w:r>
      <w:r w:rsidRPr="001B6B6A">
        <w:rPr>
          <w:rFonts w:ascii="Arial Narrow" w:hAnsi="Arial Narrow"/>
          <w:sz w:val="24"/>
          <w:szCs w:val="24"/>
          <w:lang w:val="es-AR"/>
        </w:rPr>
        <w:t>máximo el tiempo en este sitio declarado Patrimonio Mundial por la UNESCO.</w:t>
      </w:r>
      <w:r>
        <w:rPr>
          <w:rFonts w:ascii="Arial Narrow" w:hAnsi="Arial Narrow"/>
          <w:sz w:val="24"/>
          <w:szCs w:val="24"/>
          <w:lang w:val="es-AR"/>
        </w:rPr>
        <w:t xml:space="preserve"> Regreso al hotel. Alojamiento.</w:t>
      </w:r>
    </w:p>
    <w:p w14:paraId="029DCED3" w14:textId="77777777" w:rsidR="00C53F7B" w:rsidRPr="00C53F7B" w:rsidRDefault="00C53F7B" w:rsidP="00C53F7B">
      <w:pPr>
        <w:pStyle w:val="western"/>
        <w:jc w:val="both"/>
        <w:rPr>
          <w:rFonts w:ascii="Arial Narrow" w:hAnsi="Arial Narrow"/>
          <w:sz w:val="24"/>
          <w:szCs w:val="24"/>
          <w:lang w:val="es-AR"/>
        </w:rPr>
      </w:pPr>
    </w:p>
    <w:p w14:paraId="7B142102" w14:textId="0B71ED5C"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4</w:t>
      </w:r>
      <w:r w:rsidR="00C53F7B" w:rsidRPr="001474C0">
        <w:rPr>
          <w:rFonts w:ascii="Arial Narrow" w:eastAsia="Adobe Fangsong Std R" w:hAnsi="Arial Narrow" w:cstheme="minorBidi"/>
          <w:b/>
          <w:bCs/>
          <w:color w:val="C00000"/>
          <w:kern w:val="0"/>
          <w:sz w:val="24"/>
          <w:szCs w:val="24"/>
          <w:lang w:val="es-CO" w:eastAsia="en-US"/>
        </w:rPr>
        <w:t xml:space="preserve">. </w:t>
      </w:r>
      <w:r w:rsidR="0033621E" w:rsidRPr="0033621E">
        <w:rPr>
          <w:rFonts w:ascii="Arial Narrow" w:eastAsia="Adobe Fangsong Std R" w:hAnsi="Arial Narrow" w:cstheme="minorBidi"/>
          <w:b/>
          <w:bCs/>
          <w:color w:val="C00000"/>
          <w:kern w:val="0"/>
          <w:sz w:val="24"/>
          <w:szCs w:val="24"/>
          <w:lang w:val="es-CO" w:eastAsia="en-US"/>
        </w:rPr>
        <w:t>EL CALAFATE / USHUAIA</w:t>
      </w:r>
    </w:p>
    <w:p w14:paraId="28FFFEA8" w14:textId="745D3E65" w:rsidR="001B6B6A" w:rsidRDefault="0033621E" w:rsidP="0033621E">
      <w:pPr>
        <w:pStyle w:val="western"/>
        <w:jc w:val="both"/>
        <w:rPr>
          <w:rFonts w:ascii="Arial Narrow" w:hAnsi="Arial Narrow"/>
          <w:sz w:val="24"/>
          <w:szCs w:val="24"/>
          <w:lang w:val="es-AR"/>
        </w:rPr>
      </w:pPr>
      <w:r w:rsidRPr="0033621E">
        <w:rPr>
          <w:rFonts w:ascii="Arial Narrow" w:hAnsi="Arial Narrow"/>
          <w:sz w:val="24"/>
          <w:szCs w:val="24"/>
          <w:lang w:val="es-AR"/>
        </w:rPr>
        <w:t>Desayuno en el Hotel.</w:t>
      </w:r>
      <w:r>
        <w:rPr>
          <w:rFonts w:ascii="Arial Narrow" w:hAnsi="Arial Narrow"/>
          <w:sz w:val="24"/>
          <w:szCs w:val="24"/>
          <w:lang w:val="es-AR"/>
        </w:rPr>
        <w:t xml:space="preserve"> </w:t>
      </w:r>
      <w:r w:rsidRPr="0033621E">
        <w:rPr>
          <w:rFonts w:ascii="Arial Narrow" w:hAnsi="Arial Narrow"/>
          <w:sz w:val="24"/>
          <w:szCs w:val="24"/>
          <w:lang w:val="es-AR"/>
        </w:rPr>
        <w:t>Traslado al Aeropuerto de El Calafate para tomar vuelo con destino a Ushuaia.</w:t>
      </w:r>
      <w:r>
        <w:rPr>
          <w:rFonts w:ascii="Arial Narrow" w:hAnsi="Arial Narrow"/>
          <w:sz w:val="24"/>
          <w:szCs w:val="24"/>
          <w:lang w:val="es-AR"/>
        </w:rPr>
        <w:t xml:space="preserve"> </w:t>
      </w:r>
      <w:r w:rsidRPr="0033621E">
        <w:rPr>
          <w:rFonts w:ascii="Arial Narrow" w:hAnsi="Arial Narrow"/>
          <w:sz w:val="24"/>
          <w:szCs w:val="24"/>
          <w:lang w:val="es-AR"/>
        </w:rPr>
        <w:t>Llegada a la ciudad y traslado al hotel seleccionado. Alojamiento.</w:t>
      </w:r>
    </w:p>
    <w:p w14:paraId="4002336D" w14:textId="77777777" w:rsidR="0033621E" w:rsidRPr="00C53F7B" w:rsidRDefault="0033621E" w:rsidP="0033621E">
      <w:pPr>
        <w:pStyle w:val="western"/>
        <w:jc w:val="both"/>
        <w:rPr>
          <w:rFonts w:ascii="Arial Narrow" w:hAnsi="Arial Narrow"/>
          <w:sz w:val="24"/>
          <w:szCs w:val="24"/>
          <w:lang w:val="es-AR"/>
        </w:rPr>
      </w:pPr>
    </w:p>
    <w:p w14:paraId="663F8147" w14:textId="4C7497CE"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5</w:t>
      </w:r>
      <w:r w:rsidR="00C53F7B" w:rsidRPr="001474C0">
        <w:rPr>
          <w:rFonts w:ascii="Arial Narrow" w:eastAsia="Adobe Fangsong Std R" w:hAnsi="Arial Narrow" w:cstheme="minorBidi"/>
          <w:b/>
          <w:bCs/>
          <w:color w:val="C00000"/>
          <w:kern w:val="0"/>
          <w:sz w:val="24"/>
          <w:szCs w:val="24"/>
          <w:lang w:val="es-CO" w:eastAsia="en-US"/>
        </w:rPr>
        <w:t xml:space="preserve">. </w:t>
      </w:r>
      <w:r w:rsidR="0033621E" w:rsidRPr="0033621E">
        <w:rPr>
          <w:rFonts w:ascii="Arial Narrow" w:eastAsia="Adobe Fangsong Std R" w:hAnsi="Arial Narrow" w:cstheme="minorBidi"/>
          <w:b/>
          <w:bCs/>
          <w:color w:val="C00000"/>
          <w:kern w:val="0"/>
          <w:sz w:val="24"/>
          <w:szCs w:val="24"/>
          <w:lang w:val="es-CO" w:eastAsia="en-US"/>
        </w:rPr>
        <w:t>USHUAIA</w:t>
      </w:r>
    </w:p>
    <w:p w14:paraId="49581B46" w14:textId="26CF318D" w:rsidR="0033621E" w:rsidRPr="0033621E" w:rsidRDefault="0033621E" w:rsidP="0033621E">
      <w:pPr>
        <w:pStyle w:val="western"/>
        <w:jc w:val="both"/>
        <w:rPr>
          <w:rFonts w:ascii="Arial Narrow" w:hAnsi="Arial Narrow"/>
          <w:sz w:val="24"/>
          <w:szCs w:val="24"/>
          <w:lang w:val="es-AR"/>
        </w:rPr>
      </w:pPr>
      <w:r w:rsidRPr="0033621E">
        <w:rPr>
          <w:rFonts w:ascii="Arial Narrow" w:hAnsi="Arial Narrow"/>
          <w:sz w:val="24"/>
          <w:szCs w:val="24"/>
          <w:lang w:val="es-AR"/>
        </w:rPr>
        <w:t>Desayuno en el Hotel.</w:t>
      </w:r>
      <w:r>
        <w:rPr>
          <w:rFonts w:ascii="Arial Narrow" w:hAnsi="Arial Narrow"/>
          <w:sz w:val="24"/>
          <w:szCs w:val="24"/>
          <w:lang w:val="es-AR"/>
        </w:rPr>
        <w:t xml:space="preserve"> </w:t>
      </w:r>
      <w:r w:rsidRPr="0033621E">
        <w:rPr>
          <w:rFonts w:ascii="Arial Narrow" w:hAnsi="Arial Narrow"/>
          <w:sz w:val="24"/>
          <w:szCs w:val="24"/>
          <w:lang w:val="es-AR"/>
        </w:rPr>
        <w:t>Se realizará la excursión Parque Nacional Tierra del Fuego.</w:t>
      </w:r>
      <w:r w:rsidRPr="0033621E">
        <w:rPr>
          <w:lang w:val="es-CO"/>
        </w:rPr>
        <w:t xml:space="preserve"> </w:t>
      </w:r>
      <w:r w:rsidRPr="0033621E">
        <w:rPr>
          <w:rFonts w:ascii="Arial Narrow" w:hAnsi="Arial Narrow"/>
          <w:sz w:val="24"/>
          <w:szCs w:val="24"/>
          <w:lang w:val="es-AR"/>
        </w:rPr>
        <w:t>Ubicado a solo 12 km de Ushuaia, este parque es único en Argentina por reunir en un mismo lugar montañas, mar y bosque.</w:t>
      </w:r>
      <w:r>
        <w:rPr>
          <w:rFonts w:ascii="Arial Narrow" w:hAnsi="Arial Narrow"/>
          <w:sz w:val="24"/>
          <w:szCs w:val="24"/>
          <w:lang w:val="es-AR"/>
        </w:rPr>
        <w:t xml:space="preserve"> </w:t>
      </w:r>
      <w:r w:rsidRPr="0033621E">
        <w:rPr>
          <w:rFonts w:ascii="Arial Narrow" w:hAnsi="Arial Narrow"/>
          <w:sz w:val="24"/>
          <w:szCs w:val="24"/>
          <w:lang w:val="es-AR"/>
        </w:rPr>
        <w:t>La excursión comienza recorriendo parte de la Ruta Nacional No 3, atravesando el valle del Río Pipo y el faldeo del Monte</w:t>
      </w:r>
      <w:r>
        <w:rPr>
          <w:rFonts w:ascii="Arial Narrow" w:hAnsi="Arial Narrow"/>
          <w:sz w:val="24"/>
          <w:szCs w:val="24"/>
          <w:lang w:val="es-AR"/>
        </w:rPr>
        <w:t xml:space="preserve"> </w:t>
      </w:r>
      <w:r w:rsidRPr="0033621E">
        <w:rPr>
          <w:rFonts w:ascii="Arial Narrow" w:hAnsi="Arial Narrow"/>
          <w:sz w:val="24"/>
          <w:szCs w:val="24"/>
          <w:lang w:val="es-AR"/>
        </w:rPr>
        <w:t>Susana, hasta llegar a la estación del Ferrocarril Austral Fueguino, donde antiguamente trabajaban los reclusos del presidio de</w:t>
      </w:r>
      <w:r>
        <w:rPr>
          <w:rFonts w:ascii="Arial Narrow" w:hAnsi="Arial Narrow"/>
          <w:sz w:val="24"/>
          <w:szCs w:val="24"/>
          <w:lang w:val="es-AR"/>
        </w:rPr>
        <w:t xml:space="preserve"> </w:t>
      </w:r>
      <w:r w:rsidRPr="0033621E">
        <w:rPr>
          <w:rFonts w:ascii="Arial Narrow" w:hAnsi="Arial Narrow"/>
          <w:sz w:val="24"/>
          <w:szCs w:val="24"/>
          <w:lang w:val="es-AR"/>
        </w:rPr>
        <w:t>Ushuaia. Allí se realizará una breve visita, y quienes lo deseen podrán abordar el Tren del Fin del Mundo para disfrutar de un</w:t>
      </w:r>
      <w:r>
        <w:rPr>
          <w:rFonts w:ascii="Arial Narrow" w:hAnsi="Arial Narrow"/>
          <w:sz w:val="24"/>
          <w:szCs w:val="24"/>
          <w:lang w:val="es-AR"/>
        </w:rPr>
        <w:t xml:space="preserve"> </w:t>
      </w:r>
      <w:r w:rsidRPr="0033621E">
        <w:rPr>
          <w:rFonts w:ascii="Arial Narrow" w:hAnsi="Arial Narrow"/>
          <w:sz w:val="24"/>
          <w:szCs w:val="24"/>
          <w:lang w:val="es-AR"/>
        </w:rPr>
        <w:t>recorrido de una hora (no incluido). El resto del grupo continuará en bus junto al guía para ingresar al Parque Nacional.</w:t>
      </w:r>
    </w:p>
    <w:p w14:paraId="5A7CB1B1" w14:textId="3DD2F852" w:rsidR="00FB7C74" w:rsidRDefault="0033621E" w:rsidP="0033621E">
      <w:pPr>
        <w:pStyle w:val="western"/>
        <w:jc w:val="both"/>
        <w:rPr>
          <w:rFonts w:ascii="Arial Narrow" w:hAnsi="Arial Narrow"/>
          <w:sz w:val="24"/>
          <w:szCs w:val="24"/>
          <w:lang w:val="es-AR"/>
        </w:rPr>
      </w:pPr>
      <w:r w:rsidRPr="0033621E">
        <w:rPr>
          <w:rFonts w:ascii="Arial Narrow" w:hAnsi="Arial Narrow"/>
          <w:sz w:val="24"/>
          <w:szCs w:val="24"/>
          <w:lang w:val="es-AR"/>
        </w:rPr>
        <w:t>Tras reencontrarnos con quienes tomaron el tren, se visitarán los puntos más destacados del parque: el Lago Roca y la Bahía</w:t>
      </w:r>
      <w:r>
        <w:rPr>
          <w:rFonts w:ascii="Arial Narrow" w:hAnsi="Arial Narrow"/>
          <w:sz w:val="24"/>
          <w:szCs w:val="24"/>
          <w:lang w:val="es-AR"/>
        </w:rPr>
        <w:t xml:space="preserve"> </w:t>
      </w:r>
      <w:proofErr w:type="spellStart"/>
      <w:r w:rsidRPr="0033621E">
        <w:rPr>
          <w:rFonts w:ascii="Arial Narrow" w:hAnsi="Arial Narrow"/>
          <w:sz w:val="24"/>
          <w:szCs w:val="24"/>
          <w:lang w:val="es-AR"/>
        </w:rPr>
        <w:t>Lapataia</w:t>
      </w:r>
      <w:proofErr w:type="spellEnd"/>
      <w:r w:rsidRPr="0033621E">
        <w:rPr>
          <w:rFonts w:ascii="Arial Narrow" w:hAnsi="Arial Narrow"/>
          <w:sz w:val="24"/>
          <w:szCs w:val="24"/>
          <w:lang w:val="es-AR"/>
        </w:rPr>
        <w:t>, donde finaliza la RN No 3, parte de la mítica Ruta Panamericana. En cada parada se realizarán breves caminatas para</w:t>
      </w:r>
      <w:r>
        <w:rPr>
          <w:rFonts w:ascii="Arial Narrow" w:hAnsi="Arial Narrow"/>
          <w:sz w:val="24"/>
          <w:szCs w:val="24"/>
          <w:lang w:val="es-AR"/>
        </w:rPr>
        <w:t xml:space="preserve"> </w:t>
      </w:r>
      <w:r w:rsidRPr="0033621E">
        <w:rPr>
          <w:rFonts w:ascii="Arial Narrow" w:hAnsi="Arial Narrow"/>
          <w:sz w:val="24"/>
          <w:szCs w:val="24"/>
          <w:lang w:val="es-AR"/>
        </w:rPr>
        <w:t>apreciar la belleza del bosque nativo y la fauna característica del parque más austral del país.</w:t>
      </w:r>
      <w:r>
        <w:rPr>
          <w:rFonts w:ascii="Arial Narrow" w:hAnsi="Arial Narrow"/>
          <w:sz w:val="24"/>
          <w:szCs w:val="24"/>
          <w:lang w:val="es-AR"/>
        </w:rPr>
        <w:t xml:space="preserve"> Regreso al hotel. Alojamiento</w:t>
      </w:r>
    </w:p>
    <w:p w14:paraId="5EDCCD74" w14:textId="57C2BE1F" w:rsidR="0033621E" w:rsidRDefault="0033621E" w:rsidP="00C53F7B">
      <w:pPr>
        <w:pStyle w:val="western"/>
        <w:jc w:val="both"/>
        <w:rPr>
          <w:rFonts w:ascii="Arial Narrow" w:hAnsi="Arial Narrow"/>
          <w:sz w:val="24"/>
          <w:szCs w:val="24"/>
          <w:lang w:val="es-AR"/>
        </w:rPr>
      </w:pPr>
    </w:p>
    <w:p w14:paraId="79256B9B" w14:textId="5D690487"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lastRenderedPageBreak/>
        <w:t xml:space="preserve">DÍA </w:t>
      </w:r>
      <w:r w:rsidR="000956B1">
        <w:rPr>
          <w:rFonts w:ascii="Arial Narrow" w:eastAsia="Adobe Fangsong Std R" w:hAnsi="Arial Narrow" w:cstheme="minorBidi"/>
          <w:b/>
          <w:bCs/>
          <w:color w:val="C00000"/>
          <w:kern w:val="0"/>
          <w:sz w:val="24"/>
          <w:szCs w:val="24"/>
          <w:lang w:val="es-CO" w:eastAsia="en-US"/>
        </w:rPr>
        <w:t>6</w:t>
      </w:r>
      <w:r w:rsidRPr="001474C0">
        <w:rPr>
          <w:rFonts w:ascii="Arial Narrow" w:eastAsia="Adobe Fangsong Std R" w:hAnsi="Arial Narrow" w:cstheme="minorBidi"/>
          <w:b/>
          <w:bCs/>
          <w:color w:val="C00000"/>
          <w:kern w:val="0"/>
          <w:sz w:val="24"/>
          <w:szCs w:val="24"/>
          <w:lang w:val="es-CO" w:eastAsia="en-US"/>
        </w:rPr>
        <w:t xml:space="preserve">. </w:t>
      </w:r>
      <w:r w:rsidRPr="0033621E">
        <w:rPr>
          <w:rFonts w:ascii="Arial Narrow" w:eastAsia="Adobe Fangsong Std R" w:hAnsi="Arial Narrow" w:cstheme="minorBidi"/>
          <w:b/>
          <w:bCs/>
          <w:color w:val="C00000"/>
          <w:kern w:val="0"/>
          <w:sz w:val="24"/>
          <w:szCs w:val="24"/>
          <w:lang w:val="es-CO" w:eastAsia="en-US"/>
        </w:rPr>
        <w:t>USHUAIA / BUENOS AIRES</w:t>
      </w:r>
    </w:p>
    <w:p w14:paraId="1F538406" w14:textId="0EB0AA53" w:rsidR="0033621E" w:rsidRDefault="0033621E" w:rsidP="0033621E">
      <w:pPr>
        <w:pStyle w:val="western"/>
        <w:jc w:val="both"/>
        <w:rPr>
          <w:rFonts w:ascii="Arial Narrow" w:hAnsi="Arial Narrow"/>
          <w:sz w:val="24"/>
          <w:szCs w:val="24"/>
          <w:lang w:val="es-AR"/>
        </w:rPr>
      </w:pPr>
      <w:r w:rsidRPr="0033621E">
        <w:rPr>
          <w:rFonts w:ascii="Arial Narrow" w:hAnsi="Arial Narrow"/>
          <w:sz w:val="24"/>
          <w:szCs w:val="24"/>
          <w:lang w:val="es-AR"/>
        </w:rPr>
        <w:t>Desayuno en el Hotel.</w:t>
      </w:r>
      <w:r>
        <w:rPr>
          <w:rFonts w:ascii="Arial Narrow" w:hAnsi="Arial Narrow"/>
          <w:sz w:val="24"/>
          <w:szCs w:val="24"/>
          <w:lang w:val="es-AR"/>
        </w:rPr>
        <w:t xml:space="preserve"> </w:t>
      </w:r>
      <w:r w:rsidRPr="0033621E">
        <w:rPr>
          <w:rFonts w:ascii="Arial Narrow" w:hAnsi="Arial Narrow"/>
          <w:sz w:val="24"/>
          <w:szCs w:val="24"/>
          <w:lang w:val="es-AR"/>
        </w:rPr>
        <w:t>Traslado al Aeropuerto de Ushuaia para tomar vuelo con destino a Buenos Aires.</w:t>
      </w:r>
      <w:r>
        <w:rPr>
          <w:rFonts w:ascii="Arial Narrow" w:hAnsi="Arial Narrow"/>
          <w:sz w:val="24"/>
          <w:szCs w:val="24"/>
          <w:lang w:val="es-AR"/>
        </w:rPr>
        <w:t xml:space="preserve"> Alojamiento.</w:t>
      </w:r>
    </w:p>
    <w:p w14:paraId="15F8AA2B" w14:textId="77777777" w:rsidR="0033621E" w:rsidRDefault="0033621E" w:rsidP="0033621E">
      <w:pPr>
        <w:pStyle w:val="western"/>
        <w:jc w:val="both"/>
        <w:rPr>
          <w:rFonts w:ascii="Arial Narrow" w:hAnsi="Arial Narrow"/>
          <w:sz w:val="24"/>
          <w:szCs w:val="24"/>
          <w:lang w:val="es-AR"/>
        </w:rPr>
      </w:pPr>
    </w:p>
    <w:p w14:paraId="33F3B1D8" w14:textId="3F0284B1"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7</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p>
    <w:p w14:paraId="1D98B52A" w14:textId="03CD3FAD" w:rsidR="0033621E" w:rsidRDefault="0033621E" w:rsidP="0033621E">
      <w:pPr>
        <w:pStyle w:val="western"/>
        <w:jc w:val="both"/>
        <w:rPr>
          <w:rFonts w:ascii="Arial Narrow" w:hAnsi="Arial Narrow"/>
          <w:sz w:val="24"/>
          <w:szCs w:val="24"/>
          <w:lang w:val="es-AR"/>
        </w:rPr>
      </w:pPr>
      <w:r w:rsidRPr="0033621E">
        <w:rPr>
          <w:rFonts w:ascii="Arial Narrow" w:hAnsi="Arial Narrow"/>
          <w:sz w:val="24"/>
          <w:szCs w:val="24"/>
          <w:lang w:val="es-AR"/>
        </w:rPr>
        <w:t>Desayuno en el Hotel.</w:t>
      </w:r>
      <w:r>
        <w:rPr>
          <w:rFonts w:ascii="Arial Narrow" w:hAnsi="Arial Narrow"/>
          <w:sz w:val="24"/>
          <w:szCs w:val="24"/>
          <w:lang w:val="es-AR"/>
        </w:rPr>
        <w:t xml:space="preserve"> </w:t>
      </w:r>
      <w:r w:rsidRPr="0033621E">
        <w:rPr>
          <w:rFonts w:ascii="Arial Narrow" w:hAnsi="Arial Narrow"/>
          <w:sz w:val="24"/>
          <w:szCs w:val="24"/>
          <w:lang w:val="es-AR"/>
        </w:rPr>
        <w:t>Se realizará la excursión: City Tour Panorámico por la ciudad de Buenos Aires.</w:t>
      </w:r>
      <w:r w:rsidRPr="0033621E">
        <w:rPr>
          <w:lang w:val="es-CO"/>
        </w:rPr>
        <w:t xml:space="preserve"> </w:t>
      </w:r>
      <w:r w:rsidRPr="0033621E">
        <w:rPr>
          <w:rFonts w:ascii="Arial Narrow" w:hAnsi="Arial Narrow"/>
          <w:sz w:val="24"/>
          <w:szCs w:val="24"/>
          <w:lang w:val="es-AR"/>
        </w:rPr>
        <w:t>Esta excursión invita a descubrir la emoción y la diversidad de Buenos Aires, una ciudad múltiple y vibrante que combina</w:t>
      </w:r>
      <w:r>
        <w:rPr>
          <w:rFonts w:ascii="Arial Narrow" w:hAnsi="Arial Narrow"/>
          <w:sz w:val="24"/>
          <w:szCs w:val="24"/>
          <w:lang w:val="es-AR"/>
        </w:rPr>
        <w:t xml:space="preserve"> </w:t>
      </w:r>
      <w:r w:rsidRPr="0033621E">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33621E">
        <w:rPr>
          <w:rFonts w:ascii="Arial Narrow" w:hAnsi="Arial Narrow"/>
          <w:sz w:val="24"/>
          <w:szCs w:val="24"/>
          <w:lang w:val="es-AR"/>
        </w:rPr>
        <w:t>El recorrido comienza conociendo el gran símbolo de nuestra ciudad: el Obelisco, ícono porteño que se alza en la famosa</w:t>
      </w:r>
      <w:r>
        <w:rPr>
          <w:rFonts w:ascii="Arial Narrow" w:hAnsi="Arial Narrow"/>
          <w:sz w:val="24"/>
          <w:szCs w:val="24"/>
          <w:lang w:val="es-AR"/>
        </w:rPr>
        <w:t xml:space="preserve"> </w:t>
      </w:r>
      <w:r w:rsidRPr="0033621E">
        <w:rPr>
          <w:rFonts w:ascii="Arial Narrow" w:hAnsi="Arial Narrow"/>
          <w:sz w:val="24"/>
          <w:szCs w:val="24"/>
          <w:lang w:val="es-AR"/>
        </w:rPr>
        <w:t>Avenida 9 de Julio, una de las más anchas del mundo. Desde allí, la ciudad se abre paso con sus contrastes y matices.</w:t>
      </w:r>
      <w:r>
        <w:rPr>
          <w:rFonts w:ascii="Arial Narrow" w:hAnsi="Arial Narrow"/>
          <w:sz w:val="24"/>
          <w:szCs w:val="24"/>
          <w:lang w:val="es-AR"/>
        </w:rPr>
        <w:t xml:space="preserve"> </w:t>
      </w:r>
      <w:r w:rsidRPr="0033621E">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33621E">
        <w:rPr>
          <w:rFonts w:ascii="Arial Narrow" w:hAnsi="Arial Narrow"/>
          <w:sz w:val="24"/>
          <w:szCs w:val="24"/>
          <w:lang w:val="es-AR"/>
        </w:rPr>
        <w:t>políticos del país; la elegante Plaza San Martín, rodeada de edificios de gran valor arquitectónico; y la distinguida Plaza Alvear,</w:t>
      </w:r>
      <w:r>
        <w:rPr>
          <w:rFonts w:ascii="Arial Narrow" w:hAnsi="Arial Narrow"/>
          <w:sz w:val="24"/>
          <w:szCs w:val="24"/>
          <w:lang w:val="es-AR"/>
        </w:rPr>
        <w:t xml:space="preserve"> </w:t>
      </w:r>
      <w:r w:rsidRPr="0033621E">
        <w:rPr>
          <w:rFonts w:ascii="Arial Narrow" w:hAnsi="Arial Narrow"/>
          <w:sz w:val="24"/>
          <w:szCs w:val="24"/>
          <w:lang w:val="es-AR"/>
        </w:rPr>
        <w:t>en pleno corazón de la Recoleta.</w:t>
      </w:r>
      <w:r>
        <w:rPr>
          <w:rFonts w:ascii="Arial Narrow" w:hAnsi="Arial Narrow"/>
          <w:sz w:val="24"/>
          <w:szCs w:val="24"/>
          <w:lang w:val="es-AR"/>
        </w:rPr>
        <w:t xml:space="preserve"> </w:t>
      </w:r>
      <w:r w:rsidRPr="0033621E">
        <w:rPr>
          <w:rFonts w:ascii="Arial Narrow" w:hAnsi="Arial Narrow"/>
          <w:sz w:val="24"/>
          <w:szCs w:val="24"/>
          <w:lang w:val="es-AR"/>
        </w:rPr>
        <w:t>A lo largo del recorrido, atravesaremos avenidas emblemáticas como la Corrientes, con su</w:t>
      </w:r>
      <w:r>
        <w:rPr>
          <w:rFonts w:ascii="Arial Narrow" w:hAnsi="Arial Narrow"/>
          <w:sz w:val="24"/>
          <w:szCs w:val="24"/>
          <w:lang w:val="es-AR"/>
        </w:rPr>
        <w:t xml:space="preserve"> </w:t>
      </w:r>
      <w:r w:rsidRPr="0033621E">
        <w:rPr>
          <w:rFonts w:ascii="Arial Narrow" w:hAnsi="Arial Narrow"/>
          <w:sz w:val="24"/>
          <w:szCs w:val="24"/>
          <w:lang w:val="es-AR"/>
        </w:rPr>
        <w:t>inconfundible aire de teatros y</w:t>
      </w:r>
      <w:r>
        <w:rPr>
          <w:rFonts w:ascii="Arial Narrow" w:hAnsi="Arial Narrow"/>
          <w:sz w:val="24"/>
          <w:szCs w:val="24"/>
          <w:lang w:val="es-AR"/>
        </w:rPr>
        <w:t xml:space="preserve"> </w:t>
      </w:r>
      <w:r w:rsidRPr="0033621E">
        <w:rPr>
          <w:rFonts w:ascii="Arial Narrow" w:hAnsi="Arial Narrow"/>
          <w:sz w:val="24"/>
          <w:szCs w:val="24"/>
          <w:lang w:val="es-AR"/>
        </w:rPr>
        <w:t>librerías; la Avenida de Mayo, que conecta la Casa Rosada con el Congreso y conserva la impronta de la Belle Époque; y la</w:t>
      </w:r>
      <w:r>
        <w:rPr>
          <w:rFonts w:ascii="Arial Narrow" w:hAnsi="Arial Narrow"/>
          <w:sz w:val="24"/>
          <w:szCs w:val="24"/>
          <w:lang w:val="es-AR"/>
        </w:rPr>
        <w:t xml:space="preserve"> </w:t>
      </w:r>
      <w:r w:rsidRPr="0033621E">
        <w:rPr>
          <w:rFonts w:ascii="Arial Narrow" w:hAnsi="Arial Narrow"/>
          <w:sz w:val="24"/>
          <w:szCs w:val="24"/>
          <w:lang w:val="es-AR"/>
        </w:rPr>
        <w:t>imponente 9 de Julio, custodiada por el Obelisco.</w:t>
      </w:r>
      <w:r w:rsidRPr="0033621E">
        <w:rPr>
          <w:lang w:val="es-CO"/>
        </w:rPr>
        <w:t xml:space="preserve"> </w:t>
      </w:r>
      <w:r w:rsidRPr="0033621E">
        <w:rPr>
          <w:rFonts w:ascii="Arial Narrow" w:hAnsi="Arial Narrow"/>
          <w:sz w:val="24"/>
          <w:szCs w:val="24"/>
          <w:lang w:val="es-AR"/>
        </w:rPr>
        <w:t xml:space="preserve">El contacto con la naturaleza también estará presente en los parques más emblemáticos de la ciudad, como el </w:t>
      </w:r>
      <w:r w:rsidR="007A50F6" w:rsidRPr="0033621E">
        <w:rPr>
          <w:rFonts w:ascii="Arial Narrow" w:hAnsi="Arial Narrow"/>
          <w:sz w:val="24"/>
          <w:szCs w:val="24"/>
          <w:lang w:val="es-AR"/>
        </w:rPr>
        <w:t xml:space="preserve">Lezama, </w:t>
      </w:r>
      <w:r w:rsidR="007A50F6">
        <w:rPr>
          <w:rFonts w:ascii="Arial Narrow" w:hAnsi="Arial Narrow"/>
          <w:sz w:val="24"/>
          <w:szCs w:val="24"/>
          <w:lang w:val="es-AR"/>
        </w:rPr>
        <w:t>pulmón del</w:t>
      </w:r>
      <w:r w:rsidRPr="0033621E">
        <w:rPr>
          <w:rFonts w:ascii="Arial Narrow" w:hAnsi="Arial Narrow"/>
          <w:sz w:val="24"/>
          <w:szCs w:val="24"/>
          <w:lang w:val="es-AR"/>
        </w:rPr>
        <w:t xml:space="preserve"> sur porteño, y el majestuoso Parque Tres de Febrero, con sus lagos, jardines y el reconocido Rosedal.</w:t>
      </w:r>
      <w:r>
        <w:rPr>
          <w:rFonts w:ascii="Arial Narrow" w:hAnsi="Arial Narrow"/>
          <w:sz w:val="24"/>
          <w:szCs w:val="24"/>
          <w:lang w:val="es-AR"/>
        </w:rPr>
        <w:t xml:space="preserve"> </w:t>
      </w:r>
      <w:r w:rsidRPr="0033621E">
        <w:rPr>
          <w:rFonts w:ascii="Arial Narrow" w:hAnsi="Arial Narrow"/>
          <w:sz w:val="24"/>
          <w:szCs w:val="24"/>
          <w:lang w:val="es-AR"/>
        </w:rPr>
        <w:t>Además, durante el recorrido pasaremos por las zonas comerciales y financieras, que muestran el pulso activo de la vida diaria,</w:t>
      </w:r>
      <w:r>
        <w:rPr>
          <w:rFonts w:ascii="Arial Narrow" w:hAnsi="Arial Narrow"/>
          <w:sz w:val="24"/>
          <w:szCs w:val="24"/>
          <w:lang w:val="es-AR"/>
        </w:rPr>
        <w:t xml:space="preserve"> </w:t>
      </w:r>
      <w:r w:rsidRPr="0033621E">
        <w:rPr>
          <w:rFonts w:ascii="Arial Narrow" w:hAnsi="Arial Narrow"/>
          <w:sz w:val="24"/>
          <w:szCs w:val="24"/>
          <w:lang w:val="es-AR"/>
        </w:rPr>
        <w:t>y por el imponente estadio de fútbol, símbolo de la pasión argentina que late en cada rincón de Buenos Aires.</w:t>
      </w:r>
      <w:r>
        <w:rPr>
          <w:rFonts w:ascii="Arial Narrow" w:hAnsi="Arial Narrow"/>
          <w:sz w:val="24"/>
          <w:szCs w:val="24"/>
          <w:lang w:val="es-AR"/>
        </w:rPr>
        <w:t xml:space="preserve"> </w:t>
      </w:r>
      <w:r w:rsidRPr="0033621E">
        <w:rPr>
          <w:rFonts w:ascii="Arial Narrow" w:hAnsi="Arial Narrow"/>
          <w:sz w:val="24"/>
          <w:szCs w:val="24"/>
          <w:lang w:val="es-AR"/>
        </w:rPr>
        <w:t xml:space="preserve">Este </w:t>
      </w:r>
      <w:proofErr w:type="spellStart"/>
      <w:r w:rsidRPr="0033621E">
        <w:rPr>
          <w:rFonts w:ascii="Arial Narrow" w:hAnsi="Arial Narrow"/>
          <w:sz w:val="24"/>
          <w:szCs w:val="24"/>
          <w:lang w:val="es-AR"/>
        </w:rPr>
        <w:t>city</w:t>
      </w:r>
      <w:proofErr w:type="spellEnd"/>
      <w:r w:rsidRPr="0033621E">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33621E">
        <w:rPr>
          <w:rFonts w:ascii="Arial Narrow" w:hAnsi="Arial Narrow"/>
          <w:sz w:val="24"/>
          <w:szCs w:val="24"/>
          <w:lang w:val="es-AR"/>
        </w:rPr>
        <w:t>hasta la modernidad, desde lo popular hasta lo sofisticado, en un itinerario que refleja toda la riqueza cultural y arquitectónica</w:t>
      </w:r>
      <w:r>
        <w:rPr>
          <w:rFonts w:ascii="Arial Narrow" w:hAnsi="Arial Narrow"/>
          <w:sz w:val="24"/>
          <w:szCs w:val="24"/>
          <w:lang w:val="es-AR"/>
        </w:rPr>
        <w:t xml:space="preserve"> </w:t>
      </w:r>
      <w:r w:rsidRPr="0033621E">
        <w:rPr>
          <w:rFonts w:ascii="Arial Narrow" w:hAnsi="Arial Narrow"/>
          <w:sz w:val="24"/>
          <w:szCs w:val="24"/>
          <w:lang w:val="es-AR"/>
        </w:rPr>
        <w:t>de la capital argentina.</w:t>
      </w:r>
      <w:r w:rsidR="007A50F6">
        <w:rPr>
          <w:rFonts w:ascii="Arial Narrow" w:hAnsi="Arial Narrow"/>
          <w:sz w:val="24"/>
          <w:szCs w:val="24"/>
          <w:lang w:val="es-AR"/>
        </w:rPr>
        <w:t xml:space="preserve"> Regreso al hotel por su cuenta. Alojamiento. </w:t>
      </w:r>
    </w:p>
    <w:p w14:paraId="624F56FA" w14:textId="77777777" w:rsidR="0033621E" w:rsidRDefault="0033621E" w:rsidP="0033621E">
      <w:pPr>
        <w:pStyle w:val="western"/>
        <w:jc w:val="both"/>
        <w:rPr>
          <w:rFonts w:ascii="Arial Narrow" w:hAnsi="Arial Narrow"/>
          <w:sz w:val="24"/>
          <w:szCs w:val="24"/>
          <w:lang w:val="es-AR"/>
        </w:rPr>
      </w:pPr>
    </w:p>
    <w:p w14:paraId="0BEA0FB5" w14:textId="1E81381C"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0956B1">
        <w:rPr>
          <w:rFonts w:ascii="Arial Narrow" w:eastAsia="Adobe Fangsong Std R" w:hAnsi="Arial Narrow" w:cstheme="minorBidi"/>
          <w:b/>
          <w:bCs/>
          <w:color w:val="C00000"/>
          <w:kern w:val="0"/>
          <w:sz w:val="24"/>
          <w:szCs w:val="24"/>
          <w:lang w:val="es-CO" w:eastAsia="en-US"/>
        </w:rPr>
        <w:t>8</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p>
    <w:p w14:paraId="616F4B19" w14:textId="67EF10F7" w:rsidR="000956B1" w:rsidRDefault="000956B1" w:rsidP="000956B1">
      <w:pPr>
        <w:pStyle w:val="western"/>
        <w:jc w:val="both"/>
        <w:rPr>
          <w:rFonts w:ascii="Arial Narrow" w:hAnsi="Arial Narrow"/>
          <w:sz w:val="24"/>
          <w:szCs w:val="24"/>
          <w:lang w:val="es-AR"/>
        </w:rPr>
      </w:pPr>
      <w:r w:rsidRPr="000956B1">
        <w:rPr>
          <w:rFonts w:ascii="Arial Narrow" w:hAnsi="Arial Narrow"/>
          <w:sz w:val="24"/>
          <w:szCs w:val="24"/>
          <w:lang w:val="es-AR"/>
        </w:rPr>
        <w:t>Desayuno en el Hotel.</w:t>
      </w:r>
      <w:r>
        <w:rPr>
          <w:rFonts w:ascii="Arial Narrow" w:hAnsi="Arial Narrow"/>
          <w:sz w:val="24"/>
          <w:szCs w:val="24"/>
          <w:lang w:val="es-AR"/>
        </w:rPr>
        <w:t xml:space="preserve"> </w:t>
      </w:r>
      <w:r w:rsidRPr="000956B1">
        <w:rPr>
          <w:rFonts w:ascii="Arial Narrow" w:hAnsi="Arial Narrow"/>
          <w:sz w:val="24"/>
          <w:szCs w:val="24"/>
          <w:lang w:val="es-AR"/>
        </w:rPr>
        <w:t>Día libre para compras o excursión opcional</w:t>
      </w:r>
      <w:r>
        <w:rPr>
          <w:rFonts w:ascii="Arial Narrow" w:hAnsi="Arial Narrow"/>
          <w:sz w:val="24"/>
          <w:szCs w:val="24"/>
          <w:lang w:val="es-AR"/>
        </w:rPr>
        <w:t xml:space="preserve">. Alojamiento. </w:t>
      </w:r>
    </w:p>
    <w:p w14:paraId="596AC219" w14:textId="77777777" w:rsidR="000956B1" w:rsidRDefault="000956B1" w:rsidP="000956B1">
      <w:pPr>
        <w:pStyle w:val="western"/>
        <w:jc w:val="both"/>
        <w:rPr>
          <w:rFonts w:ascii="Arial Narrow" w:hAnsi="Arial Narrow"/>
          <w:sz w:val="24"/>
          <w:szCs w:val="24"/>
          <w:lang w:val="es-AR"/>
        </w:rPr>
      </w:pPr>
    </w:p>
    <w:p w14:paraId="0A2F3D61" w14:textId="28731933" w:rsidR="000956B1" w:rsidRPr="001474C0" w:rsidRDefault="000956B1" w:rsidP="000956B1">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Pr="00FB7C74">
        <w:rPr>
          <w:rFonts w:ascii="Arial Narrow" w:eastAsia="Adobe Fangsong Std R" w:hAnsi="Arial Narrow" w:cstheme="minorBidi"/>
          <w:b/>
          <w:bCs/>
          <w:color w:val="C00000"/>
          <w:kern w:val="0"/>
          <w:sz w:val="24"/>
          <w:szCs w:val="24"/>
          <w:lang w:val="es-CO" w:eastAsia="en-US"/>
        </w:rPr>
        <w:t>BUENOS AIRES</w:t>
      </w:r>
      <w:r w:rsidR="00964B9D">
        <w:rPr>
          <w:rFonts w:ascii="Arial Narrow" w:eastAsia="Adobe Fangsong Std R" w:hAnsi="Arial Narrow" w:cstheme="minorBidi"/>
          <w:b/>
          <w:bCs/>
          <w:color w:val="C00000"/>
          <w:kern w:val="0"/>
          <w:sz w:val="24"/>
          <w:szCs w:val="24"/>
          <w:lang w:val="es-CO" w:eastAsia="en-US"/>
        </w:rPr>
        <w:t xml:space="preserve"> – REGRESO A PAIS DE ORIGEN</w:t>
      </w:r>
    </w:p>
    <w:p w14:paraId="51526DF5" w14:textId="77777777" w:rsidR="000956B1" w:rsidRDefault="000956B1" w:rsidP="000956B1">
      <w:pPr>
        <w:pStyle w:val="western"/>
        <w:jc w:val="both"/>
        <w:rPr>
          <w:rFonts w:ascii="Arial Narrow" w:hAnsi="Arial Narrow"/>
          <w:sz w:val="24"/>
          <w:szCs w:val="24"/>
          <w:lang w:val="es-AR"/>
        </w:rPr>
      </w:pPr>
      <w:r w:rsidRPr="00C53F7B">
        <w:rPr>
          <w:rFonts w:ascii="Arial Narrow" w:hAnsi="Arial Narrow"/>
          <w:sz w:val="24"/>
          <w:szCs w:val="24"/>
          <w:lang w:val="es-AR"/>
        </w:rPr>
        <w:t xml:space="preserve">Desayuno en el hotel. En horario acordado traslado hacia el Aeropuerto </w:t>
      </w:r>
      <w:r>
        <w:rPr>
          <w:rFonts w:ascii="Arial Narrow" w:hAnsi="Arial Narrow"/>
          <w:sz w:val="24"/>
          <w:szCs w:val="24"/>
          <w:lang w:val="es-AR"/>
        </w:rPr>
        <w:t>de Buenos Aires</w:t>
      </w:r>
      <w:r w:rsidRPr="00C53F7B">
        <w:rPr>
          <w:rFonts w:ascii="Arial Narrow" w:hAnsi="Arial Narrow"/>
          <w:sz w:val="24"/>
          <w:szCs w:val="24"/>
          <w:lang w:val="es-AR"/>
        </w:rPr>
        <w:t xml:space="preserve"> para tomar el vuelo de re</w:t>
      </w:r>
      <w:r>
        <w:rPr>
          <w:rFonts w:ascii="Arial Narrow" w:hAnsi="Arial Narrow"/>
          <w:sz w:val="24"/>
          <w:szCs w:val="24"/>
          <w:lang w:val="es-AR"/>
        </w:rPr>
        <w:t>greso.</w:t>
      </w:r>
    </w:p>
    <w:p w14:paraId="0720A38E" w14:textId="77777777" w:rsidR="000956B1" w:rsidRDefault="000956B1" w:rsidP="0033621E">
      <w:pPr>
        <w:pStyle w:val="western"/>
        <w:jc w:val="both"/>
        <w:rPr>
          <w:rFonts w:ascii="Arial Narrow" w:hAnsi="Arial Narrow"/>
          <w:sz w:val="24"/>
          <w:szCs w:val="24"/>
          <w:lang w:val="es-AR"/>
        </w:rPr>
      </w:pPr>
    </w:p>
    <w:p w14:paraId="313AB30C" w14:textId="77777777" w:rsidR="0033621E" w:rsidRDefault="0033621E" w:rsidP="0033621E">
      <w:pPr>
        <w:pStyle w:val="western"/>
        <w:jc w:val="both"/>
        <w:rPr>
          <w:rFonts w:ascii="Arial Narrow" w:hAnsi="Arial Narrow"/>
          <w:sz w:val="24"/>
          <w:szCs w:val="24"/>
          <w:lang w:val="es-AR"/>
        </w:rPr>
      </w:pPr>
    </w:p>
    <w:p w14:paraId="1F300318" w14:textId="77777777" w:rsidR="001474C0" w:rsidRDefault="001474C0" w:rsidP="00C53F7B">
      <w:pPr>
        <w:pStyle w:val="western"/>
        <w:jc w:val="both"/>
        <w:rPr>
          <w:rFonts w:ascii="Arial Narrow" w:hAnsi="Arial Narrow"/>
          <w:sz w:val="24"/>
          <w:szCs w:val="24"/>
          <w:lang w:val="es-CO"/>
        </w:rPr>
      </w:pPr>
    </w:p>
    <w:p w14:paraId="0FF37F98" w14:textId="77777777"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4AB61DB1" w14:textId="5D291636"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4CE998B3" w14:textId="20496196" w:rsidR="00DE4C5C" w:rsidRDefault="00DE4C5C" w:rsidP="00295497">
      <w:pPr>
        <w:pStyle w:val="P-Styleguiado"/>
        <w:numPr>
          <w:ilvl w:val="0"/>
          <w:numId w:val="22"/>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Traslados Aeropuerto Buenos Aires/Hotel/Aeropuerto Buenos Aires en servicio Semiprivado.</w:t>
      </w:r>
    </w:p>
    <w:p w14:paraId="20142429" w14:textId="5BE08715" w:rsidR="00DE4C5C" w:rsidRDefault="000956B1" w:rsidP="00295497">
      <w:pPr>
        <w:pStyle w:val="P-Styleguiado"/>
        <w:numPr>
          <w:ilvl w:val="0"/>
          <w:numId w:val="22"/>
        </w:numPr>
        <w:jc w:val="both"/>
        <w:rPr>
          <w:rStyle w:val="StyleSquare"/>
          <w:rFonts w:ascii="Arial Narrow" w:hAnsi="Arial Narrow"/>
          <w:color w:val="auto"/>
          <w:sz w:val="24"/>
          <w:szCs w:val="24"/>
        </w:rPr>
      </w:pPr>
      <w:r>
        <w:rPr>
          <w:rStyle w:val="StyleSquare"/>
          <w:rFonts w:ascii="Arial Narrow" w:hAnsi="Arial Narrow"/>
          <w:color w:val="auto"/>
          <w:sz w:val="24"/>
          <w:szCs w:val="24"/>
        </w:rPr>
        <w:t>4</w:t>
      </w:r>
      <w:r w:rsidR="00DE4C5C" w:rsidRPr="00DE4C5C">
        <w:rPr>
          <w:rStyle w:val="StyleSquare"/>
          <w:rFonts w:ascii="Arial Narrow" w:hAnsi="Arial Narrow"/>
          <w:color w:val="auto"/>
          <w:sz w:val="24"/>
          <w:szCs w:val="24"/>
        </w:rPr>
        <w:t xml:space="preserve"> noches de alojamiento en hotel seleccionado en Buenos Aires con desayuno e impuestos incluidos.</w:t>
      </w:r>
    </w:p>
    <w:p w14:paraId="642FA32C" w14:textId="77777777" w:rsidR="000956B1"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lastRenderedPageBreak/>
        <w:t>City Tour Panorámico (Medio Día) en servicio regular con guía en español.</w:t>
      </w:r>
    </w:p>
    <w:p w14:paraId="5CCE2A10" w14:textId="1293BF01" w:rsidR="00DE4C5C"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t>Entrada gratis en Casino Flotante de Puerto Madero (BUE).</w:t>
      </w:r>
    </w:p>
    <w:p w14:paraId="4913520B" w14:textId="0A1D9C12" w:rsidR="000956B1" w:rsidRDefault="000956B1" w:rsidP="00DE4C5C">
      <w:pPr>
        <w:pStyle w:val="P-Styleguiado"/>
        <w:numPr>
          <w:ilvl w:val="0"/>
          <w:numId w:val="22"/>
        </w:numPr>
        <w:jc w:val="both"/>
        <w:rPr>
          <w:rStyle w:val="StyleSquare"/>
          <w:rFonts w:ascii="Arial Narrow" w:hAnsi="Arial Narrow"/>
          <w:color w:val="auto"/>
          <w:sz w:val="24"/>
          <w:szCs w:val="24"/>
        </w:rPr>
      </w:pPr>
      <w:r w:rsidRPr="000956B1">
        <w:rPr>
          <w:rStyle w:val="StyleSquare"/>
          <w:rFonts w:ascii="Arial Narrow" w:hAnsi="Arial Narrow"/>
          <w:color w:val="auto"/>
          <w:sz w:val="24"/>
          <w:szCs w:val="24"/>
        </w:rPr>
        <w:t>Desayunos &amp; Impuestos.</w:t>
      </w:r>
    </w:p>
    <w:p w14:paraId="2CF922A6" w14:textId="77777777" w:rsidR="000956B1" w:rsidRPr="000956B1" w:rsidRDefault="000956B1" w:rsidP="000956B1">
      <w:pPr>
        <w:pStyle w:val="P-Styleguiado"/>
        <w:jc w:val="both"/>
        <w:rPr>
          <w:rStyle w:val="StyleSquare"/>
          <w:rFonts w:ascii="Arial Narrow" w:hAnsi="Arial Narrow"/>
          <w:color w:val="auto"/>
          <w:sz w:val="24"/>
          <w:szCs w:val="24"/>
        </w:rPr>
      </w:pPr>
    </w:p>
    <w:p w14:paraId="652B9679" w14:textId="77777777" w:rsidR="00212652" w:rsidRPr="009B0131" w:rsidRDefault="00BB1473" w:rsidP="00295497">
      <w:pPr>
        <w:pStyle w:val="P-Styleguiado"/>
        <w:jc w:val="both"/>
        <w:rPr>
          <w:rStyle w:val="StyleSquare"/>
          <w:rFonts w:ascii="Arial Narrow" w:hAnsi="Arial Narrow"/>
          <w:b/>
          <w:i/>
          <w:color w:val="auto"/>
          <w:sz w:val="24"/>
          <w:szCs w:val="24"/>
        </w:rPr>
      </w:pPr>
      <w:r>
        <w:rPr>
          <w:rStyle w:val="StyleSquare"/>
          <w:rFonts w:ascii="Arial Narrow" w:hAnsi="Arial Narrow"/>
          <w:b/>
          <w:i/>
          <w:color w:val="auto"/>
          <w:sz w:val="24"/>
          <w:szCs w:val="24"/>
        </w:rPr>
        <w:t>Calafate</w:t>
      </w:r>
      <w:r w:rsidR="00DB4A67">
        <w:rPr>
          <w:rStyle w:val="StyleSquare"/>
          <w:rFonts w:ascii="Arial Narrow" w:hAnsi="Arial Narrow"/>
          <w:b/>
          <w:i/>
          <w:color w:val="auto"/>
          <w:sz w:val="24"/>
          <w:szCs w:val="24"/>
        </w:rPr>
        <w:t xml:space="preserve"> </w:t>
      </w:r>
    </w:p>
    <w:p w14:paraId="6A6EDA52" w14:textId="77777777" w:rsidR="00DE4C5C" w:rsidRDefault="00DE4C5C" w:rsidP="00FB7C74">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Traslados Aeropuerto El Calafate/Hotel/Aeropuerto El Calafate en servicio regular.</w:t>
      </w:r>
    </w:p>
    <w:p w14:paraId="27FDA97F" w14:textId="329742C5" w:rsidR="00DE4C5C" w:rsidRDefault="000956B1"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Pr>
          <w:rStyle w:val="StyleSquare"/>
          <w:rFonts w:ascii="Arial Narrow" w:hAnsi="Arial Narrow"/>
          <w:color w:val="auto"/>
          <w:sz w:val="24"/>
          <w:szCs w:val="24"/>
          <w:lang w:val="es-ES" w:eastAsia="es-PE"/>
        </w:rPr>
        <w:t>2</w:t>
      </w:r>
      <w:r w:rsidR="00DE4C5C" w:rsidRPr="00DE4C5C">
        <w:rPr>
          <w:rStyle w:val="StyleSquare"/>
          <w:rFonts w:ascii="Arial Narrow" w:hAnsi="Arial Narrow"/>
          <w:color w:val="auto"/>
          <w:sz w:val="24"/>
          <w:szCs w:val="24"/>
          <w:lang w:val="es-ES" w:eastAsia="es-PE"/>
        </w:rPr>
        <w:t xml:space="preserve"> noches de Alojamiento en Hotel seleccionado en El Calafate.</w:t>
      </w:r>
    </w:p>
    <w:p w14:paraId="3E403F0E" w14:textId="495C396A" w:rsidR="00BB1473" w:rsidRDefault="00DE4C5C" w:rsidP="00DE4C5C">
      <w:pPr>
        <w:pStyle w:val="Prrafodelista"/>
        <w:numPr>
          <w:ilvl w:val="0"/>
          <w:numId w:val="42"/>
        </w:numPr>
        <w:spacing w:after="0" w:line="240" w:lineRule="auto"/>
        <w:jc w:val="both"/>
        <w:rPr>
          <w:rStyle w:val="StyleSquare"/>
          <w:rFonts w:ascii="Arial Narrow" w:hAnsi="Arial Narrow"/>
          <w:color w:val="auto"/>
          <w:sz w:val="24"/>
          <w:szCs w:val="24"/>
          <w:lang w:val="es-ES" w:eastAsia="es-PE"/>
        </w:rPr>
      </w:pPr>
      <w:r w:rsidRPr="00DE4C5C">
        <w:rPr>
          <w:rStyle w:val="StyleSquare"/>
          <w:rFonts w:ascii="Arial Narrow" w:hAnsi="Arial Narrow"/>
          <w:color w:val="auto"/>
          <w:sz w:val="24"/>
          <w:szCs w:val="24"/>
          <w:lang w:val="es-ES" w:eastAsia="es-PE"/>
        </w:rPr>
        <w:t>Excursión al Glaciar Perito Moreno (Día Completo), en servicio regular con guía en español.</w:t>
      </w:r>
    </w:p>
    <w:p w14:paraId="42C673E5" w14:textId="1E3B8154" w:rsidR="007A50F6" w:rsidRDefault="007A50F6" w:rsidP="007A50F6">
      <w:pPr>
        <w:spacing w:after="0" w:line="240" w:lineRule="auto"/>
        <w:jc w:val="both"/>
        <w:rPr>
          <w:rStyle w:val="StyleSquare"/>
          <w:rFonts w:ascii="Arial Narrow" w:hAnsi="Arial Narrow"/>
          <w:color w:val="auto"/>
          <w:sz w:val="24"/>
          <w:szCs w:val="24"/>
          <w:lang w:val="es-ES" w:eastAsia="es-PE"/>
        </w:rPr>
      </w:pPr>
    </w:p>
    <w:p w14:paraId="6BDD4051" w14:textId="77206766" w:rsidR="007A50F6" w:rsidRDefault="007A50F6" w:rsidP="007A50F6">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Ushuaia</w:t>
      </w:r>
    </w:p>
    <w:p w14:paraId="312BA725" w14:textId="1666147B" w:rsidR="007A50F6" w:rsidRDefault="007A50F6"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sidRPr="007A50F6">
        <w:rPr>
          <w:rStyle w:val="StyleSquare"/>
          <w:rFonts w:ascii="Arial Narrow" w:hAnsi="Arial Narrow"/>
          <w:color w:val="auto"/>
          <w:sz w:val="24"/>
          <w:szCs w:val="24"/>
          <w:lang w:val="es-ES" w:eastAsia="es-PE"/>
        </w:rPr>
        <w:t>Traslados Aeropuerto Ushuaia/Hotel/Aeropuerto Ushuaia en servicio regular.</w:t>
      </w:r>
    </w:p>
    <w:p w14:paraId="652C7465" w14:textId="7FFFEB79" w:rsidR="007A50F6" w:rsidRDefault="00CF4564" w:rsidP="007A50F6">
      <w:pPr>
        <w:pStyle w:val="Prrafodelista"/>
        <w:numPr>
          <w:ilvl w:val="0"/>
          <w:numId w:val="44"/>
        </w:numPr>
        <w:spacing w:after="0" w:line="240" w:lineRule="auto"/>
        <w:jc w:val="both"/>
        <w:rPr>
          <w:rStyle w:val="StyleSquare"/>
          <w:rFonts w:ascii="Arial Narrow" w:hAnsi="Arial Narrow"/>
          <w:color w:val="auto"/>
          <w:sz w:val="24"/>
          <w:szCs w:val="24"/>
          <w:lang w:val="es-ES" w:eastAsia="es-PE"/>
        </w:rPr>
      </w:pPr>
      <w:r>
        <w:rPr>
          <w:rStyle w:val="StyleSquare"/>
          <w:rFonts w:ascii="Arial Narrow" w:hAnsi="Arial Narrow"/>
          <w:color w:val="auto"/>
          <w:sz w:val="24"/>
          <w:szCs w:val="24"/>
          <w:lang w:val="es-ES" w:eastAsia="es-PE"/>
        </w:rPr>
        <w:t>2</w:t>
      </w:r>
      <w:r w:rsidR="007A50F6" w:rsidRPr="007A50F6">
        <w:rPr>
          <w:rStyle w:val="StyleSquare"/>
          <w:rFonts w:ascii="Arial Narrow" w:hAnsi="Arial Narrow"/>
          <w:color w:val="auto"/>
          <w:sz w:val="24"/>
          <w:szCs w:val="24"/>
          <w:lang w:val="es-ES" w:eastAsia="es-PE"/>
        </w:rPr>
        <w:t xml:space="preserve"> noches de Alojamiento en Hotel seleccionado en Ushuaia.</w:t>
      </w:r>
    </w:p>
    <w:p w14:paraId="46E1F1FB" w14:textId="7BDD909D" w:rsidR="00DE4C5C" w:rsidRPr="00DE4C5C" w:rsidRDefault="00CF4564" w:rsidP="00DE4C5C">
      <w:pPr>
        <w:pStyle w:val="Prrafodelista"/>
        <w:spacing w:after="0" w:line="240" w:lineRule="auto"/>
        <w:jc w:val="both"/>
        <w:rPr>
          <w:rStyle w:val="StyleSquare"/>
          <w:rFonts w:ascii="Arial Narrow" w:hAnsi="Arial Narrow"/>
          <w:color w:val="auto"/>
          <w:sz w:val="24"/>
          <w:szCs w:val="24"/>
          <w:lang w:val="es-ES" w:eastAsia="es-PE"/>
        </w:rPr>
      </w:pPr>
      <w:r w:rsidRPr="00CF4564">
        <w:rPr>
          <w:rStyle w:val="StyleSquare"/>
          <w:rFonts w:ascii="Arial Narrow" w:hAnsi="Arial Narrow"/>
          <w:color w:val="auto"/>
          <w:sz w:val="24"/>
          <w:szCs w:val="24"/>
          <w:lang w:val="es-ES" w:eastAsia="es-PE"/>
        </w:rPr>
        <w:t>Excursión Parque Nacional Tierra del Fuego en servicio regular con entrada al Parque Nacional incluida.</w:t>
      </w: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28EA22A1" w14:textId="77777777" w:rsidR="00CF4564" w:rsidRDefault="00CF4564" w:rsidP="00184829">
      <w:pPr>
        <w:spacing w:after="0" w:line="240" w:lineRule="auto"/>
        <w:jc w:val="both"/>
        <w:rPr>
          <w:rFonts w:ascii="Arial Narrow" w:eastAsia="Adobe Fangsong Std R" w:hAnsi="Arial Narrow"/>
          <w:b/>
          <w:bCs/>
          <w:color w:val="C00000"/>
          <w:sz w:val="24"/>
          <w:szCs w:val="24"/>
        </w:rPr>
      </w:pPr>
    </w:p>
    <w:p w14:paraId="77A6F4F5" w14:textId="7E01DF8D"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1EE63E9A" w:rsidR="00DE4C5C" w:rsidRPr="00DE4C5C" w:rsidRDefault="00DE4C5C" w:rsidP="00DE4C5C">
      <w:pPr>
        <w:pStyle w:val="P-Styleguiado"/>
        <w:numPr>
          <w:ilvl w:val="0"/>
          <w:numId w:val="16"/>
        </w:numPr>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5B10476C" w14:textId="585443C4"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r w:rsidR="00842243">
        <w:rPr>
          <w:rStyle w:val="StyleSquare"/>
          <w:rFonts w:ascii="Arial Narrow" w:hAnsi="Arial Narrow"/>
          <w:color w:val="auto"/>
          <w:sz w:val="24"/>
          <w:szCs w:val="24"/>
        </w:rPr>
        <w:t xml:space="preserve"> internacionales.</w:t>
      </w:r>
    </w:p>
    <w:p w14:paraId="50BC148E" w14:textId="293451D8" w:rsidR="00842243" w:rsidRDefault="00842243"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C6BC18B" w14:textId="3585EA10" w:rsidR="00FB7C74" w:rsidRDefault="00FB7C74" w:rsidP="00663E9C">
      <w:pPr>
        <w:shd w:val="clear" w:color="auto" w:fill="FFFFFF"/>
        <w:spacing w:after="0"/>
        <w:rPr>
          <w:rFonts w:ascii="Arial Narrow" w:hAnsi="Arial Narrow" w:cs="Arial"/>
          <w:b/>
          <w:bCs/>
          <w:color w:val="C00000"/>
          <w:sz w:val="24"/>
          <w:szCs w:val="24"/>
          <w:lang w:val="es-ES" w:eastAsia="es-ES"/>
        </w:rPr>
      </w:pPr>
    </w:p>
    <w:p w14:paraId="4E572E20" w14:textId="77777777" w:rsidR="00D652B5" w:rsidRDefault="00D652B5" w:rsidP="00663E9C">
      <w:pPr>
        <w:shd w:val="clear" w:color="auto" w:fill="FFFFFF"/>
        <w:spacing w:after="0"/>
        <w:rPr>
          <w:rFonts w:ascii="Arial Narrow" w:hAnsi="Arial Narrow" w:cs="Arial"/>
          <w:b/>
          <w:bCs/>
          <w:color w:val="C00000"/>
          <w:sz w:val="24"/>
          <w:szCs w:val="24"/>
          <w:lang w:val="es-ES" w:eastAsia="es-ES"/>
        </w:rPr>
      </w:pPr>
    </w:p>
    <w:p w14:paraId="5CECCBEF" w14:textId="393F3E73" w:rsidR="00FB7C74" w:rsidRDefault="00FB7C74" w:rsidP="00663E9C">
      <w:pPr>
        <w:shd w:val="clear" w:color="auto" w:fill="FFFFFF"/>
        <w:spacing w:after="0"/>
        <w:rPr>
          <w:rFonts w:ascii="Arial Narrow" w:hAnsi="Arial Narrow" w:cs="Arial"/>
          <w:b/>
          <w:bCs/>
          <w:color w:val="C00000"/>
          <w:sz w:val="24"/>
          <w:szCs w:val="24"/>
          <w:lang w:val="es-ES" w:eastAsia="es-ES"/>
        </w:rPr>
      </w:pPr>
    </w:p>
    <w:p w14:paraId="4A4B91F3" w14:textId="502AFEC1" w:rsidR="00CF4564" w:rsidRDefault="00CF4564" w:rsidP="00663E9C">
      <w:pPr>
        <w:shd w:val="clear" w:color="auto" w:fill="FFFFFF"/>
        <w:spacing w:after="0"/>
        <w:rPr>
          <w:rFonts w:ascii="Arial Narrow" w:hAnsi="Arial Narrow" w:cs="Arial"/>
          <w:b/>
          <w:bCs/>
          <w:color w:val="C00000"/>
          <w:sz w:val="24"/>
          <w:szCs w:val="24"/>
          <w:lang w:val="es-ES" w:eastAsia="es-ES"/>
        </w:rPr>
      </w:pPr>
    </w:p>
    <w:p w14:paraId="1C7C0609" w14:textId="5D004B87" w:rsidR="00CF4564" w:rsidRDefault="00CF4564" w:rsidP="00663E9C">
      <w:pPr>
        <w:shd w:val="clear" w:color="auto" w:fill="FFFFFF"/>
        <w:spacing w:after="0"/>
        <w:rPr>
          <w:rFonts w:ascii="Arial Narrow" w:hAnsi="Arial Narrow" w:cs="Arial"/>
          <w:b/>
          <w:bCs/>
          <w:color w:val="C00000"/>
          <w:sz w:val="24"/>
          <w:szCs w:val="24"/>
          <w:lang w:val="es-ES" w:eastAsia="es-ES"/>
        </w:rPr>
      </w:pPr>
    </w:p>
    <w:p w14:paraId="6F5E6616" w14:textId="137F575A" w:rsidR="00CF4564" w:rsidRDefault="00CF4564" w:rsidP="00663E9C">
      <w:pPr>
        <w:shd w:val="clear" w:color="auto" w:fill="FFFFFF"/>
        <w:spacing w:after="0"/>
        <w:rPr>
          <w:rFonts w:ascii="Arial Narrow" w:hAnsi="Arial Narrow" w:cs="Arial"/>
          <w:b/>
          <w:bCs/>
          <w:color w:val="C00000"/>
          <w:sz w:val="24"/>
          <w:szCs w:val="24"/>
          <w:lang w:val="es-ES" w:eastAsia="es-ES"/>
        </w:rPr>
      </w:pPr>
    </w:p>
    <w:p w14:paraId="1746C6D4" w14:textId="11467029" w:rsidR="00CF4564" w:rsidRDefault="00CF4564" w:rsidP="00663E9C">
      <w:pPr>
        <w:shd w:val="clear" w:color="auto" w:fill="FFFFFF"/>
        <w:spacing w:after="0"/>
        <w:rPr>
          <w:rFonts w:ascii="Arial Narrow" w:hAnsi="Arial Narrow" w:cs="Arial"/>
          <w:b/>
          <w:bCs/>
          <w:color w:val="C00000"/>
          <w:sz w:val="24"/>
          <w:szCs w:val="24"/>
          <w:lang w:val="es-ES" w:eastAsia="es-ES"/>
        </w:rPr>
      </w:pPr>
    </w:p>
    <w:p w14:paraId="564990C3" w14:textId="5F4367B3" w:rsidR="00CF4564" w:rsidRDefault="00CF4564" w:rsidP="00663E9C">
      <w:pPr>
        <w:shd w:val="clear" w:color="auto" w:fill="FFFFFF"/>
        <w:spacing w:after="0"/>
        <w:rPr>
          <w:rFonts w:ascii="Arial Narrow" w:hAnsi="Arial Narrow" w:cs="Arial"/>
          <w:b/>
          <w:bCs/>
          <w:color w:val="C00000"/>
          <w:sz w:val="24"/>
          <w:szCs w:val="24"/>
          <w:lang w:val="es-ES" w:eastAsia="es-ES"/>
        </w:rPr>
      </w:pPr>
    </w:p>
    <w:p w14:paraId="37EE1638" w14:textId="43D7342A" w:rsidR="00CF4564" w:rsidRDefault="00CF4564" w:rsidP="00663E9C">
      <w:pPr>
        <w:shd w:val="clear" w:color="auto" w:fill="FFFFFF"/>
        <w:spacing w:after="0"/>
        <w:rPr>
          <w:rFonts w:ascii="Arial Narrow" w:hAnsi="Arial Narrow" w:cs="Arial"/>
          <w:b/>
          <w:bCs/>
          <w:color w:val="C00000"/>
          <w:sz w:val="24"/>
          <w:szCs w:val="24"/>
          <w:lang w:val="es-ES" w:eastAsia="es-ES"/>
        </w:rPr>
      </w:pPr>
    </w:p>
    <w:p w14:paraId="31F91696" w14:textId="3BE43E7A" w:rsidR="00CF4564" w:rsidRDefault="00CF4564" w:rsidP="00663E9C">
      <w:pPr>
        <w:shd w:val="clear" w:color="auto" w:fill="FFFFFF"/>
        <w:spacing w:after="0"/>
        <w:rPr>
          <w:rFonts w:ascii="Arial Narrow" w:hAnsi="Arial Narrow" w:cs="Arial"/>
          <w:b/>
          <w:bCs/>
          <w:color w:val="C00000"/>
          <w:sz w:val="24"/>
          <w:szCs w:val="24"/>
          <w:lang w:val="es-ES" w:eastAsia="es-ES"/>
        </w:rPr>
      </w:pPr>
    </w:p>
    <w:p w14:paraId="3E3D9AD3" w14:textId="5C695596" w:rsidR="00CF4564" w:rsidRDefault="00CF4564" w:rsidP="00663E9C">
      <w:pPr>
        <w:shd w:val="clear" w:color="auto" w:fill="FFFFFF"/>
        <w:spacing w:after="0"/>
        <w:rPr>
          <w:rFonts w:ascii="Arial Narrow" w:hAnsi="Arial Narrow" w:cs="Arial"/>
          <w:b/>
          <w:bCs/>
          <w:color w:val="C00000"/>
          <w:sz w:val="24"/>
          <w:szCs w:val="24"/>
          <w:lang w:val="es-ES" w:eastAsia="es-ES"/>
        </w:rPr>
      </w:pPr>
    </w:p>
    <w:p w14:paraId="50053987" w14:textId="77777777" w:rsidR="00CF4564" w:rsidRDefault="00CF4564"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lastRenderedPageBreak/>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CF4564"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2ECF04C7" w14:textId="5F2D45CA" w:rsidR="00CB2531" w:rsidRPr="00CB2531" w:rsidRDefault="00CB2531" w:rsidP="00CF4564">
            <w:pPr>
              <w:jc w:val="center"/>
              <w:rPr>
                <w:rFonts w:ascii="Arial Narrow" w:hAnsi="Arial Narrow" w:cs="Calibri"/>
                <w:b/>
                <w:bCs/>
                <w:color w:val="C00000"/>
                <w:sz w:val="22"/>
                <w:szCs w:val="22"/>
                <w:lang w:val="es-CO"/>
              </w:rPr>
            </w:pPr>
            <w:r w:rsidRPr="00CB2531">
              <w:rPr>
                <w:rFonts w:ascii="Arial Narrow" w:hAnsi="Arial Narrow" w:cs="Calibri"/>
                <w:b/>
                <w:bCs/>
                <w:color w:val="C00000"/>
                <w:sz w:val="22"/>
                <w:szCs w:val="22"/>
                <w:lang w:val="es-CO"/>
              </w:rPr>
              <w:t>CATEGORIA 5*</w:t>
            </w:r>
          </w:p>
          <w:p w14:paraId="5A15C487" w14:textId="45E9A0EA" w:rsidR="00CF4564" w:rsidRPr="00AE7E68" w:rsidRDefault="00CF4564" w:rsidP="00CF4564">
            <w:pPr>
              <w:jc w:val="center"/>
              <w:rPr>
                <w:rFonts w:ascii="Arial Narrow" w:hAnsi="Arial Narrow" w:cs="Calibri"/>
                <w:b/>
                <w:bCs/>
                <w:color w:val="000000"/>
                <w:lang w:val="es-CO"/>
              </w:rPr>
            </w:pPr>
            <w:r w:rsidRPr="00CF4564">
              <w:rPr>
                <w:rFonts w:ascii="Arial Narrow" w:hAnsi="Arial Narrow" w:cs="Calibri"/>
                <w:b/>
                <w:bCs/>
                <w:color w:val="000000"/>
                <w:sz w:val="22"/>
                <w:szCs w:val="22"/>
                <w:lang w:val="es-CO"/>
              </w:rPr>
              <w:t>INTERCONTINENTAL (CLASSIC)</w:t>
            </w:r>
            <w:r w:rsidRPr="00CF4564">
              <w:rPr>
                <w:rFonts w:ascii="Arial Narrow" w:hAnsi="Arial Narrow" w:cs="Calibri"/>
                <w:b/>
                <w:bCs/>
                <w:color w:val="000000"/>
                <w:sz w:val="22"/>
                <w:szCs w:val="22"/>
                <w:lang w:val="es-CO"/>
              </w:rPr>
              <w:br/>
              <w:t>XELENA (STANDART VISTA LATERAL)</w:t>
            </w:r>
            <w:r w:rsidRPr="00CF4564">
              <w:rPr>
                <w:rFonts w:ascii="Arial Narrow" w:hAnsi="Arial Narrow" w:cs="Calibri"/>
                <w:b/>
                <w:bCs/>
                <w:color w:val="000000"/>
                <w:sz w:val="22"/>
                <w:szCs w:val="22"/>
                <w:lang w:val="es-CO"/>
              </w:rPr>
              <w:br/>
              <w:t>LAS HAYAS (STANDART)</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05E05751" w:rsidR="00CF4564" w:rsidRPr="00AE7E68" w:rsidRDefault="00CF4564" w:rsidP="00CF4564">
            <w:pPr>
              <w:jc w:val="center"/>
              <w:rPr>
                <w:rFonts w:ascii="Arial Narrow" w:hAnsi="Arial Narrow" w:cs="Calibri"/>
                <w:color w:val="000000"/>
                <w:lang w:val="es-CO"/>
              </w:rPr>
            </w:pPr>
            <w:r>
              <w:rPr>
                <w:rFonts w:ascii="Arial Narrow" w:hAnsi="Arial Narrow" w:cs="Calibri"/>
                <w:b/>
                <w:bCs/>
                <w:sz w:val="22"/>
                <w:szCs w:val="22"/>
              </w:rPr>
              <w:t>1 AGO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102940E9"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2.700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19ABDDE6"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1.540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716C7D52"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1.400</w:t>
            </w:r>
          </w:p>
        </w:tc>
      </w:tr>
      <w:tr w:rsidR="00CF4564" w:rsidRPr="004541D8" w14:paraId="201AD958"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F659205" w14:textId="77777777" w:rsidR="00CF4564" w:rsidRPr="00AE7E68"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269FCCB8" w14:textId="0A827E0B" w:rsidR="00CF4564" w:rsidRPr="00AE7E68" w:rsidRDefault="00CF4564" w:rsidP="00CF4564">
            <w:pPr>
              <w:jc w:val="center"/>
              <w:rPr>
                <w:rFonts w:ascii="Arial Narrow" w:hAnsi="Arial Narrow" w:cs="Calibri"/>
                <w:color w:val="000000"/>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5B7D6EE8" w14:textId="6A10988A"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2.620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149FBB" w14:textId="19B8D9C0"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1.500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040C6E4" w14:textId="638658A4"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1.350</w:t>
            </w:r>
          </w:p>
        </w:tc>
      </w:tr>
      <w:tr w:rsidR="00CF4564" w:rsidRPr="004541D8" w14:paraId="0910F6B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110C781" w14:textId="77777777" w:rsidR="00CF4564" w:rsidRPr="00AE7E68"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3BC28518" w14:textId="4B2A27A3" w:rsidR="00CF4564" w:rsidRPr="00AE7E68" w:rsidRDefault="00CF4564" w:rsidP="00CF4564">
            <w:pPr>
              <w:jc w:val="center"/>
              <w:rPr>
                <w:rFonts w:ascii="Arial Narrow" w:hAnsi="Arial Narrow" w:cs="Calibri"/>
                <w:color w:val="000000"/>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078AC68" w14:textId="340366C4"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3.120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07ADE96" w14:textId="018A4938"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1.750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4B9DAF0" w14:textId="31279EEB"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1.530</w:t>
            </w:r>
          </w:p>
        </w:tc>
      </w:tr>
      <w:tr w:rsidR="00CF4564" w:rsidRPr="004541D8" w14:paraId="31963ACD"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6AD68A6C" w14:textId="77777777" w:rsidR="00CF4564" w:rsidRPr="00AE7E68"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4389424D" w14:textId="2B3F8889" w:rsidR="00CF4564" w:rsidRPr="00AE7E68" w:rsidRDefault="00CF4564" w:rsidP="00CF4564">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03C16190" w14:textId="58087257"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2.880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2CC87FC5" w14:textId="57175832"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1.640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2DA73B9" w14:textId="359F5D91"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1.450</w:t>
            </w:r>
          </w:p>
        </w:tc>
      </w:tr>
      <w:tr w:rsidR="00CF4564"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CF4564" w:rsidRPr="00AE7E68"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3F65ADF6" w:rsidR="00CF4564" w:rsidRPr="00AE7E68" w:rsidRDefault="00CF4564" w:rsidP="00CF4564">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3DD550A1"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2.910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3B82F8DF"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1.660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2A924852"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1.480</w:t>
            </w:r>
          </w:p>
        </w:tc>
      </w:tr>
      <w:tr w:rsidR="00CF4564"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CF4564" w:rsidRPr="00AE7E68" w:rsidRDefault="00CF4564" w:rsidP="00CF4564">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3ACF8711" w:rsidR="00CF4564" w:rsidRPr="00AE7E68" w:rsidRDefault="00CF4564" w:rsidP="00CF4564">
            <w:pPr>
              <w:jc w:val="center"/>
              <w:rPr>
                <w:rFonts w:ascii="Arial Narrow" w:hAnsi="Arial Narrow" w:cs="Calibri"/>
                <w:color w:val="000000"/>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48ED4C4D"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3.030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52950FFF"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1.720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3B93844D" w:rsidR="00CF4564" w:rsidRPr="00AE7E68" w:rsidRDefault="00CF4564" w:rsidP="00CF4564">
            <w:pPr>
              <w:jc w:val="center"/>
              <w:rPr>
                <w:rFonts w:ascii="Arial Narrow" w:hAnsi="Arial Narrow" w:cs="Calibri"/>
                <w:color w:val="000000"/>
                <w:lang w:val="es-CO"/>
              </w:rPr>
            </w:pPr>
            <w:r>
              <w:rPr>
                <w:rFonts w:ascii="Arial Narrow" w:hAnsi="Arial Narrow" w:cs="Calibri"/>
                <w:color w:val="000000"/>
                <w:sz w:val="22"/>
                <w:szCs w:val="22"/>
              </w:rPr>
              <w:t>1.500</w:t>
            </w:r>
          </w:p>
        </w:tc>
      </w:tr>
      <w:tr w:rsidR="00CF4564"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CF4564" w:rsidRPr="00AE7E68" w:rsidRDefault="00CF4564" w:rsidP="00CF4564">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467D62B4"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b/>
                <w:bCs/>
                <w:sz w:val="22"/>
                <w:szCs w:val="22"/>
              </w:rPr>
              <w:t>1 - 30 ABR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25474F92"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2.350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3BC46676"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1.380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789B8F36"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1.270</w:t>
            </w:r>
          </w:p>
        </w:tc>
      </w:tr>
      <w:tr w:rsidR="00CF4564"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433C2ED5" w14:textId="04642F79" w:rsidR="00CB2531" w:rsidRPr="00CB2531" w:rsidRDefault="00CB2531" w:rsidP="00CF4564">
            <w:pPr>
              <w:jc w:val="center"/>
              <w:rPr>
                <w:rFonts w:ascii="Arial Narrow" w:hAnsi="Arial Narrow" w:cs="Calibri"/>
                <w:b/>
                <w:bCs/>
                <w:color w:val="C00000"/>
                <w:sz w:val="22"/>
                <w:szCs w:val="22"/>
              </w:rPr>
            </w:pPr>
            <w:r w:rsidRPr="00CB2531">
              <w:rPr>
                <w:rFonts w:ascii="Arial Narrow" w:hAnsi="Arial Narrow" w:cs="Calibri"/>
                <w:b/>
                <w:bCs/>
                <w:color w:val="C00000"/>
                <w:sz w:val="22"/>
                <w:szCs w:val="22"/>
              </w:rPr>
              <w:t>CATEGORIA 4*</w:t>
            </w:r>
          </w:p>
          <w:p w14:paraId="4B011EF6" w14:textId="07DCF8A9" w:rsidR="00CF4564" w:rsidRDefault="00CF4564" w:rsidP="00CF4564">
            <w:pPr>
              <w:jc w:val="center"/>
              <w:rPr>
                <w:rFonts w:ascii="Arial Narrow" w:hAnsi="Arial Narrow" w:cs="Calibri"/>
                <w:b/>
                <w:bCs/>
                <w:color w:val="000000"/>
              </w:rPr>
            </w:pPr>
            <w:r>
              <w:rPr>
                <w:rFonts w:ascii="Arial Narrow" w:hAnsi="Arial Narrow" w:cs="Calibri"/>
                <w:b/>
                <w:bCs/>
                <w:color w:val="000000"/>
                <w:sz w:val="22"/>
                <w:szCs w:val="22"/>
              </w:rPr>
              <w:t>NH CITY (STANDART)</w:t>
            </w:r>
            <w:r>
              <w:rPr>
                <w:rFonts w:ascii="Arial Narrow" w:hAnsi="Arial Narrow" w:cs="Calibri"/>
                <w:b/>
                <w:bCs/>
                <w:color w:val="000000"/>
                <w:sz w:val="22"/>
                <w:szCs w:val="22"/>
              </w:rPr>
              <w:br/>
              <w:t>MIRADOR DEL LAGO (STANDART)</w:t>
            </w:r>
            <w:r>
              <w:rPr>
                <w:rFonts w:ascii="Arial Narrow" w:hAnsi="Arial Narrow" w:cs="Calibri"/>
                <w:b/>
                <w:bCs/>
                <w:color w:val="000000"/>
                <w:sz w:val="22"/>
                <w:szCs w:val="22"/>
              </w:rPr>
              <w:br/>
              <w:t>FUEGUINO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6A353BE5" w:rsidR="00CF4564" w:rsidRDefault="00CF4564" w:rsidP="00CF4564">
            <w:pPr>
              <w:jc w:val="center"/>
              <w:rPr>
                <w:rFonts w:ascii="Arial Narrow" w:hAnsi="Arial Narrow" w:cs="Calibri"/>
                <w:b/>
                <w:bCs/>
              </w:rPr>
            </w:pPr>
            <w:r>
              <w:rPr>
                <w:rFonts w:ascii="Arial Narrow" w:hAnsi="Arial Narrow" w:cs="Calibri"/>
                <w:b/>
                <w:bCs/>
                <w:sz w:val="22"/>
                <w:szCs w:val="22"/>
              </w:rPr>
              <w:t>1 JUL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02D1FC5D" w:rsidR="00CF4564" w:rsidRDefault="00CF4564" w:rsidP="00CF4564">
            <w:pPr>
              <w:jc w:val="center"/>
              <w:rPr>
                <w:rFonts w:ascii="Arial Narrow" w:hAnsi="Arial Narrow" w:cs="Calibri"/>
                <w:color w:val="000000"/>
              </w:rPr>
            </w:pPr>
            <w:r>
              <w:rPr>
                <w:rFonts w:ascii="Arial Narrow" w:hAnsi="Arial Narrow" w:cs="Calibri"/>
                <w:color w:val="000000"/>
                <w:sz w:val="22"/>
                <w:szCs w:val="22"/>
              </w:rPr>
              <w:t>1.720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4CCB2512" w:rsidR="00CF4564" w:rsidRDefault="00CF4564" w:rsidP="00CF4564">
            <w:pPr>
              <w:jc w:val="center"/>
              <w:rPr>
                <w:rFonts w:ascii="Arial Narrow" w:hAnsi="Arial Narrow" w:cs="Calibri"/>
                <w:color w:val="000000"/>
              </w:rPr>
            </w:pPr>
            <w:r>
              <w:rPr>
                <w:rFonts w:ascii="Arial Narrow" w:hAnsi="Arial Narrow" w:cs="Calibri"/>
                <w:color w:val="000000"/>
                <w:sz w:val="22"/>
                <w:szCs w:val="22"/>
              </w:rPr>
              <w:t>1.060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285A009B" w:rsidR="00CF4564" w:rsidRDefault="00CF4564" w:rsidP="00CF4564">
            <w:pPr>
              <w:jc w:val="center"/>
              <w:rPr>
                <w:rFonts w:ascii="Arial Narrow" w:hAnsi="Arial Narrow" w:cs="Calibri"/>
                <w:color w:val="000000"/>
              </w:rPr>
            </w:pPr>
            <w:r>
              <w:rPr>
                <w:rFonts w:ascii="Arial Narrow" w:hAnsi="Arial Narrow" w:cs="Calibri"/>
                <w:color w:val="000000"/>
                <w:sz w:val="22"/>
                <w:szCs w:val="22"/>
              </w:rPr>
              <w:t>1.020</w:t>
            </w:r>
          </w:p>
        </w:tc>
      </w:tr>
      <w:tr w:rsidR="00CF4564" w:rsidRPr="007A50F6" w14:paraId="7E1791D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081A9303" w14:textId="77777777" w:rsidR="00CF4564"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869774" w14:textId="1747B9F4" w:rsidR="00CF4564" w:rsidRDefault="00CF4564" w:rsidP="00CF4564">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6D3FC8" w14:textId="1FD5F55B" w:rsidR="00CF4564" w:rsidRDefault="00CF4564" w:rsidP="00CF4564">
            <w:pPr>
              <w:jc w:val="center"/>
              <w:rPr>
                <w:rFonts w:ascii="Arial Narrow" w:hAnsi="Arial Narrow" w:cs="Calibri"/>
                <w:color w:val="000000"/>
              </w:rPr>
            </w:pPr>
            <w:r>
              <w:rPr>
                <w:rFonts w:ascii="Arial Narrow" w:hAnsi="Arial Narrow" w:cs="Calibri"/>
                <w:color w:val="000000"/>
                <w:sz w:val="22"/>
                <w:szCs w:val="22"/>
              </w:rPr>
              <w:t>1.760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349679" w14:textId="6E325CA1" w:rsidR="00CF4564" w:rsidRDefault="00CF4564" w:rsidP="00CF4564">
            <w:pPr>
              <w:jc w:val="center"/>
              <w:rPr>
                <w:rFonts w:ascii="Arial Narrow" w:hAnsi="Arial Narrow" w:cs="Calibri"/>
                <w:color w:val="000000"/>
              </w:rPr>
            </w:pPr>
            <w:r>
              <w:rPr>
                <w:rFonts w:ascii="Arial Narrow" w:hAnsi="Arial Narrow" w:cs="Calibri"/>
                <w:color w:val="000000"/>
                <w:sz w:val="22"/>
                <w:szCs w:val="22"/>
              </w:rPr>
              <w:t>1.070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7D905A" w14:textId="1D186BA6" w:rsidR="00CF4564" w:rsidRDefault="00CF4564" w:rsidP="00CF4564">
            <w:pPr>
              <w:jc w:val="center"/>
              <w:rPr>
                <w:rFonts w:ascii="Arial Narrow" w:hAnsi="Arial Narrow" w:cs="Calibri"/>
                <w:color w:val="000000"/>
              </w:rPr>
            </w:pPr>
            <w:r>
              <w:rPr>
                <w:rFonts w:ascii="Arial Narrow" w:hAnsi="Arial Narrow" w:cs="Calibri"/>
                <w:color w:val="000000"/>
                <w:sz w:val="22"/>
                <w:szCs w:val="22"/>
              </w:rPr>
              <w:t>1.010</w:t>
            </w:r>
          </w:p>
        </w:tc>
      </w:tr>
      <w:tr w:rsidR="00CF4564" w:rsidRPr="007A50F6" w14:paraId="3F811FBC"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9434B22" w14:textId="77777777" w:rsidR="00CF4564"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5A649C4" w14:textId="35B57F7C" w:rsidR="00CF4564" w:rsidRDefault="00CF4564" w:rsidP="00CF4564">
            <w:pPr>
              <w:jc w:val="center"/>
              <w:rPr>
                <w:rFonts w:ascii="Arial Narrow" w:hAnsi="Arial Narrow" w:cs="Calibri"/>
                <w:b/>
                <w:bCs/>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68CC0D" w14:textId="4CE68D28" w:rsidR="00CF4564" w:rsidRDefault="00CF4564" w:rsidP="00CF4564">
            <w:pPr>
              <w:jc w:val="center"/>
              <w:rPr>
                <w:rFonts w:ascii="Arial Narrow" w:hAnsi="Arial Narrow" w:cs="Calibri"/>
                <w:color w:val="000000"/>
              </w:rPr>
            </w:pPr>
            <w:r>
              <w:rPr>
                <w:rFonts w:ascii="Arial Narrow" w:hAnsi="Arial Narrow" w:cs="Calibri"/>
                <w:color w:val="000000"/>
                <w:sz w:val="22"/>
                <w:szCs w:val="22"/>
              </w:rPr>
              <w:t>1.810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A69057C" w14:textId="43C206CE" w:rsidR="00CF4564" w:rsidRDefault="00CF4564" w:rsidP="00CF4564">
            <w:pPr>
              <w:jc w:val="center"/>
              <w:rPr>
                <w:rFonts w:ascii="Arial Narrow" w:hAnsi="Arial Narrow" w:cs="Calibri"/>
                <w:color w:val="000000"/>
              </w:rPr>
            </w:pPr>
            <w:r>
              <w:rPr>
                <w:rFonts w:ascii="Arial Narrow" w:hAnsi="Arial Narrow" w:cs="Calibri"/>
                <w:color w:val="000000"/>
                <w:sz w:val="22"/>
                <w:szCs w:val="22"/>
              </w:rPr>
              <w:t>1.100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A043C10" w14:textId="058BED6C" w:rsidR="00CF4564" w:rsidRDefault="00CF4564" w:rsidP="00CF4564">
            <w:pPr>
              <w:jc w:val="center"/>
              <w:rPr>
                <w:rFonts w:ascii="Arial Narrow" w:hAnsi="Arial Narrow" w:cs="Calibri"/>
                <w:color w:val="000000"/>
              </w:rPr>
            </w:pPr>
            <w:r>
              <w:rPr>
                <w:rFonts w:ascii="Arial Narrow" w:hAnsi="Arial Narrow" w:cs="Calibri"/>
                <w:color w:val="000000"/>
                <w:sz w:val="22"/>
                <w:szCs w:val="22"/>
              </w:rPr>
              <w:t>1.070</w:t>
            </w:r>
          </w:p>
        </w:tc>
      </w:tr>
      <w:tr w:rsidR="00CF4564"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CF4564" w:rsidRDefault="00CF4564" w:rsidP="00CF4564">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0EE89A95" w:rsidR="00CF4564" w:rsidRDefault="00CF4564" w:rsidP="00CF4564">
            <w:pPr>
              <w:jc w:val="center"/>
              <w:rPr>
                <w:rFonts w:ascii="Arial Narrow" w:hAnsi="Arial Narrow" w:cs="Calibri"/>
                <w:b/>
                <w:bCs/>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642000E1" w:rsidR="00CF4564" w:rsidRDefault="00CF4564" w:rsidP="00CF4564">
            <w:pPr>
              <w:jc w:val="center"/>
              <w:rPr>
                <w:rFonts w:ascii="Arial Narrow" w:hAnsi="Arial Narrow" w:cs="Calibri"/>
                <w:color w:val="000000"/>
              </w:rPr>
            </w:pPr>
            <w:r>
              <w:rPr>
                <w:rFonts w:ascii="Arial Narrow" w:hAnsi="Arial Narrow" w:cs="Calibri"/>
                <w:color w:val="000000"/>
                <w:sz w:val="22"/>
                <w:szCs w:val="22"/>
              </w:rPr>
              <w:t>1.960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3ACE9DDE" w:rsidR="00CF4564" w:rsidRDefault="00CF4564" w:rsidP="00CF4564">
            <w:pPr>
              <w:jc w:val="center"/>
              <w:rPr>
                <w:rFonts w:ascii="Arial Narrow" w:hAnsi="Arial Narrow" w:cs="Calibri"/>
                <w:color w:val="000000"/>
              </w:rPr>
            </w:pPr>
            <w:r>
              <w:rPr>
                <w:rFonts w:ascii="Arial Narrow" w:hAnsi="Arial Narrow" w:cs="Calibri"/>
                <w:color w:val="000000"/>
                <w:sz w:val="22"/>
                <w:szCs w:val="22"/>
              </w:rPr>
              <w:t>1.170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238B173B" w:rsidR="00CF4564" w:rsidRDefault="00CF4564" w:rsidP="00CF4564">
            <w:pPr>
              <w:jc w:val="center"/>
              <w:rPr>
                <w:rFonts w:ascii="Arial Narrow" w:hAnsi="Arial Narrow" w:cs="Calibri"/>
                <w:color w:val="000000"/>
              </w:rPr>
            </w:pPr>
            <w:r>
              <w:rPr>
                <w:rFonts w:ascii="Arial Narrow" w:hAnsi="Arial Narrow" w:cs="Calibri"/>
                <w:color w:val="000000"/>
                <w:sz w:val="22"/>
                <w:szCs w:val="22"/>
              </w:rPr>
              <w:t>1.130</w:t>
            </w:r>
          </w:p>
        </w:tc>
      </w:tr>
      <w:tr w:rsidR="00CF4564"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CF4564" w:rsidRPr="00D652B5" w:rsidRDefault="00CF4564" w:rsidP="00CF4564">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0C7EF423"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2A06F426"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1.980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67D114BE"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1.200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5B15AD0A"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1.130</w:t>
            </w:r>
          </w:p>
        </w:tc>
      </w:tr>
      <w:tr w:rsidR="00CF4564"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CF4564" w:rsidRPr="00AE7E68" w:rsidRDefault="00CF4564" w:rsidP="00CF4564">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7D68AA6B" w:rsidR="00CF4564" w:rsidRPr="00AE7E68" w:rsidRDefault="00CF4564" w:rsidP="00CF4564">
            <w:pPr>
              <w:jc w:val="center"/>
              <w:rPr>
                <w:rFonts w:ascii="Arial Narrow" w:hAnsi="Arial Narrow" w:cs="Calibri"/>
                <w:color w:val="000000"/>
                <w:sz w:val="24"/>
                <w:lang w:val="es-CO"/>
              </w:rPr>
            </w:pPr>
            <w:r>
              <w:rPr>
                <w:rFonts w:ascii="Arial Narrow" w:hAnsi="Arial Narrow" w:cs="Calibri"/>
                <w:b/>
                <w:bCs/>
                <w:sz w:val="22"/>
                <w:szCs w:val="22"/>
              </w:rPr>
              <w:t>1 MAR - 30 ABR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699C47AD"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1.780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2B769908"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1.100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7FD991EF"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1.070</w:t>
            </w:r>
          </w:p>
        </w:tc>
      </w:tr>
      <w:tr w:rsidR="00CF4564"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0347E7A0" w14:textId="364686AB" w:rsidR="00CB2531" w:rsidRPr="00CB2531" w:rsidRDefault="00CB2531" w:rsidP="00CF4564">
            <w:pPr>
              <w:jc w:val="center"/>
              <w:rPr>
                <w:rFonts w:ascii="Arial Narrow" w:hAnsi="Arial Narrow" w:cs="Calibri"/>
                <w:b/>
                <w:bCs/>
                <w:color w:val="C00000"/>
                <w:sz w:val="22"/>
                <w:szCs w:val="22"/>
                <w:lang w:val="es-CO"/>
              </w:rPr>
            </w:pPr>
            <w:r w:rsidRPr="00CB2531">
              <w:rPr>
                <w:rFonts w:ascii="Arial Narrow" w:hAnsi="Arial Narrow" w:cs="Calibri"/>
                <w:b/>
                <w:bCs/>
                <w:color w:val="C00000"/>
                <w:sz w:val="22"/>
                <w:szCs w:val="22"/>
                <w:lang w:val="es-CO"/>
              </w:rPr>
              <w:t>CATEGORIA 3*</w:t>
            </w:r>
          </w:p>
          <w:p w14:paraId="7101D057" w14:textId="127DE85D" w:rsidR="00CF4564" w:rsidRPr="00AE7E68" w:rsidRDefault="00CF4564" w:rsidP="00CF4564">
            <w:pPr>
              <w:jc w:val="center"/>
              <w:rPr>
                <w:rFonts w:ascii="Arial Narrow" w:hAnsi="Arial Narrow" w:cs="Calibri"/>
                <w:color w:val="000000"/>
                <w:sz w:val="22"/>
                <w:szCs w:val="22"/>
                <w:lang w:val="es-CO"/>
              </w:rPr>
            </w:pPr>
            <w:r w:rsidRPr="00CF4564">
              <w:rPr>
                <w:rFonts w:ascii="Arial Narrow" w:hAnsi="Arial Narrow" w:cs="Calibri"/>
                <w:b/>
                <w:bCs/>
                <w:color w:val="000000"/>
                <w:sz w:val="22"/>
                <w:szCs w:val="22"/>
                <w:lang w:val="es-CO"/>
              </w:rPr>
              <w:t>TWO BUENOS AIRES (STANDART)</w:t>
            </w:r>
            <w:r w:rsidRPr="00CF4564">
              <w:rPr>
                <w:rFonts w:ascii="Arial Narrow" w:hAnsi="Arial Narrow" w:cs="Calibri"/>
                <w:b/>
                <w:bCs/>
                <w:color w:val="000000"/>
                <w:sz w:val="22"/>
                <w:szCs w:val="22"/>
                <w:lang w:val="es-CO"/>
              </w:rPr>
              <w:br/>
              <w:t>CERRO CALAFATE (SUPERIOR)</w:t>
            </w:r>
            <w:r w:rsidRPr="00CF4564">
              <w:rPr>
                <w:rFonts w:ascii="Arial Narrow" w:hAnsi="Arial Narrow" w:cs="Calibri"/>
                <w:b/>
                <w:bCs/>
                <w:color w:val="000000"/>
                <w:sz w:val="22"/>
                <w:szCs w:val="22"/>
                <w:lang w:val="es-CO"/>
              </w:rPr>
              <w:br/>
              <w:t>LAS LENGUAS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55A754D3"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b/>
                <w:bCs/>
                <w:sz w:val="22"/>
                <w:szCs w:val="22"/>
              </w:rPr>
              <w:t>1 JUL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58C06958"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1.310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689647FB"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840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6854616A"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810</w:t>
            </w:r>
          </w:p>
        </w:tc>
      </w:tr>
      <w:tr w:rsidR="00CF4564"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CF4564" w:rsidRPr="00AE7E68" w:rsidRDefault="00CF4564" w:rsidP="00CF4564">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0F6E094F" w:rsidR="00CF4564" w:rsidRPr="00AE7E68" w:rsidRDefault="00CF4564" w:rsidP="00CF4564">
            <w:pPr>
              <w:jc w:val="center"/>
              <w:rPr>
                <w:rFonts w:ascii="Arial Narrow" w:hAnsi="Arial Narrow" w:cs="Calibri"/>
                <w:color w:val="000000"/>
                <w:sz w:val="24"/>
              </w:rPr>
            </w:pPr>
            <w:r>
              <w:rPr>
                <w:rFonts w:ascii="Arial Narrow" w:hAnsi="Arial Narrow" w:cs="Calibri"/>
                <w:b/>
                <w:bCs/>
                <w:sz w:val="22"/>
                <w:szCs w:val="22"/>
              </w:rPr>
              <w:t>1 SEP - 31 OCT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082A1BAB"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1.440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527421C6"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4C407AAD"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870</w:t>
            </w:r>
          </w:p>
        </w:tc>
      </w:tr>
      <w:tr w:rsidR="00CF4564" w14:paraId="0C569885"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346104F3" w14:textId="77777777" w:rsidR="00CF4564" w:rsidRPr="00AE7E68" w:rsidRDefault="00CF4564" w:rsidP="00CF4564">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7B280" w14:textId="0B67C956" w:rsidR="00CF4564" w:rsidRPr="00AE7E68" w:rsidRDefault="00CF4564" w:rsidP="00CF4564">
            <w:pPr>
              <w:jc w:val="center"/>
              <w:rPr>
                <w:rFonts w:ascii="Arial Narrow" w:hAnsi="Arial Narrow" w:cs="Calibri"/>
                <w:color w:val="000000"/>
                <w:sz w:val="24"/>
              </w:rPr>
            </w:pPr>
            <w:r>
              <w:rPr>
                <w:rFonts w:ascii="Arial Narrow" w:hAnsi="Arial Narrow" w:cs="Calibri"/>
                <w:b/>
                <w:bCs/>
                <w:sz w:val="22"/>
                <w:szCs w:val="22"/>
              </w:rPr>
              <w:t>1 - 30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79246" w14:textId="60AF1F34"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1.600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33CA1" w14:textId="394CFE5C"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1.010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9C4FB" w14:textId="59C6DB8C"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960</w:t>
            </w:r>
          </w:p>
        </w:tc>
      </w:tr>
      <w:tr w:rsidR="00CF4564" w14:paraId="32EFD61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7125D6CB" w14:textId="77777777" w:rsidR="00CF4564" w:rsidRPr="00AE7E68" w:rsidRDefault="00CF4564" w:rsidP="00CF4564">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AE1797" w14:textId="27A38D1C" w:rsidR="00CF4564" w:rsidRPr="00AE7E68" w:rsidRDefault="00CF4564" w:rsidP="00CF4564">
            <w:pPr>
              <w:jc w:val="center"/>
              <w:rPr>
                <w:rFonts w:ascii="Arial Narrow" w:hAnsi="Arial Narrow" w:cs="Calibri"/>
                <w:color w:val="000000"/>
                <w:sz w:val="24"/>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CBE0C8" w14:textId="3CE178AE"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1.510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7B4C33" w14:textId="30DF777D"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26F773" w14:textId="07F7CCCE"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930</w:t>
            </w:r>
          </w:p>
        </w:tc>
      </w:tr>
      <w:tr w:rsidR="00CF4564"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CF4564" w:rsidRPr="00AE7E68" w:rsidRDefault="00CF4564" w:rsidP="00CF4564">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48692CBC" w:rsidR="00CF4564" w:rsidRPr="00AE7E68" w:rsidRDefault="00CF4564" w:rsidP="00CF4564">
            <w:pPr>
              <w:jc w:val="center"/>
              <w:rPr>
                <w:rFonts w:ascii="Arial Narrow" w:hAnsi="Arial Narrow" w:cs="Calibri"/>
                <w:color w:val="000000"/>
                <w:sz w:val="24"/>
              </w:rPr>
            </w:pPr>
            <w:r>
              <w:rPr>
                <w:rFonts w:ascii="Arial Narrow" w:hAnsi="Arial Narrow" w:cs="Calibri"/>
                <w:b/>
                <w:bCs/>
                <w:sz w:val="22"/>
                <w:szCs w:val="22"/>
              </w:rPr>
              <w:t>1 ENE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4878BEDF"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1.560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5B3F4827"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990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25BFE386" w:rsidR="00CF4564" w:rsidRPr="00AE7E68" w:rsidRDefault="00CF4564" w:rsidP="00CF4564">
            <w:pPr>
              <w:jc w:val="center"/>
              <w:rPr>
                <w:rFonts w:ascii="Arial Narrow" w:hAnsi="Arial Narrow" w:cs="Calibri"/>
                <w:color w:val="000000"/>
              </w:rPr>
            </w:pPr>
            <w:r>
              <w:rPr>
                <w:rFonts w:ascii="Arial Narrow" w:hAnsi="Arial Narrow" w:cs="Calibri"/>
                <w:color w:val="000000"/>
                <w:sz w:val="22"/>
                <w:szCs w:val="22"/>
              </w:rPr>
              <w:t>930</w:t>
            </w:r>
          </w:p>
        </w:tc>
      </w:tr>
      <w:tr w:rsidR="00CF4564"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CF4564" w:rsidRPr="00AE7E68" w:rsidRDefault="00CF4564" w:rsidP="00CF4564">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05E5FFAB" w:rsidR="00CF4564" w:rsidRPr="00AE7E68" w:rsidRDefault="00CF4564" w:rsidP="00CF4564">
            <w:pPr>
              <w:jc w:val="center"/>
              <w:rPr>
                <w:rFonts w:ascii="Arial Narrow" w:hAnsi="Arial Narrow" w:cs="Calibri"/>
                <w:color w:val="000000"/>
                <w:sz w:val="24"/>
                <w:lang w:val="es-CO"/>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4D885FF9"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1.500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03D6BA90"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960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5FBFD764"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920</w:t>
            </w:r>
          </w:p>
        </w:tc>
      </w:tr>
      <w:tr w:rsidR="00CF4564" w:rsidRPr="00BF5CCB" w14:paraId="752C3F61" w14:textId="77777777" w:rsidTr="00FB7C74">
        <w:trPr>
          <w:trHeight w:val="709"/>
          <w:jc w:val="center"/>
        </w:trPr>
        <w:tc>
          <w:tcPr>
            <w:tcW w:w="3683" w:type="dxa"/>
            <w:vMerge/>
            <w:tcBorders>
              <w:left w:val="single" w:sz="4" w:space="0" w:color="auto"/>
              <w:bottom w:val="single" w:sz="4" w:space="0" w:color="auto"/>
              <w:right w:val="single" w:sz="4" w:space="0" w:color="auto"/>
            </w:tcBorders>
            <w:shd w:val="clear" w:color="auto" w:fill="FFFFFF" w:themeFill="background1"/>
            <w:vAlign w:val="center"/>
          </w:tcPr>
          <w:p w14:paraId="18809E97" w14:textId="77777777" w:rsidR="00CF4564" w:rsidRPr="004468CE" w:rsidRDefault="00CF4564" w:rsidP="00CF4564">
            <w:pPr>
              <w:jc w:val="center"/>
              <w:rPr>
                <w:rFonts w:ascii="Arial Narrow" w:hAnsi="Arial Narrow" w:cs="Arial"/>
                <w:b/>
                <w:bCs/>
                <w:lang w:val="es-ES" w:eastAsia="es-ES"/>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0B6BD" w14:textId="638DEEA7" w:rsidR="00CF4564" w:rsidRPr="00AE7E68" w:rsidRDefault="00CF4564" w:rsidP="00CF4564">
            <w:pPr>
              <w:jc w:val="center"/>
              <w:rPr>
                <w:rFonts w:ascii="Arial Narrow" w:hAnsi="Arial Narrow" w:cs="Calibri"/>
                <w:color w:val="000000"/>
                <w:sz w:val="24"/>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F26C2" w14:textId="5DB6F031"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1.330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EBFDC" w14:textId="4E2971F9"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870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133D87" w14:textId="2706460F" w:rsidR="00CF4564" w:rsidRPr="00AE7E68" w:rsidRDefault="00CF4564" w:rsidP="00CF4564">
            <w:pPr>
              <w:jc w:val="center"/>
              <w:rPr>
                <w:rFonts w:ascii="Arial Narrow" w:hAnsi="Arial Narrow" w:cs="Calibri"/>
                <w:color w:val="000000"/>
                <w:sz w:val="22"/>
                <w:szCs w:val="22"/>
                <w:lang w:val="es-CO"/>
              </w:rPr>
            </w:pPr>
            <w:r>
              <w:rPr>
                <w:rFonts w:ascii="Arial Narrow" w:hAnsi="Arial Narrow" w:cs="Calibri"/>
                <w:color w:val="000000"/>
                <w:sz w:val="22"/>
                <w:szCs w:val="22"/>
              </w:rPr>
              <w:t>840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1"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2"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4"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9"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5"/>
  </w:num>
  <w:num w:numId="2">
    <w:abstractNumId w:val="31"/>
  </w:num>
  <w:num w:numId="3">
    <w:abstractNumId w:val="34"/>
  </w:num>
  <w:num w:numId="4">
    <w:abstractNumId w:val="13"/>
  </w:num>
  <w:num w:numId="5">
    <w:abstractNumId w:val="0"/>
  </w:num>
  <w:num w:numId="6">
    <w:abstractNumId w:val="19"/>
  </w:num>
  <w:num w:numId="7">
    <w:abstractNumId w:val="14"/>
  </w:num>
  <w:num w:numId="8">
    <w:abstractNumId w:val="15"/>
  </w:num>
  <w:num w:numId="9">
    <w:abstractNumId w:val="11"/>
  </w:num>
  <w:num w:numId="10">
    <w:abstractNumId w:val="16"/>
  </w:num>
  <w:num w:numId="11">
    <w:abstractNumId w:val="28"/>
  </w:num>
  <w:num w:numId="12">
    <w:abstractNumId w:val="21"/>
  </w:num>
  <w:num w:numId="13">
    <w:abstractNumId w:val="32"/>
  </w:num>
  <w:num w:numId="14">
    <w:abstractNumId w:val="4"/>
  </w:num>
  <w:num w:numId="15">
    <w:abstractNumId w:val="23"/>
  </w:num>
  <w:num w:numId="16">
    <w:abstractNumId w:val="30"/>
  </w:num>
  <w:num w:numId="17">
    <w:abstractNumId w:val="38"/>
  </w:num>
  <w:num w:numId="18">
    <w:abstractNumId w:val="22"/>
  </w:num>
  <w:num w:numId="19">
    <w:abstractNumId w:val="9"/>
  </w:num>
  <w:num w:numId="20">
    <w:abstractNumId w:val="7"/>
  </w:num>
  <w:num w:numId="21">
    <w:abstractNumId w:val="10"/>
  </w:num>
  <w:num w:numId="22">
    <w:abstractNumId w:val="37"/>
  </w:num>
  <w:num w:numId="23">
    <w:abstractNumId w:val="29"/>
  </w:num>
  <w:num w:numId="24">
    <w:abstractNumId w:val="12"/>
  </w:num>
  <w:num w:numId="25">
    <w:abstractNumId w:val="33"/>
  </w:num>
  <w:num w:numId="26">
    <w:abstractNumId w:val="6"/>
  </w:num>
  <w:num w:numId="27">
    <w:abstractNumId w:val="41"/>
  </w:num>
  <w:num w:numId="28">
    <w:abstractNumId w:val="42"/>
  </w:num>
  <w:num w:numId="29">
    <w:abstractNumId w:val="17"/>
  </w:num>
  <w:num w:numId="30">
    <w:abstractNumId w:val="36"/>
  </w:num>
  <w:num w:numId="31">
    <w:abstractNumId w:val="20"/>
  </w:num>
  <w:num w:numId="32">
    <w:abstractNumId w:val="18"/>
  </w:num>
  <w:num w:numId="33">
    <w:abstractNumId w:val="3"/>
  </w:num>
  <w:num w:numId="34">
    <w:abstractNumId w:val="27"/>
  </w:num>
  <w:num w:numId="35">
    <w:abstractNumId w:val="1"/>
  </w:num>
  <w:num w:numId="36">
    <w:abstractNumId w:val="5"/>
  </w:num>
  <w:num w:numId="37">
    <w:abstractNumId w:val="24"/>
  </w:num>
  <w:num w:numId="38">
    <w:abstractNumId w:val="25"/>
  </w:num>
  <w:num w:numId="39">
    <w:abstractNumId w:val="12"/>
  </w:num>
  <w:num w:numId="40">
    <w:abstractNumId w:val="26"/>
  </w:num>
  <w:num w:numId="41">
    <w:abstractNumId w:val="39"/>
  </w:num>
  <w:num w:numId="42">
    <w:abstractNumId w:val="2"/>
  </w:num>
  <w:num w:numId="43">
    <w:abstractNumId w:val="8"/>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956B1"/>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E1A12"/>
    <w:rsid w:val="002E21C5"/>
    <w:rsid w:val="002F1F1A"/>
    <w:rsid w:val="002F4D95"/>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294F"/>
    <w:rsid w:val="00532514"/>
    <w:rsid w:val="00532FDE"/>
    <w:rsid w:val="0055255A"/>
    <w:rsid w:val="00555C7A"/>
    <w:rsid w:val="0056468A"/>
    <w:rsid w:val="005672EE"/>
    <w:rsid w:val="005755F1"/>
    <w:rsid w:val="005766D3"/>
    <w:rsid w:val="00576FDF"/>
    <w:rsid w:val="00577553"/>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E5A30"/>
    <w:rsid w:val="007E5DE9"/>
    <w:rsid w:val="007E684B"/>
    <w:rsid w:val="007F2E9C"/>
    <w:rsid w:val="008142BB"/>
    <w:rsid w:val="00820208"/>
    <w:rsid w:val="00820FEA"/>
    <w:rsid w:val="00823434"/>
    <w:rsid w:val="00823F40"/>
    <w:rsid w:val="0083416D"/>
    <w:rsid w:val="008356D8"/>
    <w:rsid w:val="00837BD1"/>
    <w:rsid w:val="00837FEC"/>
    <w:rsid w:val="00842243"/>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10ED4"/>
    <w:rsid w:val="00912722"/>
    <w:rsid w:val="00914458"/>
    <w:rsid w:val="00915943"/>
    <w:rsid w:val="00930D0E"/>
    <w:rsid w:val="009371AC"/>
    <w:rsid w:val="00954D8A"/>
    <w:rsid w:val="00961C92"/>
    <w:rsid w:val="00964B9D"/>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2C7D"/>
    <w:rsid w:val="00C53F7B"/>
    <w:rsid w:val="00C60A3D"/>
    <w:rsid w:val="00C733DA"/>
    <w:rsid w:val="00C7385D"/>
    <w:rsid w:val="00C85D88"/>
    <w:rsid w:val="00C903F6"/>
    <w:rsid w:val="00CB0D2B"/>
    <w:rsid w:val="00CB1ECC"/>
    <w:rsid w:val="00CB203C"/>
    <w:rsid w:val="00CB2531"/>
    <w:rsid w:val="00CB2DD6"/>
    <w:rsid w:val="00CC0300"/>
    <w:rsid w:val="00CC5FF1"/>
    <w:rsid w:val="00CD5737"/>
    <w:rsid w:val="00CE69A0"/>
    <w:rsid w:val="00CF0C08"/>
    <w:rsid w:val="00CF4564"/>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1D86"/>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6</Pages>
  <Words>2455</Words>
  <Characters>13505</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24</cp:revision>
  <dcterms:created xsi:type="dcterms:W3CDTF">2024-12-18T23:13:00Z</dcterms:created>
  <dcterms:modified xsi:type="dcterms:W3CDTF">2026-09-03T15:28:00Z</dcterms:modified>
</cp:coreProperties>
</file>