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D316D5" w14:textId="77777777" w:rsidR="00817D39" w:rsidRDefault="002001E7"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POR EL CORAZÓN DE </w:t>
      </w:r>
      <w:r w:rsidR="00FD7D09">
        <w:rPr>
          <w:rFonts w:ascii="Arial Narrow" w:hAnsi="Arial Narrow"/>
          <w:b/>
          <w:color w:val="C00000"/>
          <w:sz w:val="36"/>
          <w:szCs w:val="28"/>
        </w:rPr>
        <w:t>ITALIA</w:t>
      </w:r>
      <w:r w:rsidR="00135ACD">
        <w:rPr>
          <w:rFonts w:ascii="Arial Narrow" w:hAnsi="Arial Narrow"/>
          <w:b/>
          <w:color w:val="C00000"/>
          <w:sz w:val="36"/>
          <w:szCs w:val="28"/>
        </w:rPr>
        <w:t xml:space="preserve"> </w:t>
      </w:r>
      <w:r>
        <w:rPr>
          <w:rFonts w:ascii="Arial Narrow" w:hAnsi="Arial Narrow"/>
          <w:b/>
          <w:color w:val="C00000"/>
          <w:sz w:val="36"/>
          <w:szCs w:val="28"/>
        </w:rPr>
        <w:t>CON PARIS</w:t>
      </w:r>
    </w:p>
    <w:p w14:paraId="0D1F91C5" w14:textId="77777777" w:rsidR="00C07599" w:rsidRPr="001F66CF" w:rsidRDefault="006635D3" w:rsidP="001F66CF">
      <w:pPr>
        <w:pStyle w:val="western"/>
        <w:jc w:val="center"/>
        <w:rPr>
          <w:rFonts w:ascii="Arial Narrow" w:eastAsiaTheme="minorHAnsi" w:hAnsi="Arial Narrow" w:cstheme="minorBidi"/>
          <w:i/>
          <w:color w:val="C00000"/>
          <w:kern w:val="0"/>
          <w:sz w:val="24"/>
          <w:szCs w:val="28"/>
          <w:lang w:val="es-CO" w:eastAsia="en-US"/>
        </w:rPr>
      </w:pPr>
      <w:r w:rsidRPr="006635D3">
        <w:rPr>
          <w:rFonts w:ascii="Arial Narrow" w:eastAsiaTheme="minorHAnsi" w:hAnsi="Arial Narrow" w:cstheme="minorBidi"/>
          <w:i/>
          <w:color w:val="C00000"/>
          <w:kern w:val="0"/>
          <w:sz w:val="24"/>
          <w:szCs w:val="28"/>
          <w:lang w:val="es-CO" w:eastAsia="en-US"/>
        </w:rPr>
        <w:t>Roma</w:t>
      </w:r>
      <w:r>
        <w:rPr>
          <w:rFonts w:ascii="Arial Narrow" w:eastAsiaTheme="minorHAnsi" w:hAnsi="Arial Narrow" w:cstheme="minorBidi"/>
          <w:i/>
          <w:color w:val="C00000"/>
          <w:kern w:val="0"/>
          <w:sz w:val="24"/>
          <w:szCs w:val="28"/>
          <w:lang w:val="es-CO" w:eastAsia="en-US"/>
        </w:rPr>
        <w:t>,</w:t>
      </w:r>
      <w:r w:rsidRPr="006635D3">
        <w:rPr>
          <w:rFonts w:ascii="Arial Narrow" w:eastAsiaTheme="minorHAnsi" w:hAnsi="Arial Narrow" w:cstheme="minorBidi"/>
          <w:i/>
          <w:color w:val="C00000"/>
          <w:kern w:val="0"/>
          <w:sz w:val="24"/>
          <w:szCs w:val="28"/>
          <w:lang w:val="es-CO" w:eastAsia="en-US"/>
        </w:rPr>
        <w:t xml:space="preserve"> Asís</w:t>
      </w:r>
      <w:r>
        <w:rPr>
          <w:rFonts w:ascii="Arial Narrow" w:eastAsiaTheme="minorHAnsi" w:hAnsi="Arial Narrow" w:cstheme="minorBidi"/>
          <w:i/>
          <w:color w:val="C00000"/>
          <w:kern w:val="0"/>
          <w:sz w:val="24"/>
          <w:szCs w:val="28"/>
          <w:lang w:val="es-CO" w:eastAsia="en-US"/>
        </w:rPr>
        <w:t>,</w:t>
      </w:r>
      <w:r w:rsidRPr="006635D3">
        <w:rPr>
          <w:rFonts w:ascii="Arial Narrow" w:eastAsiaTheme="minorHAnsi" w:hAnsi="Arial Narrow" w:cstheme="minorBidi"/>
          <w:i/>
          <w:color w:val="C00000"/>
          <w:kern w:val="0"/>
          <w:sz w:val="24"/>
          <w:szCs w:val="28"/>
          <w:lang w:val="es-CO" w:eastAsia="en-US"/>
        </w:rPr>
        <w:t xml:space="preserve"> Pisa</w:t>
      </w:r>
      <w:r>
        <w:rPr>
          <w:rFonts w:ascii="Arial Narrow" w:eastAsiaTheme="minorHAnsi" w:hAnsi="Arial Narrow" w:cstheme="minorBidi"/>
          <w:i/>
          <w:color w:val="C00000"/>
          <w:kern w:val="0"/>
          <w:sz w:val="24"/>
          <w:szCs w:val="28"/>
          <w:lang w:val="es-CO" w:eastAsia="en-US"/>
        </w:rPr>
        <w:t>,</w:t>
      </w:r>
      <w:r w:rsidRPr="006635D3">
        <w:rPr>
          <w:rFonts w:ascii="Arial Narrow" w:eastAsiaTheme="minorHAnsi" w:hAnsi="Arial Narrow" w:cstheme="minorBidi"/>
          <w:i/>
          <w:color w:val="C00000"/>
          <w:kern w:val="0"/>
          <w:sz w:val="24"/>
          <w:szCs w:val="28"/>
          <w:lang w:val="es-CO" w:eastAsia="en-US"/>
        </w:rPr>
        <w:t xml:space="preserve"> Florencia</w:t>
      </w:r>
      <w:r>
        <w:rPr>
          <w:rFonts w:ascii="Arial Narrow" w:eastAsiaTheme="minorHAnsi" w:hAnsi="Arial Narrow" w:cstheme="minorBidi"/>
          <w:i/>
          <w:color w:val="C00000"/>
          <w:kern w:val="0"/>
          <w:sz w:val="24"/>
          <w:szCs w:val="28"/>
          <w:lang w:val="es-CO" w:eastAsia="en-US"/>
        </w:rPr>
        <w:t>,</w:t>
      </w:r>
      <w:r w:rsidRPr="006635D3">
        <w:rPr>
          <w:rFonts w:ascii="Arial Narrow" w:eastAsiaTheme="minorHAnsi" w:hAnsi="Arial Narrow" w:cstheme="minorBidi"/>
          <w:i/>
          <w:color w:val="C00000"/>
          <w:kern w:val="0"/>
          <w:sz w:val="24"/>
          <w:szCs w:val="28"/>
          <w:lang w:val="es-CO" w:eastAsia="en-US"/>
        </w:rPr>
        <w:t xml:space="preserve"> Venecia</w:t>
      </w:r>
      <w:r>
        <w:rPr>
          <w:rFonts w:ascii="Arial Narrow" w:eastAsiaTheme="minorHAnsi" w:hAnsi="Arial Narrow" w:cstheme="minorBidi"/>
          <w:i/>
          <w:color w:val="C00000"/>
          <w:kern w:val="0"/>
          <w:sz w:val="24"/>
          <w:szCs w:val="28"/>
          <w:lang w:val="es-CO" w:eastAsia="en-US"/>
        </w:rPr>
        <w:t>,</w:t>
      </w:r>
      <w:r w:rsidRPr="006635D3">
        <w:rPr>
          <w:rFonts w:ascii="Arial Narrow" w:eastAsiaTheme="minorHAnsi" w:hAnsi="Arial Narrow" w:cstheme="minorBidi"/>
          <w:i/>
          <w:color w:val="C00000"/>
          <w:kern w:val="0"/>
          <w:sz w:val="24"/>
          <w:szCs w:val="28"/>
          <w:lang w:val="es-CO" w:eastAsia="en-US"/>
        </w:rPr>
        <w:t xml:space="preserve"> Lucerna</w:t>
      </w:r>
      <w:r>
        <w:rPr>
          <w:rFonts w:ascii="Arial Narrow" w:eastAsiaTheme="minorHAnsi" w:hAnsi="Arial Narrow" w:cstheme="minorBidi"/>
          <w:i/>
          <w:color w:val="C00000"/>
          <w:kern w:val="0"/>
          <w:sz w:val="24"/>
          <w:szCs w:val="28"/>
          <w:lang w:val="es-CO" w:eastAsia="en-US"/>
        </w:rPr>
        <w:t>,</w:t>
      </w:r>
      <w:r w:rsidRPr="006635D3">
        <w:rPr>
          <w:rFonts w:ascii="Arial Narrow" w:eastAsiaTheme="minorHAnsi" w:hAnsi="Arial Narrow" w:cstheme="minorBidi"/>
          <w:i/>
          <w:color w:val="C00000"/>
          <w:kern w:val="0"/>
          <w:sz w:val="24"/>
          <w:szCs w:val="28"/>
          <w:lang w:val="es-CO" w:eastAsia="en-US"/>
        </w:rPr>
        <w:t xml:space="preserve"> Mulhouse</w:t>
      </w:r>
      <w:r>
        <w:rPr>
          <w:rFonts w:ascii="Arial Narrow" w:eastAsiaTheme="minorHAnsi" w:hAnsi="Arial Narrow" w:cstheme="minorBidi"/>
          <w:i/>
          <w:color w:val="C00000"/>
          <w:kern w:val="0"/>
          <w:sz w:val="24"/>
          <w:szCs w:val="28"/>
          <w:lang w:val="es-CO" w:eastAsia="en-US"/>
        </w:rPr>
        <w:t xml:space="preserve">, </w:t>
      </w:r>
      <w:r w:rsidRPr="006635D3">
        <w:rPr>
          <w:rFonts w:ascii="Arial Narrow" w:eastAsiaTheme="minorHAnsi" w:hAnsi="Arial Narrow" w:cstheme="minorBidi"/>
          <w:i/>
          <w:color w:val="C00000"/>
          <w:kern w:val="0"/>
          <w:sz w:val="24"/>
          <w:szCs w:val="28"/>
          <w:lang w:val="es-CO" w:eastAsia="en-US"/>
        </w:rPr>
        <w:t>Troyes</w:t>
      </w:r>
      <w:r>
        <w:rPr>
          <w:rFonts w:ascii="Arial Narrow" w:eastAsiaTheme="minorHAnsi" w:hAnsi="Arial Narrow" w:cstheme="minorBidi"/>
          <w:i/>
          <w:color w:val="C00000"/>
          <w:kern w:val="0"/>
          <w:sz w:val="24"/>
          <w:szCs w:val="28"/>
          <w:lang w:val="es-CO" w:eastAsia="en-US"/>
        </w:rPr>
        <w:t>,</w:t>
      </w:r>
      <w:r w:rsidRPr="006635D3">
        <w:rPr>
          <w:rFonts w:ascii="Arial Narrow" w:eastAsiaTheme="minorHAnsi" w:hAnsi="Arial Narrow" w:cstheme="minorBidi"/>
          <w:i/>
          <w:color w:val="C00000"/>
          <w:kern w:val="0"/>
          <w:sz w:val="24"/>
          <w:szCs w:val="28"/>
          <w:lang w:val="es-CO" w:eastAsia="en-US"/>
        </w:rPr>
        <w:t xml:space="preserve"> París</w:t>
      </w:r>
    </w:p>
    <w:p w14:paraId="0F27E260" w14:textId="77777777" w:rsidR="00DF3AD5" w:rsidRDefault="00DF3AD5" w:rsidP="00C07599">
      <w:pPr>
        <w:spacing w:after="0" w:line="240" w:lineRule="auto"/>
        <w:rPr>
          <w:rFonts w:ascii="Arial Narrow" w:hAnsi="Arial Narrow"/>
          <w:b/>
          <w:color w:val="C00000"/>
          <w:sz w:val="28"/>
          <w:szCs w:val="28"/>
        </w:rPr>
      </w:pPr>
    </w:p>
    <w:p w14:paraId="08242C02" w14:textId="77777777" w:rsidR="00B93D06" w:rsidRDefault="00135ACD"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11</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sidR="00817D39">
        <w:rPr>
          <w:rFonts w:ascii="Arial Narrow" w:hAnsi="Arial Narrow"/>
          <w:b/>
          <w:color w:val="C00000"/>
          <w:sz w:val="28"/>
          <w:szCs w:val="28"/>
        </w:rPr>
        <w:t xml:space="preserve"> </w:t>
      </w:r>
      <w:r>
        <w:rPr>
          <w:rFonts w:ascii="Arial Narrow" w:hAnsi="Arial Narrow"/>
          <w:b/>
          <w:color w:val="C00000"/>
          <w:sz w:val="28"/>
          <w:szCs w:val="28"/>
        </w:rPr>
        <w:t>10</w:t>
      </w:r>
      <w:r w:rsidR="00DF3AD5">
        <w:rPr>
          <w:rFonts w:ascii="Arial Narrow" w:hAnsi="Arial Narrow"/>
          <w:b/>
          <w:color w:val="C00000"/>
          <w:sz w:val="28"/>
          <w:szCs w:val="28"/>
        </w:rPr>
        <w:t xml:space="preserve"> </w:t>
      </w:r>
      <w:r w:rsidR="00B93D06" w:rsidRPr="00823434">
        <w:rPr>
          <w:rFonts w:ascii="Arial Narrow" w:hAnsi="Arial Narrow"/>
          <w:b/>
          <w:color w:val="C00000"/>
          <w:sz w:val="28"/>
          <w:szCs w:val="28"/>
        </w:rPr>
        <w:t>noches</w:t>
      </w:r>
    </w:p>
    <w:p w14:paraId="6EB905DE" w14:textId="77777777" w:rsidR="00214D9A" w:rsidRDefault="00214D9A" w:rsidP="00214D9A">
      <w:pPr>
        <w:spacing w:after="0" w:line="240" w:lineRule="auto"/>
        <w:jc w:val="center"/>
        <w:rPr>
          <w:rFonts w:ascii="Arial Narrow" w:eastAsia="Adobe Fangsong Std R" w:hAnsi="Arial Narrow"/>
          <w:b/>
          <w:bCs/>
          <w:i/>
          <w:color w:val="C00000"/>
          <w:sz w:val="24"/>
          <w:szCs w:val="24"/>
        </w:rPr>
      </w:pPr>
      <w:r w:rsidRPr="00FA7E3B">
        <w:rPr>
          <w:rFonts w:ascii="Arial Narrow" w:eastAsia="Adobe Fangsong Std R" w:hAnsi="Arial Narrow"/>
          <w:b/>
          <w:bCs/>
          <w:i/>
          <w:color w:val="C00000"/>
          <w:sz w:val="24"/>
          <w:szCs w:val="24"/>
        </w:rPr>
        <w:t xml:space="preserve">Días de inicio: </w:t>
      </w:r>
      <w:r w:rsidR="002001E7">
        <w:rPr>
          <w:rFonts w:ascii="Arial Narrow" w:eastAsia="Adobe Fangsong Std R" w:hAnsi="Arial Narrow"/>
          <w:b/>
          <w:bCs/>
          <w:i/>
          <w:color w:val="C00000"/>
          <w:sz w:val="24"/>
          <w:szCs w:val="24"/>
        </w:rPr>
        <w:t>domingos</w:t>
      </w:r>
      <w:r w:rsidR="00DF3AD5">
        <w:rPr>
          <w:rFonts w:ascii="Arial Narrow" w:eastAsia="Adobe Fangsong Std R" w:hAnsi="Arial Narrow"/>
          <w:b/>
          <w:bCs/>
          <w:i/>
          <w:color w:val="C00000"/>
          <w:sz w:val="24"/>
          <w:szCs w:val="24"/>
        </w:rPr>
        <w:t xml:space="preserve"> </w:t>
      </w:r>
    </w:p>
    <w:p w14:paraId="4B22F7E1" w14:textId="77777777" w:rsidR="00214D9A" w:rsidRPr="00823434" w:rsidRDefault="00214D9A" w:rsidP="00553373">
      <w:pPr>
        <w:spacing w:after="0" w:line="240" w:lineRule="auto"/>
        <w:jc w:val="center"/>
        <w:rPr>
          <w:rFonts w:ascii="Arial Narrow" w:hAnsi="Arial Narrow"/>
          <w:b/>
          <w:color w:val="C00000"/>
          <w:sz w:val="28"/>
          <w:szCs w:val="28"/>
        </w:rPr>
      </w:pPr>
    </w:p>
    <w:p w14:paraId="178C51AD" w14:textId="77777777" w:rsidR="0078754C" w:rsidRPr="00823434" w:rsidRDefault="0078754C" w:rsidP="00471853">
      <w:pPr>
        <w:spacing w:after="0" w:line="240" w:lineRule="auto"/>
        <w:jc w:val="center"/>
        <w:rPr>
          <w:rFonts w:ascii="Arial Narrow" w:hAnsi="Arial Narrow"/>
          <w:sz w:val="24"/>
          <w:szCs w:val="24"/>
        </w:rPr>
      </w:pPr>
    </w:p>
    <w:p w14:paraId="7D2612A4" w14:textId="77777777" w:rsidR="00731B1B" w:rsidRPr="00823434" w:rsidRDefault="007A44FF" w:rsidP="00731B1B">
      <w:pPr>
        <w:spacing w:after="0" w:line="240" w:lineRule="auto"/>
        <w:jc w:val="center"/>
        <w:rPr>
          <w:rFonts w:ascii="Arial Narrow" w:eastAsia="Adobe Fangsong Std R" w:hAnsi="Arial Narrow"/>
          <w:b/>
          <w:bCs/>
          <w:color w:val="C00000"/>
          <w:sz w:val="24"/>
          <w:szCs w:val="24"/>
        </w:rPr>
      </w:pPr>
      <w:r>
        <w:rPr>
          <w:rFonts w:ascii="Arial Narrow" w:eastAsia="Adobe Fangsong Std R" w:hAnsi="Arial Narrow"/>
          <w:b/>
          <w:bCs/>
          <w:color w:val="C00000"/>
          <w:sz w:val="28"/>
          <w:szCs w:val="24"/>
        </w:rPr>
        <w:t>I</w:t>
      </w:r>
      <w:r w:rsidR="00731B1B" w:rsidRPr="00823434">
        <w:rPr>
          <w:rFonts w:ascii="Arial Narrow" w:eastAsia="Adobe Fangsong Std R" w:hAnsi="Arial Narrow"/>
          <w:b/>
          <w:bCs/>
          <w:color w:val="C00000"/>
          <w:sz w:val="28"/>
          <w:szCs w:val="24"/>
        </w:rPr>
        <w:t>TINERARIO</w:t>
      </w:r>
    </w:p>
    <w:p w14:paraId="38A611A5" w14:textId="77777777" w:rsidR="007B4F93" w:rsidRDefault="007B4F93" w:rsidP="00731B1B">
      <w:pPr>
        <w:spacing w:after="0" w:line="240" w:lineRule="auto"/>
        <w:rPr>
          <w:rFonts w:ascii="Arial Narrow" w:eastAsia="Adobe Fangsong Std R" w:hAnsi="Arial Narrow"/>
          <w:b/>
          <w:bCs/>
          <w:i/>
          <w:color w:val="C00000"/>
          <w:sz w:val="24"/>
          <w:szCs w:val="24"/>
        </w:rPr>
      </w:pPr>
    </w:p>
    <w:p w14:paraId="55FFA85A" w14:textId="77777777" w:rsidR="00214D9A" w:rsidRDefault="00214D9A" w:rsidP="00731B1B">
      <w:pPr>
        <w:spacing w:after="0" w:line="240" w:lineRule="auto"/>
        <w:rPr>
          <w:rFonts w:ascii="Arial Narrow" w:eastAsia="Adobe Fangsong Std R" w:hAnsi="Arial Narrow"/>
          <w:b/>
          <w:bCs/>
          <w:i/>
          <w:color w:val="C00000"/>
          <w:sz w:val="24"/>
          <w:szCs w:val="24"/>
        </w:rPr>
      </w:pPr>
    </w:p>
    <w:p w14:paraId="4BEA747D" w14:textId="77777777" w:rsidR="00823434" w:rsidRPr="00823434" w:rsidRDefault="00823434" w:rsidP="00811188">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817D39">
        <w:rPr>
          <w:rFonts w:ascii="Arial Narrow" w:eastAsia="Adobe Fangsong Std R" w:hAnsi="Arial Narrow" w:cstheme="minorBidi"/>
          <w:b/>
          <w:bCs/>
          <w:color w:val="C00000"/>
          <w:kern w:val="0"/>
          <w:sz w:val="24"/>
          <w:szCs w:val="24"/>
          <w:lang w:val="es-CO" w:eastAsia="en-US"/>
        </w:rPr>
        <w:t xml:space="preserve"> </w:t>
      </w:r>
      <w:r w:rsidR="00F8208D">
        <w:rPr>
          <w:rFonts w:ascii="Arial Narrow" w:eastAsia="Adobe Fangsong Std R" w:hAnsi="Arial Narrow" w:cstheme="minorBidi"/>
          <w:b/>
          <w:bCs/>
          <w:color w:val="C00000"/>
          <w:kern w:val="0"/>
          <w:sz w:val="24"/>
          <w:szCs w:val="24"/>
          <w:lang w:val="es-CO" w:eastAsia="en-US"/>
        </w:rPr>
        <w:t xml:space="preserve">BOGOTA – </w:t>
      </w:r>
      <w:r w:rsidR="00584649" w:rsidRPr="00584649">
        <w:rPr>
          <w:rFonts w:ascii="Arial Narrow" w:eastAsia="Adobe Fangsong Std R" w:hAnsi="Arial Narrow" w:cstheme="minorBidi"/>
          <w:b/>
          <w:bCs/>
          <w:color w:val="C00000"/>
          <w:kern w:val="0"/>
          <w:sz w:val="24"/>
          <w:szCs w:val="24"/>
          <w:lang w:val="es-CO" w:eastAsia="en-US"/>
        </w:rPr>
        <w:t>ROMA</w:t>
      </w:r>
    </w:p>
    <w:p w14:paraId="7C83B98C" w14:textId="77777777" w:rsidR="00817D39" w:rsidRDefault="00584649" w:rsidP="00811188">
      <w:pPr>
        <w:pStyle w:val="western"/>
        <w:jc w:val="both"/>
        <w:rPr>
          <w:rFonts w:ascii="Arial Narrow" w:hAnsi="Arial Narrow"/>
          <w:sz w:val="24"/>
          <w:lang w:val="es-ES"/>
        </w:rPr>
      </w:pPr>
      <w:r w:rsidRPr="00584649">
        <w:rPr>
          <w:rFonts w:ascii="Arial Narrow" w:hAnsi="Arial Narrow"/>
          <w:sz w:val="24"/>
          <w:lang w:val="es-ES"/>
        </w:rPr>
        <w:t>Llegada al aeropuerto de Roma y traslado al hotel. A las 17.00 hrs, tendrá lugar la reunión con el guía en la recepción del hotel donde conoceremos al resto de participantes. Visitas Opcionales: Roma Barroca y/o Cena Especial con música. Alojamiento.</w:t>
      </w:r>
    </w:p>
    <w:p w14:paraId="64721D67" w14:textId="77777777" w:rsidR="00584649" w:rsidRPr="00584649" w:rsidRDefault="00584649" w:rsidP="00811188">
      <w:pPr>
        <w:pStyle w:val="western"/>
        <w:jc w:val="both"/>
        <w:rPr>
          <w:rFonts w:ascii="Arial Narrow" w:hAnsi="Arial Narrow"/>
          <w:sz w:val="24"/>
          <w:lang w:val="es-ES"/>
        </w:rPr>
      </w:pPr>
    </w:p>
    <w:p w14:paraId="08DEE7D7" w14:textId="77777777" w:rsidR="00401BF2" w:rsidRPr="00135ACD" w:rsidRDefault="00401BF2" w:rsidP="00811188">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584649" w:rsidRPr="00584649">
        <w:rPr>
          <w:rFonts w:ascii="Arial Narrow" w:eastAsia="Adobe Fangsong Std R" w:hAnsi="Arial Narrow" w:cstheme="minorBidi"/>
          <w:b/>
          <w:bCs/>
          <w:color w:val="C00000"/>
          <w:kern w:val="0"/>
          <w:sz w:val="24"/>
          <w:szCs w:val="24"/>
          <w:lang w:val="es-CO" w:eastAsia="en-US"/>
        </w:rPr>
        <w:t>ROMA</w:t>
      </w:r>
    </w:p>
    <w:p w14:paraId="6A70DA66" w14:textId="77777777" w:rsidR="00CE7663" w:rsidRDefault="00584649" w:rsidP="00811188">
      <w:pPr>
        <w:pStyle w:val="western"/>
        <w:jc w:val="both"/>
        <w:rPr>
          <w:rFonts w:ascii="Arial Narrow" w:hAnsi="Arial Narrow"/>
          <w:sz w:val="24"/>
          <w:lang w:val="es-ES"/>
        </w:rPr>
      </w:pPr>
      <w:r w:rsidRPr="00584649">
        <w:rPr>
          <w:rFonts w:ascii="Arial Narrow" w:hAnsi="Arial Narrow"/>
          <w:sz w:val="24"/>
          <w:lang w:val="es-ES"/>
        </w:rPr>
        <w:t>Desayuno. A primera hora podremos realizar la Visita Opcional: Museos Vaticanos y Capilla Sixtina. Después, todos realizaremos la Visita panorámica donde conoceremos la plaza de San Pedro, la vía de la Conciliazione y continuaremos paseando por el barrio del Trastevere. Desde nuestro autocar veremos la Isla Tiberina, los templos de Hércules y de Portunus, la Boca de la Verdad, etc. Recorreremos algunas de las siete colinas históricas en las que fue fundada Roma: Aventino, Palatino, Celio, y llegaremos al Circo Máximo y a las Termas del emperador Caracalla, las más bellas de Roma. Veremos algunas importantes iglesias, como San Juan de Letrán para terminar con el símbolo de la Roma Antigua: el Coliseo. Tarde libre. Visita Opcional: Coliseo y Foros Romanos. Alojamiento.</w:t>
      </w:r>
      <w:r w:rsidR="00CE7663" w:rsidRPr="00F8208D">
        <w:rPr>
          <w:rFonts w:ascii="Arial Narrow" w:hAnsi="Arial Narrow"/>
          <w:sz w:val="24"/>
          <w:lang w:val="es-ES"/>
        </w:rPr>
        <w:t xml:space="preserve"> </w:t>
      </w:r>
    </w:p>
    <w:p w14:paraId="06777D35" w14:textId="77777777" w:rsidR="00F8208D" w:rsidRPr="00F8208D" w:rsidRDefault="00F8208D" w:rsidP="00811188">
      <w:pPr>
        <w:pStyle w:val="western"/>
        <w:jc w:val="both"/>
        <w:rPr>
          <w:rFonts w:ascii="Arial Narrow" w:hAnsi="Arial Narrow"/>
          <w:sz w:val="24"/>
          <w:lang w:val="es-ES"/>
        </w:rPr>
      </w:pPr>
    </w:p>
    <w:p w14:paraId="310B214A" w14:textId="77777777" w:rsidR="0013606F" w:rsidRDefault="00016580" w:rsidP="00811188">
      <w:pPr>
        <w:pStyle w:val="western"/>
        <w:jc w:val="both"/>
        <w:rPr>
          <w:rFonts w:ascii="Arial Narrow" w:hAnsi="Arial Narrow"/>
          <w:b/>
          <w:color w:val="C00000"/>
          <w:sz w:val="24"/>
          <w:lang w:val="es-ES"/>
        </w:rPr>
      </w:pPr>
      <w:r w:rsidRPr="0013606F">
        <w:rPr>
          <w:rFonts w:ascii="Arial Narrow" w:hAnsi="Arial Narrow"/>
          <w:b/>
          <w:color w:val="C00000"/>
          <w:sz w:val="24"/>
          <w:lang w:val="es-ES"/>
        </w:rPr>
        <w:t xml:space="preserve">Día 3 – </w:t>
      </w:r>
      <w:r w:rsidR="00584649" w:rsidRPr="00584649">
        <w:rPr>
          <w:rFonts w:ascii="Arial Narrow" w:eastAsia="Adobe Fangsong Std R" w:hAnsi="Arial Narrow" w:cstheme="minorBidi"/>
          <w:b/>
          <w:bCs/>
          <w:color w:val="C00000"/>
          <w:kern w:val="0"/>
          <w:sz w:val="24"/>
          <w:szCs w:val="24"/>
          <w:lang w:val="es-CO" w:eastAsia="en-US"/>
        </w:rPr>
        <w:t>ROMA</w:t>
      </w:r>
    </w:p>
    <w:p w14:paraId="1308CEDB" w14:textId="77777777" w:rsidR="006B46FF" w:rsidRDefault="00584649" w:rsidP="00811188">
      <w:pPr>
        <w:pStyle w:val="western"/>
        <w:jc w:val="both"/>
        <w:rPr>
          <w:rFonts w:ascii="Arial Narrow" w:hAnsi="Arial Narrow"/>
          <w:sz w:val="24"/>
          <w:lang w:val="es-ES"/>
        </w:rPr>
      </w:pPr>
      <w:r w:rsidRPr="00584649">
        <w:rPr>
          <w:rFonts w:ascii="Arial Narrow" w:hAnsi="Arial Narrow"/>
          <w:sz w:val="24"/>
          <w:lang w:val="es-ES"/>
        </w:rPr>
        <w:t>Desayuno. Día libre en esta ciudad. Visita Opcional: Nápoles y Capri. Alojamiento</w:t>
      </w:r>
    </w:p>
    <w:p w14:paraId="53F45929" w14:textId="77777777" w:rsidR="00584649" w:rsidRDefault="00584649" w:rsidP="00811188">
      <w:pPr>
        <w:pStyle w:val="western"/>
        <w:jc w:val="both"/>
        <w:rPr>
          <w:rFonts w:ascii="Arial Narrow" w:hAnsi="Arial Narrow"/>
          <w:sz w:val="24"/>
          <w:lang w:val="es-ES"/>
        </w:rPr>
      </w:pPr>
    </w:p>
    <w:p w14:paraId="600D5D2C" w14:textId="77777777" w:rsidR="003F01F8" w:rsidRPr="00E51836" w:rsidRDefault="00016580" w:rsidP="00E51836">
      <w:pPr>
        <w:pStyle w:val="western"/>
        <w:jc w:val="both"/>
        <w:rPr>
          <w:rFonts w:ascii="Arial Narrow" w:eastAsia="Adobe Fangsong Std R" w:hAnsi="Arial Narrow" w:cstheme="minorBidi"/>
          <w:b/>
          <w:bCs/>
          <w:color w:val="C00000"/>
          <w:kern w:val="0"/>
          <w:sz w:val="24"/>
          <w:szCs w:val="24"/>
          <w:lang w:val="es-CO" w:eastAsia="en-US"/>
        </w:rPr>
      </w:pPr>
      <w:r w:rsidRPr="00584649">
        <w:rPr>
          <w:rFonts w:ascii="Arial Narrow" w:eastAsia="Adobe Fangsong Std R" w:hAnsi="Arial Narrow" w:cstheme="minorBidi"/>
          <w:b/>
          <w:bCs/>
          <w:color w:val="C00000"/>
          <w:kern w:val="0"/>
          <w:sz w:val="24"/>
          <w:szCs w:val="24"/>
          <w:lang w:val="es-CO" w:eastAsia="en-US"/>
        </w:rPr>
        <w:t xml:space="preserve">Día 4 – </w:t>
      </w:r>
      <w:r w:rsidR="00E51836" w:rsidRPr="00E51836">
        <w:rPr>
          <w:rFonts w:ascii="Arial Narrow" w:eastAsia="Adobe Fangsong Std R" w:hAnsi="Arial Narrow" w:cstheme="minorBidi"/>
          <w:b/>
          <w:bCs/>
          <w:color w:val="C00000"/>
          <w:kern w:val="0"/>
          <w:sz w:val="24"/>
          <w:szCs w:val="24"/>
          <w:lang w:val="es-CO" w:eastAsia="en-US"/>
        </w:rPr>
        <w:t>ROMA – FLORENCIA – PISA</w:t>
      </w:r>
    </w:p>
    <w:p w14:paraId="7BBC54AC" w14:textId="77777777" w:rsidR="00584649" w:rsidRDefault="00E51836" w:rsidP="00811188">
      <w:pPr>
        <w:pStyle w:val="western"/>
        <w:jc w:val="both"/>
        <w:rPr>
          <w:rFonts w:ascii="Arial Narrow" w:hAnsi="Arial Narrow"/>
          <w:sz w:val="24"/>
          <w:lang w:val="es-CO"/>
        </w:rPr>
      </w:pPr>
      <w:r w:rsidRPr="00E51836">
        <w:rPr>
          <w:rFonts w:ascii="Arial Narrow" w:hAnsi="Arial Narrow"/>
          <w:sz w:val="24"/>
          <w:lang w:val="es-CO"/>
        </w:rPr>
        <w:t>Desayuno. Salida hacia Florencia. Llegada y visita panorámica a pie de la ciudad, que nos permitirá contemplar la Plaza de la Signoria, el Duomo, la impresionante Santa María dei Fiore, el Baptisterio, Ponte Vecchio, etc. Tiempo libre y continuación a Pisa. Cena y alojamiento</w:t>
      </w:r>
      <w:r>
        <w:rPr>
          <w:rFonts w:ascii="Arial Narrow" w:hAnsi="Arial Narrow"/>
          <w:sz w:val="24"/>
          <w:lang w:val="es-CO"/>
        </w:rPr>
        <w:t>.</w:t>
      </w:r>
    </w:p>
    <w:p w14:paraId="030935B6" w14:textId="77777777" w:rsidR="00E51836" w:rsidRDefault="00E51836" w:rsidP="00811188">
      <w:pPr>
        <w:pStyle w:val="western"/>
        <w:jc w:val="both"/>
        <w:rPr>
          <w:rFonts w:ascii="Arial Narrow" w:eastAsia="Adobe Fangsong Std R" w:hAnsi="Arial Narrow" w:cstheme="minorBidi"/>
          <w:b/>
          <w:bCs/>
          <w:color w:val="C00000"/>
          <w:kern w:val="0"/>
          <w:sz w:val="24"/>
          <w:szCs w:val="24"/>
          <w:lang w:val="es-CO" w:eastAsia="en-US"/>
        </w:rPr>
      </w:pPr>
    </w:p>
    <w:p w14:paraId="135E37E6" w14:textId="77777777" w:rsidR="00FA38E5" w:rsidRPr="00584649" w:rsidRDefault="00016580" w:rsidP="00FA38E5">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E51836" w:rsidRPr="00E51836">
        <w:rPr>
          <w:rFonts w:ascii="Arial Narrow" w:eastAsia="Adobe Fangsong Std R" w:hAnsi="Arial Narrow" w:cstheme="minorBidi"/>
          <w:b/>
          <w:bCs/>
          <w:color w:val="C00000"/>
          <w:kern w:val="0"/>
          <w:sz w:val="24"/>
          <w:szCs w:val="24"/>
          <w:lang w:val="es-CO" w:eastAsia="en-US"/>
        </w:rPr>
        <w:t>PISA (EXCURSIÓN A CINQUE TERRE)</w:t>
      </w:r>
    </w:p>
    <w:p w14:paraId="20932F8D" w14:textId="77777777" w:rsidR="004B6C02" w:rsidRDefault="00E51836" w:rsidP="004B6C02">
      <w:pPr>
        <w:spacing w:after="0" w:line="240" w:lineRule="auto"/>
        <w:jc w:val="both"/>
        <w:rPr>
          <w:rFonts w:ascii="Arial Narrow" w:eastAsia="SimSun" w:hAnsi="Arial Narrow" w:cs="Calibri"/>
          <w:kern w:val="2"/>
          <w:sz w:val="24"/>
          <w:lang w:eastAsia="zh-CN"/>
        </w:rPr>
      </w:pPr>
      <w:r w:rsidRPr="00E51836">
        <w:rPr>
          <w:rFonts w:ascii="Arial Narrow" w:eastAsia="SimSun" w:hAnsi="Arial Narrow" w:cs="Calibri"/>
          <w:kern w:val="2"/>
          <w:sz w:val="24"/>
          <w:lang w:eastAsia="zh-CN"/>
        </w:rPr>
        <w:t>Desayuno y salida para efectuar nuestra excursión incluida a Cinque Terre. Traslado en autocar hasta La Spezia y desde allí en barco hasta Porto Venere. Visitamos la costa con trayectos en barco y en tren y parando en alguno de los pueblos que componen Cinque Terre: Monterosso al Mare, Vernazza, Corniglia, Manarola y Riomaggiore.  Por la tarde regreso a Pisa y visita de orientación de la ciudad en “Trenino” donde destaca la plaza de los Milagros y su famosa torre inclinada. Llegada al hotel y alojamiento.</w:t>
      </w:r>
    </w:p>
    <w:p w14:paraId="4993F928" w14:textId="77777777" w:rsidR="00E51836" w:rsidRDefault="00E51836" w:rsidP="004B6C02">
      <w:pPr>
        <w:spacing w:after="0" w:line="240" w:lineRule="auto"/>
        <w:jc w:val="both"/>
        <w:rPr>
          <w:rFonts w:ascii="Arial Narrow" w:hAnsi="Arial Narrow" w:cs="Times New Roman"/>
          <w:sz w:val="24"/>
          <w:szCs w:val="24"/>
          <w:lang w:eastAsia="es-CO"/>
        </w:rPr>
      </w:pPr>
    </w:p>
    <w:p w14:paraId="4CCA5191" w14:textId="77777777" w:rsidR="00FA38E5" w:rsidRPr="004B6C02" w:rsidRDefault="00FA7E3B" w:rsidP="00811188">
      <w:pPr>
        <w:pStyle w:val="western"/>
        <w:jc w:val="both"/>
        <w:rPr>
          <w:rFonts w:ascii="Arial Narrow" w:eastAsia="Adobe Fangsong Std R" w:hAnsi="Arial Narrow" w:cstheme="minorBidi"/>
          <w:b/>
          <w:bCs/>
          <w:color w:val="C00000"/>
          <w:kern w:val="0"/>
          <w:sz w:val="24"/>
          <w:szCs w:val="24"/>
          <w:lang w:val="es-CO" w:eastAsia="en-US"/>
        </w:rPr>
      </w:pPr>
      <w:r w:rsidRPr="004B6C02">
        <w:rPr>
          <w:rFonts w:ascii="Arial Narrow" w:eastAsia="Adobe Fangsong Std R" w:hAnsi="Arial Narrow" w:cstheme="minorBidi"/>
          <w:b/>
          <w:bCs/>
          <w:color w:val="C00000"/>
          <w:kern w:val="0"/>
          <w:sz w:val="24"/>
          <w:szCs w:val="24"/>
          <w:lang w:val="es-CO" w:eastAsia="en-US"/>
        </w:rPr>
        <w:t>Día 6 –</w:t>
      </w:r>
      <w:r w:rsidR="005510FF" w:rsidRPr="004B6C02">
        <w:rPr>
          <w:rFonts w:ascii="Arial Narrow" w:eastAsia="Adobe Fangsong Std R" w:hAnsi="Arial Narrow" w:cstheme="minorBidi"/>
          <w:b/>
          <w:bCs/>
          <w:color w:val="C00000"/>
          <w:kern w:val="0"/>
          <w:sz w:val="24"/>
          <w:szCs w:val="24"/>
          <w:lang w:val="es-CO" w:eastAsia="en-US"/>
        </w:rPr>
        <w:t xml:space="preserve"> </w:t>
      </w:r>
      <w:r w:rsidR="00E51836" w:rsidRPr="00E51836">
        <w:rPr>
          <w:rFonts w:ascii="Arial Narrow" w:eastAsia="Adobe Fangsong Std R" w:hAnsi="Arial Narrow" w:cstheme="minorBidi"/>
          <w:b/>
          <w:bCs/>
          <w:color w:val="C00000"/>
          <w:kern w:val="0"/>
          <w:sz w:val="24"/>
          <w:szCs w:val="24"/>
          <w:lang w:val="es-CO" w:eastAsia="en-US"/>
        </w:rPr>
        <w:t>PISA - VENECIA</w:t>
      </w:r>
    </w:p>
    <w:p w14:paraId="08A7FFF2" w14:textId="77777777" w:rsidR="005510FF" w:rsidRPr="004B6C02" w:rsidRDefault="00E51836" w:rsidP="00E51836">
      <w:pPr>
        <w:pStyle w:val="western"/>
        <w:jc w:val="both"/>
        <w:rPr>
          <w:rFonts w:ascii="Arial Narrow" w:hAnsi="Arial Narrow"/>
          <w:sz w:val="24"/>
          <w:lang w:val="es-ES"/>
        </w:rPr>
      </w:pPr>
      <w:r w:rsidRPr="00E51836">
        <w:rPr>
          <w:rFonts w:ascii="Arial Narrow" w:hAnsi="Arial Narrow"/>
          <w:sz w:val="24"/>
          <w:lang w:val="es-ES"/>
        </w:rPr>
        <w:t>Desayuno y salida hacia Venecia. Tomaremos un barco hasta la Plaza de San Marcos donde haremos un tou</w:t>
      </w:r>
      <w:r>
        <w:rPr>
          <w:rFonts w:ascii="Arial Narrow" w:hAnsi="Arial Narrow"/>
          <w:sz w:val="24"/>
          <w:lang w:val="es-ES"/>
        </w:rPr>
        <w:t xml:space="preserve">r de orientación destacando la  </w:t>
      </w:r>
      <w:r w:rsidRPr="00E51836">
        <w:rPr>
          <w:rFonts w:ascii="Arial Narrow" w:hAnsi="Arial Narrow"/>
          <w:sz w:val="24"/>
          <w:lang w:val="es-ES"/>
        </w:rPr>
        <w:t>Basilica, el Campanile, Palacio Ducal, etc. Visita Opcional: Paseo en góndola. Llegada al hotel y alojamiento.</w:t>
      </w:r>
    </w:p>
    <w:p w14:paraId="30129958" w14:textId="77777777" w:rsidR="00E51836" w:rsidRDefault="00E51836" w:rsidP="00811188">
      <w:pPr>
        <w:pStyle w:val="western"/>
        <w:jc w:val="both"/>
        <w:rPr>
          <w:rFonts w:ascii="Arial Narrow" w:eastAsia="Adobe Fangsong Std R" w:hAnsi="Arial Narrow" w:cstheme="minorBidi"/>
          <w:b/>
          <w:bCs/>
          <w:color w:val="C00000"/>
          <w:kern w:val="0"/>
          <w:sz w:val="24"/>
          <w:szCs w:val="24"/>
          <w:lang w:val="es-CO" w:eastAsia="en-US"/>
        </w:rPr>
      </w:pPr>
    </w:p>
    <w:p w14:paraId="549181CF" w14:textId="77777777" w:rsidR="00594C26" w:rsidRDefault="00FA7E3B" w:rsidP="00811188">
      <w:pPr>
        <w:pStyle w:val="western"/>
        <w:jc w:val="both"/>
        <w:rPr>
          <w:rFonts w:ascii="Arial Narrow" w:hAnsi="Arial Narrow"/>
          <w:b/>
          <w:color w:val="C00000"/>
          <w:sz w:val="24"/>
          <w:lang w:val="es-ES"/>
        </w:rPr>
      </w:pPr>
      <w:r w:rsidRPr="00A27F82">
        <w:rPr>
          <w:rFonts w:ascii="Arial Narrow" w:hAnsi="Arial Narrow"/>
          <w:b/>
          <w:color w:val="C00000"/>
          <w:sz w:val="24"/>
          <w:lang w:val="es-ES"/>
        </w:rPr>
        <w:lastRenderedPageBreak/>
        <w:t xml:space="preserve">Día 7 – </w:t>
      </w:r>
      <w:r w:rsidR="004B6C02" w:rsidRPr="004B6C02">
        <w:rPr>
          <w:rFonts w:ascii="Arial Narrow" w:hAnsi="Arial Narrow"/>
          <w:b/>
          <w:color w:val="C00000"/>
          <w:sz w:val="24"/>
          <w:lang w:val="es-ES"/>
        </w:rPr>
        <w:t>VENECIA – LUCERNA – MULHOUSE</w:t>
      </w:r>
    </w:p>
    <w:p w14:paraId="6D2DCEEB" w14:textId="77777777" w:rsidR="00594C26" w:rsidRPr="004B6C02" w:rsidRDefault="00D55034" w:rsidP="00811188">
      <w:pPr>
        <w:pStyle w:val="western"/>
        <w:jc w:val="both"/>
        <w:rPr>
          <w:rFonts w:ascii="Arial Narrow" w:eastAsiaTheme="minorHAnsi" w:hAnsi="Arial Narrow" w:cstheme="minorBidi"/>
          <w:kern w:val="0"/>
          <w:sz w:val="24"/>
          <w:lang w:val="es-CO" w:eastAsia="en-US"/>
        </w:rPr>
      </w:pPr>
      <w:r w:rsidRPr="00D55034">
        <w:rPr>
          <w:rFonts w:ascii="Arial Narrow" w:eastAsiaTheme="minorHAnsi" w:hAnsi="Arial Narrow" w:cstheme="minorBidi"/>
          <w:kern w:val="0"/>
          <w:sz w:val="24"/>
          <w:lang w:val="es-CO" w:eastAsia="en-US"/>
        </w:rPr>
        <w:t>Desayuno y salida hacia la frontera Suiza cruzando los majestuosos Alpes. Llegada a Lucerna, una de las más bellas ciudades del país, y breve tour de orientación por el centro de la ciudad con el Puente de la Capilla, Torre del Agua, León Moribundo, etc. Por la tarde continuación hasta la ciudad francesa de Mulhouse. Alojamiento.</w:t>
      </w:r>
    </w:p>
    <w:p w14:paraId="1167FCB8" w14:textId="77777777" w:rsidR="004B6C02" w:rsidRDefault="004B6C02" w:rsidP="00811188">
      <w:pPr>
        <w:pStyle w:val="western"/>
        <w:jc w:val="both"/>
        <w:rPr>
          <w:rFonts w:ascii="Arial Narrow" w:eastAsia="Adobe Fangsong Std R" w:hAnsi="Arial Narrow" w:cstheme="minorBidi"/>
          <w:b/>
          <w:bCs/>
          <w:color w:val="C00000"/>
          <w:kern w:val="0"/>
          <w:sz w:val="24"/>
          <w:szCs w:val="24"/>
          <w:lang w:val="es-CO" w:eastAsia="en-US"/>
        </w:rPr>
      </w:pPr>
    </w:p>
    <w:p w14:paraId="5D56CF52" w14:textId="77777777" w:rsidR="00FA7E3B" w:rsidRPr="00996540" w:rsidRDefault="00FA7E3B" w:rsidP="00811188">
      <w:pPr>
        <w:pStyle w:val="western"/>
        <w:jc w:val="both"/>
        <w:rPr>
          <w:rFonts w:ascii="Arial Narrow" w:hAnsi="Arial Narrow"/>
          <w:b/>
          <w:color w:val="C00000"/>
          <w:sz w:val="24"/>
          <w:lang w:val="es-ES"/>
        </w:rPr>
      </w:pPr>
      <w:r w:rsidRPr="00996540">
        <w:rPr>
          <w:rFonts w:ascii="Arial Narrow" w:hAnsi="Arial Narrow"/>
          <w:b/>
          <w:color w:val="C00000"/>
          <w:sz w:val="24"/>
          <w:lang w:val="es-ES"/>
        </w:rPr>
        <w:t xml:space="preserve">Día 8 – </w:t>
      </w:r>
      <w:r w:rsidR="00D55034" w:rsidRPr="00D55034">
        <w:rPr>
          <w:rFonts w:ascii="Arial Narrow" w:hAnsi="Arial Narrow"/>
          <w:b/>
          <w:color w:val="C00000"/>
          <w:sz w:val="24"/>
          <w:lang w:val="es-ES"/>
        </w:rPr>
        <w:t>MULHOUSE – TROYES – PARÍS</w:t>
      </w:r>
    </w:p>
    <w:p w14:paraId="665C6AA2" w14:textId="77777777" w:rsidR="00594C26" w:rsidRPr="00D55034" w:rsidRDefault="00D55034" w:rsidP="00811188">
      <w:pPr>
        <w:spacing w:after="0" w:line="240" w:lineRule="auto"/>
        <w:jc w:val="both"/>
        <w:rPr>
          <w:rFonts w:ascii="Arial Narrow" w:hAnsi="Arial Narrow"/>
          <w:sz w:val="24"/>
        </w:rPr>
      </w:pPr>
      <w:r w:rsidRPr="00D55034">
        <w:rPr>
          <w:rFonts w:ascii="Arial Narrow" w:hAnsi="Arial Narrow"/>
          <w:sz w:val="24"/>
        </w:rPr>
        <w:t>Desayuno. Salida hacia París. En el camino realizaremos una parada en Troyes donde disfrutaremos de tiempo libre para visitar la Catedral de San Pedro y San Pablo. Continuación de viaje hasta París. Visita Opcional: Iluminaciones de París. Alojamiento.</w:t>
      </w:r>
    </w:p>
    <w:p w14:paraId="0273ADA2" w14:textId="77777777" w:rsidR="00D55034" w:rsidRDefault="00D55034" w:rsidP="00811188">
      <w:pPr>
        <w:spacing w:after="0" w:line="240" w:lineRule="auto"/>
        <w:jc w:val="both"/>
        <w:rPr>
          <w:rFonts w:ascii="Arial Narrow" w:hAnsi="Arial Narrow" w:cs="Times New Roman"/>
          <w:sz w:val="24"/>
          <w:szCs w:val="24"/>
          <w:lang w:eastAsia="es-CO"/>
        </w:rPr>
      </w:pPr>
    </w:p>
    <w:p w14:paraId="2AD8DF18" w14:textId="77777777" w:rsidR="00594C26" w:rsidRPr="00996540" w:rsidRDefault="00594C26" w:rsidP="00594C26">
      <w:pPr>
        <w:pStyle w:val="western"/>
        <w:jc w:val="both"/>
        <w:rPr>
          <w:rFonts w:ascii="Arial Narrow" w:hAnsi="Arial Narrow"/>
          <w:b/>
          <w:color w:val="C00000"/>
          <w:sz w:val="24"/>
          <w:lang w:val="es-ES"/>
        </w:rPr>
      </w:pPr>
      <w:r w:rsidRPr="00996540">
        <w:rPr>
          <w:rFonts w:ascii="Arial Narrow" w:hAnsi="Arial Narrow"/>
          <w:b/>
          <w:color w:val="C00000"/>
          <w:sz w:val="24"/>
          <w:lang w:val="es-ES"/>
        </w:rPr>
        <w:t xml:space="preserve">Día 9 – </w:t>
      </w:r>
      <w:r w:rsidR="00D55034" w:rsidRPr="00D55034">
        <w:rPr>
          <w:rFonts w:ascii="Arial Narrow" w:hAnsi="Arial Narrow"/>
          <w:b/>
          <w:color w:val="C00000"/>
          <w:sz w:val="24"/>
          <w:lang w:val="es-ES"/>
        </w:rPr>
        <w:t>PARÍS</w:t>
      </w:r>
    </w:p>
    <w:p w14:paraId="5CF35AE2" w14:textId="77777777" w:rsidR="00594C26" w:rsidRPr="00D55034" w:rsidRDefault="00D55034" w:rsidP="00811188">
      <w:pPr>
        <w:spacing w:after="0" w:line="240" w:lineRule="auto"/>
        <w:jc w:val="both"/>
        <w:rPr>
          <w:rFonts w:ascii="Arial Narrow" w:hAnsi="Arial Narrow"/>
          <w:sz w:val="24"/>
        </w:rPr>
      </w:pPr>
      <w:r w:rsidRPr="00D55034">
        <w:rPr>
          <w:rFonts w:ascii="Arial Narrow" w:hAnsi="Arial Narrow"/>
          <w:sz w:val="24"/>
        </w:rPr>
        <w:t>Desayuno. Visita panorámica con Campos Elíseos, Plaza de la Concorde, Arco del Triunfo, Ópera, Barrio Latino, Sorbona, Panteón, Inválidos, Escuela Militar, Campo de Marte, etc. Tarde libre posibilidad de realizar la Visita Opcional: Crucero por el Sena en Bateaux Mouche + Montmartre, o asistir a alguno de los Cabarets nocturnos de París. Alojamiento.</w:t>
      </w:r>
    </w:p>
    <w:p w14:paraId="7EF285A9" w14:textId="77777777" w:rsidR="00D55034" w:rsidRDefault="00D55034" w:rsidP="00811188">
      <w:pPr>
        <w:spacing w:after="0" w:line="240" w:lineRule="auto"/>
        <w:jc w:val="both"/>
        <w:rPr>
          <w:rFonts w:ascii="Arial Narrow" w:hAnsi="Arial Narrow" w:cs="Times New Roman"/>
          <w:sz w:val="24"/>
          <w:szCs w:val="24"/>
          <w:lang w:eastAsia="es-CO"/>
        </w:rPr>
      </w:pPr>
    </w:p>
    <w:p w14:paraId="38FEA45F" w14:textId="77777777" w:rsidR="00594C26" w:rsidRPr="00996540" w:rsidRDefault="00594C26" w:rsidP="00594C26">
      <w:pPr>
        <w:pStyle w:val="western"/>
        <w:jc w:val="both"/>
        <w:rPr>
          <w:rFonts w:ascii="Arial Narrow" w:hAnsi="Arial Narrow"/>
          <w:b/>
          <w:color w:val="C00000"/>
          <w:sz w:val="24"/>
          <w:lang w:val="es-ES"/>
        </w:rPr>
      </w:pPr>
      <w:r w:rsidRPr="00996540">
        <w:rPr>
          <w:rFonts w:ascii="Arial Narrow" w:hAnsi="Arial Narrow"/>
          <w:b/>
          <w:color w:val="C00000"/>
          <w:sz w:val="24"/>
          <w:lang w:val="es-ES"/>
        </w:rPr>
        <w:t xml:space="preserve">Día 10 – </w:t>
      </w:r>
      <w:r w:rsidR="00D55034" w:rsidRPr="00D55034">
        <w:rPr>
          <w:rFonts w:ascii="Arial Narrow" w:hAnsi="Arial Narrow"/>
          <w:b/>
          <w:color w:val="C00000"/>
          <w:sz w:val="24"/>
          <w:lang w:val="es-ES"/>
        </w:rPr>
        <w:t>PARÍS</w:t>
      </w:r>
    </w:p>
    <w:p w14:paraId="1BF4B3A5" w14:textId="77777777" w:rsidR="00594C26" w:rsidRDefault="00D55034" w:rsidP="00811188">
      <w:pPr>
        <w:spacing w:after="0" w:line="240" w:lineRule="auto"/>
        <w:jc w:val="both"/>
        <w:rPr>
          <w:rFonts w:ascii="Arial Narrow" w:hAnsi="Arial Narrow"/>
          <w:sz w:val="24"/>
        </w:rPr>
      </w:pPr>
      <w:r w:rsidRPr="00D55034">
        <w:rPr>
          <w:rFonts w:ascii="Arial Narrow" w:hAnsi="Arial Narrow"/>
          <w:sz w:val="24"/>
        </w:rPr>
        <w:t>Desayuno. Día libre. Posibilidad de realizar, normalmente por la mañana, la Visita Opcional del Palacio y Jardines de Versalles. Alojamiento.</w:t>
      </w:r>
    </w:p>
    <w:p w14:paraId="159C8055" w14:textId="77777777" w:rsidR="00D55034" w:rsidRPr="00D55034" w:rsidRDefault="00D55034" w:rsidP="00811188">
      <w:pPr>
        <w:spacing w:after="0" w:line="240" w:lineRule="auto"/>
        <w:jc w:val="both"/>
        <w:rPr>
          <w:rFonts w:ascii="Arial Narrow" w:hAnsi="Arial Narrow"/>
          <w:sz w:val="24"/>
        </w:rPr>
      </w:pPr>
    </w:p>
    <w:p w14:paraId="2FF409FB" w14:textId="77777777" w:rsidR="00765880" w:rsidRPr="00996540" w:rsidRDefault="00765880" w:rsidP="00765880">
      <w:pPr>
        <w:pStyle w:val="western"/>
        <w:jc w:val="both"/>
        <w:rPr>
          <w:rFonts w:ascii="Arial Narrow" w:hAnsi="Arial Narrow"/>
          <w:b/>
          <w:color w:val="C00000"/>
          <w:sz w:val="24"/>
          <w:lang w:val="es-ES"/>
        </w:rPr>
      </w:pPr>
      <w:r w:rsidRPr="00996540">
        <w:rPr>
          <w:rFonts w:ascii="Arial Narrow" w:hAnsi="Arial Narrow"/>
          <w:b/>
          <w:color w:val="C00000"/>
          <w:sz w:val="24"/>
          <w:lang w:val="es-ES"/>
        </w:rPr>
        <w:t>Día 1</w:t>
      </w:r>
      <w:r>
        <w:rPr>
          <w:rFonts w:ascii="Arial Narrow" w:hAnsi="Arial Narrow"/>
          <w:b/>
          <w:color w:val="C00000"/>
          <w:sz w:val="24"/>
          <w:lang w:val="es-ES"/>
        </w:rPr>
        <w:t>1</w:t>
      </w:r>
      <w:r w:rsidRPr="00996540">
        <w:rPr>
          <w:rFonts w:ascii="Arial Narrow" w:hAnsi="Arial Narrow"/>
          <w:b/>
          <w:color w:val="C00000"/>
          <w:sz w:val="24"/>
          <w:lang w:val="es-ES"/>
        </w:rPr>
        <w:t xml:space="preserve"> –</w:t>
      </w:r>
      <w:r>
        <w:rPr>
          <w:rFonts w:ascii="Arial Narrow" w:hAnsi="Arial Narrow"/>
          <w:b/>
          <w:color w:val="C00000"/>
          <w:sz w:val="24"/>
          <w:lang w:val="es-ES"/>
        </w:rPr>
        <w:t xml:space="preserve"> </w:t>
      </w:r>
      <w:r w:rsidR="00D55034" w:rsidRPr="00D55034">
        <w:rPr>
          <w:rFonts w:ascii="Arial Narrow" w:hAnsi="Arial Narrow"/>
          <w:b/>
          <w:color w:val="C00000"/>
          <w:sz w:val="24"/>
          <w:lang w:val="es-ES"/>
        </w:rPr>
        <w:t>PARÍS</w:t>
      </w:r>
      <w:r w:rsidR="00D55034" w:rsidRPr="00996540">
        <w:rPr>
          <w:rFonts w:ascii="Arial Narrow" w:hAnsi="Arial Narrow"/>
          <w:b/>
          <w:color w:val="C00000"/>
          <w:sz w:val="24"/>
          <w:lang w:val="es-ES"/>
        </w:rPr>
        <w:t xml:space="preserve"> </w:t>
      </w:r>
      <w:r w:rsidRPr="00996540">
        <w:rPr>
          <w:rFonts w:ascii="Arial Narrow" w:hAnsi="Arial Narrow"/>
          <w:b/>
          <w:color w:val="C00000"/>
          <w:sz w:val="24"/>
          <w:lang w:val="es-ES"/>
        </w:rPr>
        <w:t xml:space="preserve">– </w:t>
      </w:r>
      <w:r>
        <w:rPr>
          <w:rFonts w:ascii="Arial Narrow" w:hAnsi="Arial Narrow"/>
          <w:b/>
          <w:color w:val="C00000"/>
          <w:sz w:val="24"/>
          <w:lang w:val="es-ES"/>
        </w:rPr>
        <w:t>BOGOTA</w:t>
      </w:r>
    </w:p>
    <w:p w14:paraId="402FB880" w14:textId="77777777" w:rsidR="00765880" w:rsidRDefault="00D55034" w:rsidP="00765880">
      <w:pPr>
        <w:spacing w:after="0" w:line="240" w:lineRule="auto"/>
        <w:jc w:val="both"/>
        <w:rPr>
          <w:rFonts w:ascii="Arial Narrow" w:hAnsi="Arial Narrow"/>
          <w:sz w:val="24"/>
        </w:rPr>
      </w:pPr>
      <w:r w:rsidRPr="00D55034">
        <w:rPr>
          <w:rFonts w:ascii="Arial Narrow" w:hAnsi="Arial Narrow"/>
          <w:sz w:val="24"/>
        </w:rPr>
        <w:t>Desayuno y tiempo libre hasta la h</w:t>
      </w:r>
      <w:r>
        <w:rPr>
          <w:rFonts w:ascii="Arial Narrow" w:hAnsi="Arial Narrow"/>
          <w:sz w:val="24"/>
        </w:rPr>
        <w:t>ora del traslado al aeropuerto.</w:t>
      </w:r>
    </w:p>
    <w:p w14:paraId="01C5E9EF" w14:textId="77777777" w:rsidR="00765880" w:rsidRDefault="00765880" w:rsidP="00811188">
      <w:pPr>
        <w:spacing w:after="0" w:line="240" w:lineRule="auto"/>
        <w:jc w:val="both"/>
        <w:rPr>
          <w:rFonts w:ascii="Arial Narrow" w:hAnsi="Arial Narrow" w:cs="Times New Roman"/>
          <w:sz w:val="24"/>
          <w:szCs w:val="24"/>
          <w:lang w:eastAsia="es-CO"/>
        </w:rPr>
      </w:pPr>
    </w:p>
    <w:p w14:paraId="20AC2ABA" w14:textId="77777777" w:rsidR="00E36100" w:rsidRPr="00694290" w:rsidRDefault="00882924" w:rsidP="00811188">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731B1B" w:rsidRPr="00823434">
        <w:rPr>
          <w:rFonts w:ascii="Arial Narrow" w:hAnsi="Arial Narrow"/>
          <w:b/>
          <w:bCs/>
          <w:color w:val="C00000"/>
          <w:sz w:val="24"/>
          <w:szCs w:val="24"/>
        </w:rPr>
        <w:t xml:space="preserve"> ¡Simplemente</w:t>
      </w:r>
      <w:r w:rsidR="00F4154E">
        <w:rPr>
          <w:rFonts w:ascii="Arial Narrow" w:hAnsi="Arial Narrow"/>
          <w:b/>
          <w:bCs/>
          <w:color w:val="C00000"/>
          <w:sz w:val="24"/>
          <w:szCs w:val="24"/>
        </w:rPr>
        <w:t>,</w:t>
      </w:r>
      <w:r w:rsidR="00731B1B" w:rsidRPr="00823434">
        <w:rPr>
          <w:rFonts w:ascii="Arial Narrow" w:hAnsi="Arial Narrow"/>
          <w:b/>
          <w:bCs/>
          <w:color w:val="C00000"/>
          <w:sz w:val="24"/>
          <w:szCs w:val="24"/>
        </w:rPr>
        <w:t xml:space="preserve"> Viaja</w:t>
      </w:r>
      <w:r w:rsidR="00823434">
        <w:rPr>
          <w:rFonts w:ascii="Arial Narrow" w:hAnsi="Arial Narrow"/>
          <w:b/>
          <w:bCs/>
          <w:color w:val="C00000"/>
          <w:sz w:val="24"/>
          <w:szCs w:val="24"/>
        </w:rPr>
        <w:t>!</w:t>
      </w:r>
    </w:p>
    <w:p w14:paraId="07EFDE32" w14:textId="77777777" w:rsidR="007A44FF" w:rsidRDefault="007A44FF" w:rsidP="0035162D">
      <w:pPr>
        <w:pStyle w:val="wordsection1"/>
        <w:spacing w:before="0" w:beforeAutospacing="0" w:after="0" w:afterAutospacing="0"/>
        <w:rPr>
          <w:rFonts w:ascii="Arial Narrow" w:hAnsi="Arial Narrow" w:cs="Calibri"/>
          <w:b/>
          <w:bCs/>
          <w:color w:val="C00000"/>
          <w:lang w:val="es-ES"/>
        </w:rPr>
      </w:pPr>
    </w:p>
    <w:p w14:paraId="182BC642" w14:textId="77777777" w:rsidR="00BE4F17" w:rsidRDefault="00BE4F17" w:rsidP="0035162D">
      <w:pPr>
        <w:pStyle w:val="wordsection1"/>
        <w:spacing w:before="0" w:beforeAutospacing="0" w:after="0" w:afterAutospacing="0"/>
        <w:rPr>
          <w:rFonts w:ascii="Arial Narrow" w:hAnsi="Arial Narrow" w:cs="Calibri"/>
          <w:b/>
          <w:bCs/>
          <w:color w:val="C00000"/>
          <w:lang w:val="es-ES"/>
        </w:rPr>
      </w:pPr>
    </w:p>
    <w:p w14:paraId="62619E40" w14:textId="77777777" w:rsidR="00BE4F17" w:rsidRDefault="00BE4F17" w:rsidP="0035162D">
      <w:pPr>
        <w:pStyle w:val="wordsection1"/>
        <w:spacing w:before="0" w:beforeAutospacing="0" w:after="0" w:afterAutospacing="0"/>
        <w:rPr>
          <w:rFonts w:ascii="Arial Narrow" w:hAnsi="Arial Narrow" w:cs="Calibri"/>
          <w:b/>
          <w:bCs/>
          <w:color w:val="C00000"/>
          <w:lang w:val="es-ES"/>
        </w:rPr>
      </w:pPr>
    </w:p>
    <w:p w14:paraId="5600FA01"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7E83E2C2" w14:textId="77777777" w:rsidR="004E27FA" w:rsidRDefault="00FF41BE" w:rsidP="00FF41BE">
      <w:pPr>
        <w:numPr>
          <w:ilvl w:val="0"/>
          <w:numId w:val="3"/>
        </w:numPr>
        <w:spacing w:after="0" w:line="240" w:lineRule="auto"/>
        <w:jc w:val="both"/>
        <w:rPr>
          <w:rStyle w:val="StyleSquare"/>
          <w:rFonts w:ascii="Arial Narrow" w:eastAsiaTheme="minorHAnsi" w:hAnsi="Arial Narrow"/>
          <w:color w:val="auto"/>
          <w:sz w:val="24"/>
          <w:szCs w:val="24"/>
        </w:rPr>
      </w:pPr>
      <w:r w:rsidRPr="00FF41BE">
        <w:rPr>
          <w:rStyle w:val="StyleSquare"/>
          <w:rFonts w:ascii="Arial Narrow" w:eastAsiaTheme="minorHAnsi" w:hAnsi="Arial Narrow"/>
          <w:color w:val="auto"/>
          <w:sz w:val="24"/>
          <w:szCs w:val="24"/>
        </w:rPr>
        <w:t>Traslados de llegada y salida del aeropuerto principal. Consulte suplemento para traslados desde/hacia la estación de tren y/o puerto.</w:t>
      </w:r>
    </w:p>
    <w:p w14:paraId="249F29FC" w14:textId="77777777" w:rsidR="00365A38" w:rsidRPr="004E27FA" w:rsidRDefault="002F097D"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3</w:t>
      </w:r>
      <w:r w:rsidR="00365A38">
        <w:rPr>
          <w:rStyle w:val="StyleSquare"/>
          <w:rFonts w:ascii="Arial Narrow" w:eastAsiaTheme="minorHAnsi" w:hAnsi="Arial Narrow"/>
          <w:color w:val="auto"/>
          <w:sz w:val="24"/>
          <w:szCs w:val="24"/>
        </w:rPr>
        <w:t xml:space="preserve"> noche</w:t>
      </w:r>
      <w:r>
        <w:rPr>
          <w:rStyle w:val="StyleSquare"/>
          <w:rFonts w:ascii="Arial Narrow" w:eastAsiaTheme="minorHAnsi" w:hAnsi="Arial Narrow"/>
          <w:color w:val="auto"/>
          <w:sz w:val="24"/>
          <w:szCs w:val="24"/>
        </w:rPr>
        <w:t>s</w:t>
      </w:r>
      <w:r w:rsidR="00365A38">
        <w:rPr>
          <w:rStyle w:val="StyleSquare"/>
          <w:rFonts w:ascii="Arial Narrow" w:eastAsiaTheme="minorHAnsi" w:hAnsi="Arial Narrow"/>
          <w:color w:val="auto"/>
          <w:sz w:val="24"/>
          <w:szCs w:val="24"/>
        </w:rPr>
        <w:t xml:space="preserve"> de alojamiento en </w:t>
      </w:r>
      <w:r>
        <w:rPr>
          <w:rStyle w:val="StyleSquare"/>
          <w:rFonts w:ascii="Arial Narrow" w:eastAsiaTheme="minorHAnsi" w:hAnsi="Arial Narrow"/>
          <w:color w:val="auto"/>
          <w:sz w:val="24"/>
          <w:szCs w:val="24"/>
        </w:rPr>
        <w:t>Roma</w:t>
      </w:r>
    </w:p>
    <w:p w14:paraId="091A659E" w14:textId="77777777" w:rsidR="00E12296" w:rsidRDefault="00E51836"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2</w:t>
      </w:r>
      <w:r w:rsidR="002F097D">
        <w:rPr>
          <w:rStyle w:val="StyleSquare"/>
          <w:rFonts w:ascii="Arial Narrow" w:eastAsiaTheme="minorHAnsi" w:hAnsi="Arial Narrow"/>
          <w:color w:val="auto"/>
          <w:sz w:val="24"/>
          <w:szCs w:val="24"/>
        </w:rPr>
        <w:t xml:space="preserve"> noche</w:t>
      </w:r>
      <w:r w:rsidR="00E12296">
        <w:rPr>
          <w:rStyle w:val="StyleSquare"/>
          <w:rFonts w:ascii="Arial Narrow" w:eastAsiaTheme="minorHAnsi" w:hAnsi="Arial Narrow"/>
          <w:color w:val="auto"/>
          <w:sz w:val="24"/>
          <w:szCs w:val="24"/>
        </w:rPr>
        <w:t xml:space="preserve"> de alojamiento en </w:t>
      </w:r>
      <w:r w:rsidR="002F097D">
        <w:rPr>
          <w:rStyle w:val="StyleSquare"/>
          <w:rFonts w:ascii="Arial Narrow" w:eastAsiaTheme="minorHAnsi" w:hAnsi="Arial Narrow"/>
          <w:color w:val="auto"/>
          <w:sz w:val="24"/>
          <w:szCs w:val="24"/>
        </w:rPr>
        <w:t>Pisa</w:t>
      </w:r>
      <w:r w:rsidR="00E12296">
        <w:rPr>
          <w:rStyle w:val="StyleSquare"/>
          <w:rFonts w:ascii="Arial Narrow" w:eastAsiaTheme="minorHAnsi" w:hAnsi="Arial Narrow"/>
          <w:color w:val="auto"/>
          <w:sz w:val="24"/>
          <w:szCs w:val="24"/>
        </w:rPr>
        <w:t xml:space="preserve"> </w:t>
      </w:r>
    </w:p>
    <w:p w14:paraId="54B9134C" w14:textId="77777777" w:rsidR="00E12296" w:rsidRPr="00605BA9" w:rsidRDefault="00605BA9" w:rsidP="00605BA9">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 noche de alojamiento en Venecia</w:t>
      </w:r>
    </w:p>
    <w:p w14:paraId="5B262D97" w14:textId="77777777" w:rsidR="00E12296" w:rsidRDefault="00605BA9"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 noche</w:t>
      </w:r>
      <w:r w:rsidR="00E12296">
        <w:rPr>
          <w:rStyle w:val="StyleSquare"/>
          <w:rFonts w:ascii="Arial Narrow" w:eastAsiaTheme="minorHAnsi" w:hAnsi="Arial Narrow"/>
          <w:color w:val="auto"/>
          <w:sz w:val="24"/>
          <w:szCs w:val="24"/>
        </w:rPr>
        <w:t xml:space="preserve"> de alojamiento en </w:t>
      </w:r>
      <w:r>
        <w:rPr>
          <w:rStyle w:val="StyleSquare"/>
          <w:rFonts w:ascii="Arial Narrow" w:eastAsiaTheme="minorHAnsi" w:hAnsi="Arial Narrow"/>
          <w:color w:val="auto"/>
          <w:sz w:val="24"/>
          <w:szCs w:val="24"/>
        </w:rPr>
        <w:t>Mulhouse</w:t>
      </w:r>
    </w:p>
    <w:p w14:paraId="62AFD1AB" w14:textId="77777777" w:rsidR="005D62A2" w:rsidRPr="00BD7BFA" w:rsidRDefault="00605BA9" w:rsidP="00BD7BFA">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3</w:t>
      </w:r>
      <w:r w:rsidR="00E12296" w:rsidRPr="00BD7BFA">
        <w:rPr>
          <w:rStyle w:val="StyleSquare"/>
          <w:rFonts w:ascii="Arial Narrow" w:eastAsiaTheme="minorHAnsi" w:hAnsi="Arial Narrow"/>
          <w:color w:val="auto"/>
          <w:sz w:val="24"/>
          <w:szCs w:val="24"/>
        </w:rPr>
        <w:t xml:space="preserve"> noche</w:t>
      </w:r>
      <w:r w:rsidR="00BD7BFA" w:rsidRPr="00BD7BFA">
        <w:rPr>
          <w:rStyle w:val="StyleSquare"/>
          <w:rFonts w:ascii="Arial Narrow" w:eastAsiaTheme="minorHAnsi" w:hAnsi="Arial Narrow"/>
          <w:color w:val="auto"/>
          <w:sz w:val="24"/>
          <w:szCs w:val="24"/>
        </w:rPr>
        <w:t>s</w:t>
      </w:r>
      <w:r w:rsidR="00E12296" w:rsidRPr="00BD7BFA">
        <w:rPr>
          <w:rStyle w:val="StyleSquare"/>
          <w:rFonts w:ascii="Arial Narrow" w:eastAsiaTheme="minorHAnsi" w:hAnsi="Arial Narrow"/>
          <w:color w:val="auto"/>
          <w:sz w:val="24"/>
          <w:szCs w:val="24"/>
        </w:rPr>
        <w:t xml:space="preserve"> de alojamiento en </w:t>
      </w:r>
      <w:r>
        <w:rPr>
          <w:rStyle w:val="StyleSquare"/>
          <w:rFonts w:ascii="Arial Narrow" w:eastAsiaTheme="minorHAnsi" w:hAnsi="Arial Narrow"/>
          <w:color w:val="auto"/>
          <w:sz w:val="24"/>
          <w:szCs w:val="24"/>
        </w:rPr>
        <w:t>París</w:t>
      </w:r>
    </w:p>
    <w:p w14:paraId="0E0B88D5" w14:textId="77777777" w:rsidR="004E27FA" w:rsidRDefault="004710E6"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w:t>
      </w:r>
      <w:r w:rsidR="00433FA0">
        <w:rPr>
          <w:rStyle w:val="StyleSquare"/>
          <w:rFonts w:ascii="Arial Narrow" w:eastAsiaTheme="minorHAnsi" w:hAnsi="Arial Narrow"/>
          <w:color w:val="auto"/>
          <w:sz w:val="24"/>
          <w:szCs w:val="24"/>
        </w:rPr>
        <w:t xml:space="preserve"> </w:t>
      </w:r>
      <w:r>
        <w:rPr>
          <w:rStyle w:val="StyleSquare"/>
          <w:rFonts w:ascii="Arial Narrow" w:eastAsiaTheme="minorHAnsi" w:hAnsi="Arial Narrow"/>
          <w:color w:val="auto"/>
          <w:sz w:val="24"/>
          <w:szCs w:val="24"/>
        </w:rPr>
        <w:t>cena</w:t>
      </w:r>
      <w:r w:rsidR="00167D6C">
        <w:rPr>
          <w:rStyle w:val="StyleSquare"/>
          <w:rFonts w:ascii="Arial Narrow" w:eastAsiaTheme="minorHAnsi" w:hAnsi="Arial Narrow"/>
          <w:color w:val="auto"/>
          <w:sz w:val="24"/>
          <w:szCs w:val="24"/>
        </w:rPr>
        <w:t xml:space="preserve"> </w:t>
      </w:r>
      <w:r>
        <w:rPr>
          <w:rStyle w:val="StyleSquare"/>
          <w:rFonts w:ascii="Arial Narrow" w:eastAsiaTheme="minorHAnsi" w:hAnsi="Arial Narrow"/>
          <w:color w:val="auto"/>
          <w:sz w:val="24"/>
          <w:szCs w:val="24"/>
        </w:rPr>
        <w:t>en Florencia</w:t>
      </w:r>
    </w:p>
    <w:p w14:paraId="6B8D0295" w14:textId="77777777" w:rsidR="00FF41BE" w:rsidRDefault="00FF41BE" w:rsidP="00167D6C">
      <w:pPr>
        <w:numPr>
          <w:ilvl w:val="0"/>
          <w:numId w:val="3"/>
        </w:numPr>
        <w:spacing w:after="0" w:line="240" w:lineRule="auto"/>
        <w:jc w:val="both"/>
        <w:rPr>
          <w:rStyle w:val="StyleSquare"/>
          <w:rFonts w:ascii="Arial Narrow" w:eastAsiaTheme="minorHAnsi" w:hAnsi="Arial Narrow"/>
          <w:color w:val="auto"/>
          <w:sz w:val="24"/>
          <w:szCs w:val="24"/>
        </w:rPr>
      </w:pPr>
      <w:r w:rsidRPr="00FF41BE">
        <w:rPr>
          <w:rStyle w:val="StyleSquare"/>
          <w:rFonts w:ascii="Arial Narrow" w:eastAsiaTheme="minorHAnsi" w:hAnsi="Arial Narrow"/>
          <w:color w:val="auto"/>
          <w:sz w:val="24"/>
          <w:szCs w:val="24"/>
        </w:rPr>
        <w:t>Desayuno diario, Buffet (en la mayoría de los hoteles)</w:t>
      </w:r>
    </w:p>
    <w:p w14:paraId="1BA8F89B" w14:textId="77777777" w:rsidR="002B2E66" w:rsidRDefault="002B2E66" w:rsidP="002B2E66">
      <w:pPr>
        <w:numPr>
          <w:ilvl w:val="0"/>
          <w:numId w:val="3"/>
        </w:numPr>
        <w:spacing w:after="0" w:line="240" w:lineRule="auto"/>
        <w:jc w:val="both"/>
        <w:rPr>
          <w:rStyle w:val="StyleSquare"/>
          <w:rFonts w:ascii="Arial Narrow" w:eastAsiaTheme="minorHAnsi" w:hAnsi="Arial Narrow"/>
          <w:color w:val="auto"/>
          <w:sz w:val="24"/>
          <w:szCs w:val="24"/>
        </w:rPr>
      </w:pPr>
      <w:r w:rsidRPr="00167D6C">
        <w:rPr>
          <w:rStyle w:val="StyleSquare"/>
          <w:rFonts w:ascii="Arial Narrow" w:eastAsiaTheme="minorHAnsi" w:hAnsi="Arial Narrow"/>
          <w:color w:val="auto"/>
          <w:sz w:val="24"/>
          <w:szCs w:val="24"/>
        </w:rPr>
        <w:t xml:space="preserve">Visitas panorámicas con guía local en Florencia, Roma, </w:t>
      </w:r>
      <w:r w:rsidR="00E17F9A">
        <w:rPr>
          <w:rStyle w:val="StyleSquare"/>
          <w:rFonts w:ascii="Arial Narrow" w:eastAsiaTheme="minorHAnsi" w:hAnsi="Arial Narrow"/>
          <w:color w:val="auto"/>
          <w:sz w:val="24"/>
          <w:szCs w:val="24"/>
        </w:rPr>
        <w:t>París y multitud de visitas con nuestro guía correo</w:t>
      </w:r>
      <w:r>
        <w:rPr>
          <w:rStyle w:val="StyleSquare"/>
          <w:rFonts w:ascii="Arial Narrow" w:eastAsiaTheme="minorHAnsi" w:hAnsi="Arial Narrow"/>
          <w:color w:val="auto"/>
          <w:sz w:val="24"/>
          <w:szCs w:val="24"/>
        </w:rPr>
        <w:t>.</w:t>
      </w:r>
    </w:p>
    <w:p w14:paraId="3C560A21" w14:textId="77777777" w:rsidR="002B2E66" w:rsidRDefault="002B2E66" w:rsidP="00FF41BE">
      <w:pPr>
        <w:numPr>
          <w:ilvl w:val="0"/>
          <w:numId w:val="3"/>
        </w:numPr>
        <w:spacing w:after="0" w:line="240" w:lineRule="auto"/>
        <w:jc w:val="both"/>
        <w:rPr>
          <w:rStyle w:val="StyleSquare"/>
          <w:rFonts w:ascii="Arial Narrow" w:eastAsiaTheme="minorHAnsi" w:hAnsi="Arial Narrow"/>
          <w:color w:val="auto"/>
          <w:sz w:val="24"/>
          <w:szCs w:val="24"/>
        </w:rPr>
      </w:pPr>
      <w:r w:rsidRPr="00167D6C">
        <w:rPr>
          <w:rStyle w:val="StyleSquare"/>
          <w:rFonts w:ascii="Arial Narrow" w:eastAsiaTheme="minorHAnsi" w:hAnsi="Arial Narrow"/>
          <w:color w:val="auto"/>
          <w:sz w:val="24"/>
          <w:szCs w:val="24"/>
        </w:rPr>
        <w:t>Bus de lujo durante todo el recorrido</w:t>
      </w:r>
      <w:r w:rsidRPr="002B2E66">
        <w:rPr>
          <w:rStyle w:val="StyleSquare"/>
          <w:rFonts w:ascii="Arial Narrow" w:eastAsiaTheme="minorHAnsi" w:hAnsi="Arial Narrow"/>
          <w:color w:val="auto"/>
          <w:sz w:val="24"/>
          <w:szCs w:val="24"/>
        </w:rPr>
        <w:t xml:space="preserve"> </w:t>
      </w:r>
    </w:p>
    <w:p w14:paraId="4BCF7A31" w14:textId="77777777" w:rsidR="00E17F9A" w:rsidRDefault="002B2E66" w:rsidP="00E17F9A">
      <w:pPr>
        <w:numPr>
          <w:ilvl w:val="0"/>
          <w:numId w:val="3"/>
        </w:numPr>
        <w:spacing w:after="0" w:line="240" w:lineRule="auto"/>
        <w:jc w:val="both"/>
        <w:rPr>
          <w:rStyle w:val="StyleSquare"/>
          <w:rFonts w:ascii="Arial Narrow" w:eastAsiaTheme="minorHAnsi" w:hAnsi="Arial Narrow"/>
          <w:color w:val="auto"/>
          <w:sz w:val="24"/>
          <w:szCs w:val="24"/>
        </w:rPr>
      </w:pPr>
      <w:r w:rsidRPr="00167D6C">
        <w:rPr>
          <w:rStyle w:val="StyleSquare"/>
          <w:rFonts w:ascii="Arial Narrow" w:eastAsiaTheme="minorHAnsi" w:hAnsi="Arial Narrow"/>
          <w:color w:val="auto"/>
          <w:sz w:val="24"/>
          <w:szCs w:val="24"/>
        </w:rPr>
        <w:t>Guía acompañante profesional durante el recorrido en bus, independientemente del número de pasajeros</w:t>
      </w:r>
      <w:r w:rsidRPr="002B2E66">
        <w:rPr>
          <w:rStyle w:val="StyleSquare"/>
          <w:rFonts w:ascii="Arial Narrow" w:eastAsiaTheme="minorHAnsi" w:hAnsi="Arial Narrow"/>
          <w:color w:val="auto"/>
          <w:sz w:val="24"/>
          <w:szCs w:val="24"/>
        </w:rPr>
        <w:t xml:space="preserve"> </w:t>
      </w:r>
    </w:p>
    <w:p w14:paraId="718F7A59" w14:textId="77777777" w:rsidR="00E17F9A" w:rsidRDefault="00E17F9A" w:rsidP="00E17F9A">
      <w:pPr>
        <w:numPr>
          <w:ilvl w:val="0"/>
          <w:numId w:val="3"/>
        </w:numPr>
        <w:spacing w:after="0" w:line="240" w:lineRule="auto"/>
        <w:jc w:val="both"/>
        <w:rPr>
          <w:rStyle w:val="StyleSquare"/>
          <w:rFonts w:ascii="Arial Narrow" w:eastAsiaTheme="minorHAnsi" w:hAnsi="Arial Narrow"/>
          <w:color w:val="auto"/>
          <w:sz w:val="24"/>
          <w:szCs w:val="24"/>
        </w:rPr>
      </w:pPr>
      <w:r w:rsidRPr="004710E6">
        <w:rPr>
          <w:rStyle w:val="StyleSquare"/>
          <w:rFonts w:ascii="Arial Narrow" w:eastAsiaTheme="minorHAnsi" w:hAnsi="Arial Narrow"/>
          <w:color w:val="auto"/>
          <w:sz w:val="24"/>
          <w:szCs w:val="24"/>
        </w:rPr>
        <w:t xml:space="preserve">Paseo por el </w:t>
      </w:r>
      <w:r>
        <w:rPr>
          <w:rStyle w:val="StyleSquare"/>
          <w:rFonts w:ascii="Arial Narrow" w:eastAsiaTheme="minorHAnsi" w:hAnsi="Arial Narrow"/>
          <w:color w:val="auto"/>
          <w:sz w:val="24"/>
          <w:szCs w:val="24"/>
        </w:rPr>
        <w:t>barrio del Trastevere en Roma.</w:t>
      </w:r>
    </w:p>
    <w:p w14:paraId="28558C4A" w14:textId="77777777" w:rsidR="002B2E66" w:rsidRDefault="00E17F9A" w:rsidP="00E17F9A">
      <w:pPr>
        <w:numPr>
          <w:ilvl w:val="0"/>
          <w:numId w:val="3"/>
        </w:numPr>
        <w:spacing w:after="0" w:line="240" w:lineRule="auto"/>
        <w:jc w:val="both"/>
        <w:rPr>
          <w:rStyle w:val="StyleSquare"/>
          <w:rFonts w:ascii="Arial Narrow" w:eastAsiaTheme="minorHAnsi" w:hAnsi="Arial Narrow"/>
          <w:color w:val="auto"/>
          <w:sz w:val="24"/>
          <w:szCs w:val="24"/>
        </w:rPr>
      </w:pPr>
      <w:r w:rsidRPr="004710E6">
        <w:rPr>
          <w:rStyle w:val="StyleSquare"/>
          <w:rFonts w:ascii="Arial Narrow" w:eastAsiaTheme="minorHAnsi" w:hAnsi="Arial Narrow"/>
          <w:color w:val="auto"/>
          <w:sz w:val="24"/>
          <w:szCs w:val="24"/>
        </w:rPr>
        <w:t>Barco en Venecia con crucero por las islas de la laguna.</w:t>
      </w:r>
    </w:p>
    <w:p w14:paraId="74F3B258" w14:textId="77777777" w:rsidR="002B2E66" w:rsidRDefault="002B2E66"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Seguro turístico.</w:t>
      </w:r>
    </w:p>
    <w:p w14:paraId="440DD467" w14:textId="77777777" w:rsidR="00167D6C" w:rsidRDefault="002B2E66" w:rsidP="00FF41BE">
      <w:pPr>
        <w:numPr>
          <w:ilvl w:val="0"/>
          <w:numId w:val="3"/>
        </w:numPr>
        <w:spacing w:after="0" w:line="240" w:lineRule="auto"/>
        <w:jc w:val="both"/>
        <w:rPr>
          <w:rStyle w:val="StyleSquare"/>
          <w:rFonts w:ascii="Arial Narrow" w:eastAsiaTheme="minorHAnsi" w:hAnsi="Arial Narrow"/>
          <w:color w:val="auto"/>
          <w:sz w:val="24"/>
          <w:szCs w:val="24"/>
        </w:rPr>
      </w:pPr>
      <w:r w:rsidRPr="00167D6C">
        <w:rPr>
          <w:rStyle w:val="StyleSquare"/>
          <w:rFonts w:ascii="Arial Narrow" w:eastAsiaTheme="minorHAnsi" w:hAnsi="Arial Narrow"/>
          <w:color w:val="auto"/>
          <w:sz w:val="24"/>
          <w:szCs w:val="24"/>
        </w:rPr>
        <w:lastRenderedPageBreak/>
        <w:t>Tasas de estancia</w:t>
      </w:r>
    </w:p>
    <w:p w14:paraId="619A45C3" w14:textId="77777777" w:rsidR="00487893" w:rsidRPr="004710E6" w:rsidRDefault="00487893" w:rsidP="00B63F64">
      <w:pPr>
        <w:numPr>
          <w:ilvl w:val="0"/>
          <w:numId w:val="3"/>
        </w:numPr>
        <w:spacing w:after="0" w:line="240" w:lineRule="auto"/>
        <w:jc w:val="both"/>
        <w:rPr>
          <w:rStyle w:val="StyleSquare"/>
          <w:rFonts w:ascii="Arial Narrow" w:eastAsiaTheme="minorHAnsi" w:hAnsi="Arial Narrow"/>
          <w:color w:val="auto"/>
          <w:sz w:val="24"/>
          <w:szCs w:val="24"/>
        </w:rPr>
      </w:pPr>
      <w:r w:rsidRPr="00F071EB">
        <w:rPr>
          <w:rStyle w:val="StyleSquare"/>
          <w:rFonts w:ascii="Arial Narrow" w:hAnsi="Arial Narrow"/>
          <w:color w:val="auto"/>
          <w:sz w:val="24"/>
          <w:szCs w:val="24"/>
          <w:lang w:val="es-ES" w:eastAsia="es-PE"/>
        </w:rPr>
        <w:t xml:space="preserve">Asistencia médica </w:t>
      </w:r>
      <w:r w:rsidR="004E27FA">
        <w:rPr>
          <w:rStyle w:val="StyleSquare"/>
          <w:rFonts w:ascii="Arial Narrow" w:hAnsi="Arial Narrow"/>
          <w:color w:val="auto"/>
          <w:sz w:val="24"/>
          <w:szCs w:val="24"/>
          <w:lang w:val="es-ES" w:eastAsia="es-PE"/>
        </w:rPr>
        <w:t>de hasta 60.000 USD (consulte suplemento mayor de 75 años)</w:t>
      </w:r>
    </w:p>
    <w:p w14:paraId="76733B94" w14:textId="77777777" w:rsidR="009E09A0" w:rsidRDefault="009E09A0" w:rsidP="00184829">
      <w:pPr>
        <w:spacing w:after="0" w:line="240" w:lineRule="auto"/>
        <w:jc w:val="both"/>
        <w:rPr>
          <w:rFonts w:ascii="Arial Narrow" w:eastAsia="Adobe Fangsong Std R" w:hAnsi="Arial Narrow"/>
          <w:b/>
          <w:bCs/>
          <w:color w:val="C00000"/>
          <w:sz w:val="24"/>
          <w:szCs w:val="24"/>
        </w:rPr>
      </w:pPr>
    </w:p>
    <w:p w14:paraId="3DC192A1" w14:textId="77777777" w:rsidR="00CC4F23" w:rsidRDefault="00CC4F23" w:rsidP="00184829">
      <w:pPr>
        <w:spacing w:after="0" w:line="240" w:lineRule="auto"/>
        <w:jc w:val="both"/>
        <w:rPr>
          <w:rFonts w:ascii="Arial Narrow" w:eastAsia="Adobe Fangsong Std R" w:hAnsi="Arial Narrow"/>
          <w:b/>
          <w:bCs/>
          <w:color w:val="C00000"/>
          <w:sz w:val="24"/>
          <w:szCs w:val="24"/>
        </w:rPr>
      </w:pPr>
    </w:p>
    <w:p w14:paraId="4622F9B0"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46D1AE8D" w14:textId="77777777" w:rsidR="00B93D06" w:rsidRDefault="00487893" w:rsidP="00B63F64">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751398">
        <w:rPr>
          <w:rStyle w:val="StyleSquare"/>
          <w:rFonts w:ascii="Arial Narrow" w:hAnsi="Arial Narrow"/>
          <w:color w:val="auto"/>
          <w:sz w:val="24"/>
          <w:szCs w:val="24"/>
        </w:rPr>
        <w:t xml:space="preserve"> internacionales </w:t>
      </w:r>
    </w:p>
    <w:p w14:paraId="75223A5A" w14:textId="77777777" w:rsidR="008F33F4" w:rsidRDefault="008F33F4" w:rsidP="00B63F64">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14:paraId="3D257473" w14:textId="77777777" w:rsidR="008F33F4" w:rsidRPr="00823434" w:rsidRDefault="008F33F4" w:rsidP="00B63F64">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60F12D07" w14:textId="77777777" w:rsidR="00184829" w:rsidRPr="00823434" w:rsidRDefault="00184829" w:rsidP="00B63F64">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1F5949CD" w14:textId="77777777" w:rsidR="00184829" w:rsidRDefault="008F33F4" w:rsidP="00B63F64">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3F70F24C" w14:textId="77777777" w:rsidR="00184829" w:rsidRPr="00823434" w:rsidRDefault="00184829" w:rsidP="00B63F64">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6B0C299E" w14:textId="77777777" w:rsidR="004E1D8C" w:rsidRPr="004E1D8C" w:rsidRDefault="00184829" w:rsidP="00B63F64">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4CA594B3" w14:textId="77777777" w:rsidR="00694290" w:rsidRDefault="00487893" w:rsidP="00694290">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14:paraId="07466C13" w14:textId="77777777" w:rsidR="004E27FA" w:rsidRDefault="004E27FA" w:rsidP="004E27FA">
      <w:pPr>
        <w:pStyle w:val="P-Styleguiado"/>
        <w:spacing w:after="0" w:line="240" w:lineRule="auto"/>
        <w:jc w:val="both"/>
        <w:rPr>
          <w:rFonts w:ascii="Arial Narrow" w:eastAsia="Adobe Fangsong Std R" w:hAnsi="Arial Narrow"/>
          <w:sz w:val="24"/>
          <w:szCs w:val="24"/>
        </w:rPr>
      </w:pPr>
    </w:p>
    <w:p w14:paraId="33ACCE99" w14:textId="77777777" w:rsidR="004E27FA" w:rsidRDefault="004E27FA" w:rsidP="004E27FA">
      <w:pPr>
        <w:pStyle w:val="P-Styleguiado"/>
        <w:spacing w:after="0" w:line="240" w:lineRule="auto"/>
        <w:jc w:val="both"/>
        <w:rPr>
          <w:rFonts w:ascii="Arial Narrow" w:eastAsia="Adobe Fangsong Std R" w:hAnsi="Arial Narrow"/>
          <w:sz w:val="24"/>
          <w:szCs w:val="24"/>
        </w:rPr>
      </w:pPr>
    </w:p>
    <w:p w14:paraId="077E982E" w14:textId="77777777" w:rsidR="00694290" w:rsidRPr="00694290" w:rsidRDefault="00694290" w:rsidP="00694290">
      <w:pPr>
        <w:pStyle w:val="P-Styleguiado"/>
        <w:spacing w:after="0" w:line="240" w:lineRule="auto"/>
        <w:ind w:left="720"/>
        <w:jc w:val="both"/>
        <w:rPr>
          <w:rFonts w:ascii="Arial Narrow" w:eastAsia="Adobe Fangsong Std R" w:hAnsi="Arial Narrow"/>
          <w:sz w:val="24"/>
          <w:szCs w:val="24"/>
        </w:rPr>
      </w:pPr>
    </w:p>
    <w:tbl>
      <w:tblPr>
        <w:tblStyle w:val="Tablaconcuadrcula"/>
        <w:tblW w:w="992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795"/>
        <w:gridCol w:w="2821"/>
        <w:gridCol w:w="2178"/>
        <w:gridCol w:w="2126"/>
      </w:tblGrid>
      <w:tr w:rsidR="00F071EB" w14:paraId="638E640A" w14:textId="77777777" w:rsidTr="00FF41BE">
        <w:trPr>
          <w:trHeight w:val="871"/>
          <w:jc w:val="center"/>
        </w:trPr>
        <w:tc>
          <w:tcPr>
            <w:tcW w:w="2795" w:type="dxa"/>
            <w:vMerge w:val="restart"/>
            <w:shd w:val="clear" w:color="auto" w:fill="E7E6E6" w:themeFill="background2"/>
            <w:vAlign w:val="center"/>
          </w:tcPr>
          <w:p w14:paraId="1EA0D2F6" w14:textId="77777777" w:rsidR="00F071EB" w:rsidRPr="006F5406" w:rsidRDefault="00F071EB" w:rsidP="005D0B4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 xml:space="preserve">VIGENCIA </w:t>
            </w:r>
          </w:p>
        </w:tc>
        <w:tc>
          <w:tcPr>
            <w:tcW w:w="2821" w:type="dxa"/>
            <w:vMerge w:val="restart"/>
            <w:shd w:val="clear" w:color="auto" w:fill="E7E6E6" w:themeFill="background2"/>
            <w:vAlign w:val="center"/>
          </w:tcPr>
          <w:p w14:paraId="1AC9EE54" w14:textId="77777777" w:rsidR="00F071EB" w:rsidRPr="006F5406" w:rsidRDefault="006F5406" w:rsidP="005D0B4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CATEGORIA</w:t>
            </w:r>
          </w:p>
        </w:tc>
        <w:tc>
          <w:tcPr>
            <w:tcW w:w="4304" w:type="dxa"/>
            <w:gridSpan w:val="2"/>
            <w:shd w:val="clear" w:color="auto" w:fill="E7E6E6" w:themeFill="background2"/>
            <w:vAlign w:val="center"/>
          </w:tcPr>
          <w:p w14:paraId="4FC8C084" w14:textId="292FF411" w:rsidR="00F071EB" w:rsidRPr="006F5406" w:rsidRDefault="0030077E"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w:t>
            </w:r>
            <w:r w:rsidR="008866FC">
              <w:rPr>
                <w:rFonts w:ascii="Arial Narrow" w:hAnsi="Arial Narrow" w:cs="Arial"/>
                <w:b/>
                <w:bCs/>
                <w:color w:val="C00000"/>
                <w:sz w:val="24"/>
                <w:szCs w:val="24"/>
                <w:lang w:val="es-ES" w:eastAsia="es-ES"/>
              </w:rPr>
              <w:t>UROS</w:t>
            </w:r>
          </w:p>
        </w:tc>
      </w:tr>
      <w:tr w:rsidR="00454BEE" w14:paraId="16F928E0" w14:textId="77777777" w:rsidTr="00454BEE">
        <w:trPr>
          <w:trHeight w:val="466"/>
          <w:jc w:val="center"/>
        </w:trPr>
        <w:tc>
          <w:tcPr>
            <w:tcW w:w="2795" w:type="dxa"/>
            <w:vMerge/>
            <w:shd w:val="clear" w:color="auto" w:fill="E7E6E6" w:themeFill="background2"/>
            <w:vAlign w:val="center"/>
          </w:tcPr>
          <w:p w14:paraId="68A0B689" w14:textId="77777777" w:rsidR="00454BEE" w:rsidRPr="006F5406" w:rsidRDefault="00454BEE" w:rsidP="00FE58B1">
            <w:pPr>
              <w:jc w:val="center"/>
              <w:rPr>
                <w:rFonts w:ascii="Arial Narrow" w:hAnsi="Arial Narrow" w:cs="Arial"/>
                <w:b/>
                <w:bCs/>
                <w:color w:val="C00000"/>
                <w:sz w:val="24"/>
                <w:szCs w:val="24"/>
                <w:lang w:val="es-ES" w:eastAsia="es-ES"/>
              </w:rPr>
            </w:pPr>
          </w:p>
        </w:tc>
        <w:tc>
          <w:tcPr>
            <w:tcW w:w="2821" w:type="dxa"/>
            <w:vMerge/>
            <w:shd w:val="clear" w:color="auto" w:fill="E7E6E6" w:themeFill="background2"/>
            <w:vAlign w:val="center"/>
          </w:tcPr>
          <w:p w14:paraId="78879CFA" w14:textId="77777777" w:rsidR="00454BEE" w:rsidRPr="006F5406" w:rsidRDefault="00454BEE" w:rsidP="0034543A">
            <w:pPr>
              <w:jc w:val="center"/>
              <w:rPr>
                <w:rFonts w:ascii="Arial Narrow" w:hAnsi="Arial Narrow" w:cs="Arial"/>
                <w:b/>
                <w:bCs/>
                <w:color w:val="C00000"/>
                <w:sz w:val="24"/>
                <w:szCs w:val="24"/>
                <w:lang w:val="es-ES" w:eastAsia="es-ES"/>
              </w:rPr>
            </w:pPr>
          </w:p>
        </w:tc>
        <w:tc>
          <w:tcPr>
            <w:tcW w:w="2178" w:type="dxa"/>
            <w:tcBorders>
              <w:bottom w:val="single" w:sz="4" w:space="0" w:color="auto"/>
            </w:tcBorders>
            <w:shd w:val="clear" w:color="auto" w:fill="E7E6E6" w:themeFill="background2"/>
            <w:vAlign w:val="center"/>
          </w:tcPr>
          <w:p w14:paraId="059E22A7" w14:textId="77777777" w:rsidR="00454BEE" w:rsidRPr="006F5406" w:rsidRDefault="00454BEE" w:rsidP="0034543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SENCILLA</w:t>
            </w:r>
          </w:p>
        </w:tc>
        <w:tc>
          <w:tcPr>
            <w:tcW w:w="2126" w:type="dxa"/>
            <w:tcBorders>
              <w:bottom w:val="single" w:sz="4" w:space="0" w:color="auto"/>
            </w:tcBorders>
            <w:shd w:val="clear" w:color="auto" w:fill="E7E6E6" w:themeFill="background2"/>
            <w:vAlign w:val="center"/>
          </w:tcPr>
          <w:p w14:paraId="1EA40FA6" w14:textId="77777777" w:rsidR="00454BEE" w:rsidRPr="006F5406" w:rsidRDefault="00454BEE" w:rsidP="00FE58B1">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 xml:space="preserve">DOBLE </w:t>
            </w:r>
          </w:p>
        </w:tc>
      </w:tr>
      <w:tr w:rsidR="00E51836" w:rsidRPr="008766A9" w14:paraId="14930698" w14:textId="77777777" w:rsidTr="00E51836">
        <w:trPr>
          <w:trHeight w:val="2269"/>
          <w:jc w:val="center"/>
        </w:trPr>
        <w:tc>
          <w:tcPr>
            <w:tcW w:w="2795" w:type="dxa"/>
            <w:vAlign w:val="center"/>
          </w:tcPr>
          <w:p w14:paraId="6FA1DD7B" w14:textId="77777777" w:rsidR="00E51836" w:rsidRPr="00E51836" w:rsidRDefault="00E51836" w:rsidP="00E51836">
            <w:pPr>
              <w:jc w:val="center"/>
              <w:rPr>
                <w:rFonts w:ascii="Arial Narrow" w:hAnsi="Arial Narrow" w:cs="Calibri"/>
                <w:b/>
                <w:bCs/>
                <w:color w:val="000000"/>
              </w:rPr>
            </w:pPr>
            <w:r w:rsidRPr="00E51836">
              <w:rPr>
                <w:rFonts w:ascii="Arial Narrow" w:hAnsi="Arial Narrow" w:cs="Calibri"/>
                <w:b/>
                <w:bCs/>
                <w:color w:val="000000"/>
                <w:sz w:val="24"/>
                <w:szCs w:val="22"/>
              </w:rPr>
              <w:t>2026</w:t>
            </w:r>
            <w:r w:rsidRPr="00E51836">
              <w:rPr>
                <w:rFonts w:ascii="Arial Narrow" w:hAnsi="Arial Narrow" w:cs="Calibri"/>
                <w:b/>
                <w:bCs/>
                <w:color w:val="000000"/>
                <w:sz w:val="24"/>
                <w:szCs w:val="22"/>
              </w:rPr>
              <w:br/>
              <w:t>MAY 3, 17, 31</w:t>
            </w:r>
            <w:r w:rsidRPr="00E51836">
              <w:rPr>
                <w:rFonts w:ascii="Arial Narrow" w:hAnsi="Arial Narrow" w:cs="Calibri"/>
                <w:b/>
                <w:bCs/>
                <w:color w:val="000000"/>
                <w:sz w:val="24"/>
                <w:szCs w:val="22"/>
              </w:rPr>
              <w:br/>
              <w:t xml:space="preserve">JUN 14, 28 </w:t>
            </w:r>
            <w:r w:rsidRPr="00E51836">
              <w:rPr>
                <w:rFonts w:ascii="Arial Narrow" w:hAnsi="Arial Narrow" w:cs="Calibri"/>
                <w:b/>
                <w:bCs/>
                <w:color w:val="000000"/>
                <w:sz w:val="24"/>
                <w:szCs w:val="22"/>
              </w:rPr>
              <w:br/>
              <w:t>JUL 12, 19</w:t>
            </w:r>
            <w:r w:rsidRPr="00E51836">
              <w:rPr>
                <w:rFonts w:ascii="Arial Narrow" w:hAnsi="Arial Narrow" w:cs="Calibri"/>
                <w:b/>
                <w:bCs/>
                <w:color w:val="000000"/>
                <w:sz w:val="24"/>
                <w:szCs w:val="22"/>
              </w:rPr>
              <w:br/>
              <w:t xml:space="preserve">AGO 2, 16 </w:t>
            </w:r>
            <w:r w:rsidRPr="00E51836">
              <w:rPr>
                <w:rFonts w:ascii="Arial Narrow" w:hAnsi="Arial Narrow" w:cs="Calibri"/>
                <w:b/>
                <w:bCs/>
                <w:color w:val="000000"/>
                <w:sz w:val="24"/>
                <w:szCs w:val="22"/>
              </w:rPr>
              <w:br/>
              <w:t>SEP 6, 13, 20, 27</w:t>
            </w:r>
            <w:r w:rsidRPr="00E51836">
              <w:rPr>
                <w:rFonts w:ascii="Arial Narrow" w:hAnsi="Arial Narrow" w:cs="Calibri"/>
                <w:b/>
                <w:bCs/>
                <w:color w:val="000000"/>
                <w:sz w:val="24"/>
                <w:szCs w:val="22"/>
              </w:rPr>
              <w:br/>
              <w:t>OCT 4</w:t>
            </w:r>
          </w:p>
        </w:tc>
        <w:tc>
          <w:tcPr>
            <w:tcW w:w="2821" w:type="dxa"/>
            <w:vAlign w:val="center"/>
          </w:tcPr>
          <w:p w14:paraId="2FBABC28" w14:textId="77777777" w:rsidR="00E51836" w:rsidRPr="006F5406" w:rsidRDefault="00E51836" w:rsidP="00E51836">
            <w:pPr>
              <w:jc w:val="center"/>
              <w:rPr>
                <w:rFonts w:ascii="Arial Narrow" w:hAnsi="Arial Narrow" w:cs="Calibri"/>
                <w:color w:val="000000"/>
                <w:sz w:val="24"/>
                <w:szCs w:val="24"/>
              </w:rPr>
            </w:pPr>
            <w:r>
              <w:rPr>
                <w:rFonts w:ascii="Arial Narrow" w:hAnsi="Arial Narrow" w:cs="Calibri"/>
                <w:color w:val="000000"/>
                <w:sz w:val="24"/>
                <w:szCs w:val="24"/>
              </w:rPr>
              <w:t>TURISTA / TURISTA SUPERIOR</w:t>
            </w:r>
          </w:p>
        </w:tc>
        <w:tc>
          <w:tcPr>
            <w:tcW w:w="2178" w:type="dxa"/>
            <w:tcBorders>
              <w:top w:val="single" w:sz="4" w:space="0" w:color="auto"/>
              <w:left w:val="single" w:sz="4" w:space="0" w:color="auto"/>
              <w:bottom w:val="single" w:sz="4" w:space="0" w:color="auto"/>
              <w:right w:val="single" w:sz="4" w:space="0" w:color="auto"/>
            </w:tcBorders>
            <w:shd w:val="clear" w:color="auto" w:fill="auto"/>
            <w:vAlign w:val="center"/>
          </w:tcPr>
          <w:p w14:paraId="29D129C4" w14:textId="77777777" w:rsidR="00E51836" w:rsidRDefault="00E51836" w:rsidP="00E51836">
            <w:pPr>
              <w:jc w:val="center"/>
              <w:rPr>
                <w:rFonts w:ascii="Arial Narrow" w:hAnsi="Arial Narrow" w:cs="Calibri"/>
                <w:color w:val="000000"/>
                <w:sz w:val="22"/>
                <w:szCs w:val="22"/>
              </w:rPr>
            </w:pPr>
            <w:r>
              <w:rPr>
                <w:rFonts w:ascii="Arial Narrow" w:hAnsi="Arial Narrow" w:cs="Calibri"/>
                <w:color w:val="000000"/>
                <w:sz w:val="22"/>
                <w:szCs w:val="22"/>
              </w:rPr>
              <w:t>2.780</w:t>
            </w:r>
          </w:p>
        </w:tc>
        <w:tc>
          <w:tcPr>
            <w:tcW w:w="2126" w:type="dxa"/>
            <w:tcBorders>
              <w:top w:val="single" w:sz="4" w:space="0" w:color="auto"/>
              <w:left w:val="nil"/>
              <w:bottom w:val="single" w:sz="4" w:space="0" w:color="auto"/>
              <w:right w:val="single" w:sz="4" w:space="0" w:color="auto"/>
            </w:tcBorders>
            <w:shd w:val="clear" w:color="auto" w:fill="auto"/>
            <w:vAlign w:val="center"/>
          </w:tcPr>
          <w:p w14:paraId="583C18DF" w14:textId="77777777" w:rsidR="00E51836" w:rsidRDefault="00E51836" w:rsidP="00E51836">
            <w:pPr>
              <w:jc w:val="center"/>
              <w:rPr>
                <w:rFonts w:ascii="Arial Narrow" w:hAnsi="Arial Narrow" w:cs="Calibri"/>
                <w:color w:val="000000"/>
                <w:sz w:val="22"/>
                <w:szCs w:val="22"/>
              </w:rPr>
            </w:pPr>
            <w:r>
              <w:rPr>
                <w:rFonts w:ascii="Arial Narrow" w:hAnsi="Arial Narrow" w:cs="Calibri"/>
                <w:color w:val="000000"/>
                <w:sz w:val="22"/>
                <w:szCs w:val="22"/>
              </w:rPr>
              <w:t>2.020</w:t>
            </w:r>
          </w:p>
        </w:tc>
      </w:tr>
    </w:tbl>
    <w:p w14:paraId="6770B80D" w14:textId="77777777" w:rsidR="00812953" w:rsidRDefault="00812953" w:rsidP="001548CE">
      <w:pPr>
        <w:shd w:val="clear" w:color="auto" w:fill="FFFFFF"/>
        <w:spacing w:after="0"/>
        <w:rPr>
          <w:rFonts w:ascii="Arial Narrow" w:hAnsi="Arial Narrow" w:cs="Arial"/>
          <w:bCs/>
          <w:color w:val="000000" w:themeColor="text1"/>
          <w:sz w:val="24"/>
          <w:szCs w:val="24"/>
          <w:lang w:val="en-US" w:eastAsia="es-ES"/>
        </w:rPr>
      </w:pPr>
    </w:p>
    <w:p w14:paraId="6A51CBD2" w14:textId="77777777" w:rsidR="005D62A2" w:rsidRPr="00B46546" w:rsidRDefault="005D62A2" w:rsidP="005D62A2">
      <w:pPr>
        <w:rPr>
          <w:rStyle w:val="space1"/>
          <w:rFonts w:ascii="Arial Narrow" w:hAnsi="Arial Narrow"/>
          <w:b/>
          <w:color w:val="C00000"/>
          <w:sz w:val="24"/>
          <w:szCs w:val="24"/>
        </w:rPr>
      </w:pPr>
      <w:r w:rsidRPr="00B46546">
        <w:rPr>
          <w:rStyle w:val="space1"/>
          <w:rFonts w:ascii="Arial Narrow" w:hAnsi="Arial Narrow"/>
          <w:b/>
          <w:color w:val="C00000"/>
          <w:sz w:val="24"/>
          <w:szCs w:val="24"/>
        </w:rPr>
        <w:t>NOTAS IMPORTANTES:</w:t>
      </w:r>
    </w:p>
    <w:p w14:paraId="5F053637" w14:textId="77777777" w:rsidR="00B90D7C" w:rsidRDefault="00B90D7C" w:rsidP="00454BEE">
      <w:pPr>
        <w:numPr>
          <w:ilvl w:val="0"/>
          <w:numId w:val="10"/>
        </w:numPr>
        <w:spacing w:after="0" w:line="252" w:lineRule="auto"/>
        <w:jc w:val="both"/>
        <w:rPr>
          <w:rFonts w:ascii="Arial Narrow" w:eastAsia="Arial Narrow" w:hAnsi="Arial Narrow" w:cs="Arial Narrow"/>
          <w:sz w:val="24"/>
          <w:szCs w:val="24"/>
        </w:rPr>
      </w:pPr>
      <w:r w:rsidRPr="00B90D7C">
        <w:rPr>
          <w:rFonts w:ascii="Arial Narrow" w:eastAsia="Arial Narrow" w:hAnsi="Arial Narrow" w:cs="Arial Narrow"/>
          <w:sz w:val="24"/>
          <w:szCs w:val="24"/>
        </w:rPr>
        <w:t>Para poder efectuar las visitas opcionales del día 1 del itinerario, es necesario llegar a Roma en vuelos antes de las 15,00 hrs. En caso contrario no se podrá garantizar dichas visitas.</w:t>
      </w:r>
      <w:r>
        <w:rPr>
          <w:rFonts w:ascii="Arial Narrow" w:eastAsia="Arial Narrow" w:hAnsi="Arial Narrow" w:cs="Arial Narrow"/>
          <w:sz w:val="24"/>
          <w:szCs w:val="24"/>
        </w:rPr>
        <w:t xml:space="preserve"> </w:t>
      </w:r>
    </w:p>
    <w:p w14:paraId="65FDD0A4" w14:textId="77777777" w:rsidR="00E12296" w:rsidRPr="00454BEE" w:rsidRDefault="005D62A2" w:rsidP="00454BE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553A1CA9" w14:textId="77777777" w:rsidR="00E12296" w:rsidRDefault="00E12296" w:rsidP="0030077E">
      <w:pPr>
        <w:rPr>
          <w:rStyle w:val="space1"/>
          <w:rFonts w:ascii="Arial Narrow" w:hAnsi="Arial Narrow"/>
          <w:b/>
          <w:color w:val="C00000"/>
          <w:sz w:val="24"/>
          <w:szCs w:val="24"/>
        </w:rPr>
      </w:pPr>
    </w:p>
    <w:p w14:paraId="316A6D9E" w14:textId="77777777" w:rsidR="00BD0BCE" w:rsidRDefault="00BD0BCE" w:rsidP="0030077E">
      <w:pPr>
        <w:rPr>
          <w:rStyle w:val="space1"/>
          <w:rFonts w:ascii="Arial Narrow" w:hAnsi="Arial Narrow"/>
          <w:b/>
          <w:color w:val="C00000"/>
          <w:sz w:val="24"/>
          <w:szCs w:val="24"/>
        </w:rPr>
      </w:pPr>
    </w:p>
    <w:p w14:paraId="5AFC014A" w14:textId="77777777" w:rsidR="00E51836" w:rsidRDefault="00E51836" w:rsidP="0030077E">
      <w:pPr>
        <w:rPr>
          <w:rStyle w:val="space1"/>
          <w:rFonts w:ascii="Arial Narrow" w:hAnsi="Arial Narrow"/>
          <w:b/>
          <w:color w:val="C00000"/>
          <w:sz w:val="24"/>
          <w:szCs w:val="24"/>
        </w:rPr>
      </w:pPr>
    </w:p>
    <w:p w14:paraId="10CA6B3F" w14:textId="77777777" w:rsidR="00E51836" w:rsidRDefault="00E51836" w:rsidP="0030077E">
      <w:pPr>
        <w:rPr>
          <w:rStyle w:val="space1"/>
          <w:rFonts w:ascii="Arial Narrow" w:hAnsi="Arial Narrow"/>
          <w:b/>
          <w:color w:val="C00000"/>
          <w:sz w:val="24"/>
          <w:szCs w:val="24"/>
        </w:rPr>
      </w:pPr>
    </w:p>
    <w:p w14:paraId="408110ED" w14:textId="77777777" w:rsidR="00E51836" w:rsidRDefault="00E51836" w:rsidP="0030077E">
      <w:pPr>
        <w:rPr>
          <w:rStyle w:val="space1"/>
          <w:rFonts w:ascii="Arial Narrow" w:hAnsi="Arial Narrow"/>
          <w:b/>
          <w:color w:val="C00000"/>
          <w:sz w:val="24"/>
          <w:szCs w:val="24"/>
        </w:rPr>
      </w:pPr>
    </w:p>
    <w:p w14:paraId="3273210D" w14:textId="77777777" w:rsidR="00E51836" w:rsidRDefault="00E51836" w:rsidP="0030077E">
      <w:pPr>
        <w:rPr>
          <w:rStyle w:val="space1"/>
          <w:rFonts w:ascii="Arial Narrow" w:hAnsi="Arial Narrow"/>
          <w:b/>
          <w:color w:val="C00000"/>
          <w:sz w:val="24"/>
          <w:szCs w:val="24"/>
        </w:rPr>
      </w:pPr>
    </w:p>
    <w:p w14:paraId="05C7B81B" w14:textId="77777777" w:rsidR="0030077E" w:rsidRDefault="0030077E" w:rsidP="0030077E">
      <w:pPr>
        <w:rPr>
          <w:rStyle w:val="space1"/>
          <w:sz w:val="24"/>
          <w:szCs w:val="24"/>
        </w:rPr>
      </w:pPr>
      <w:r>
        <w:rPr>
          <w:rStyle w:val="space1"/>
          <w:rFonts w:ascii="Arial Narrow" w:hAnsi="Arial Narrow"/>
          <w:b/>
          <w:color w:val="C00000"/>
          <w:sz w:val="24"/>
          <w:szCs w:val="24"/>
        </w:rPr>
        <w:lastRenderedPageBreak/>
        <w:t>CONDICIONES GENERALES</w:t>
      </w:r>
    </w:p>
    <w:p w14:paraId="59EEA91E" w14:textId="0BF486DA" w:rsidR="0030077E" w:rsidRDefault="0030077E" w:rsidP="0030077E">
      <w:pPr>
        <w:numPr>
          <w:ilvl w:val="0"/>
          <w:numId w:val="10"/>
        </w:numPr>
        <w:spacing w:after="0" w:line="252" w:lineRule="auto"/>
        <w:jc w:val="both"/>
        <w:rPr>
          <w:rFonts w:eastAsia="Arial Narrow" w:cs="Arial Narrow"/>
        </w:rPr>
      </w:pPr>
      <w:r>
        <w:rPr>
          <w:rFonts w:ascii="Arial Narrow" w:eastAsia="Arial Narrow" w:hAnsi="Arial Narrow" w:cs="Arial Narrow"/>
          <w:sz w:val="24"/>
          <w:szCs w:val="24"/>
        </w:rPr>
        <w:t xml:space="preserve">Precios por persona en </w:t>
      </w:r>
      <w:r w:rsidR="008866FC">
        <w:rPr>
          <w:rFonts w:ascii="Arial Narrow" w:eastAsia="Arial Narrow" w:hAnsi="Arial Narrow" w:cs="Arial Narrow"/>
          <w:sz w:val="24"/>
          <w:szCs w:val="24"/>
        </w:rPr>
        <w:t>euros.</w:t>
      </w:r>
    </w:p>
    <w:p w14:paraId="33DABE6A"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69C7AC2A"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2C24C849"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1A246A1E" w14:textId="77777777" w:rsidR="0030077E" w:rsidRDefault="0030077E" w:rsidP="0030077E">
      <w:pPr>
        <w:numPr>
          <w:ilvl w:val="0"/>
          <w:numId w:val="1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0207D353"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0142C324"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7944E118"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627C3C37"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531EE35E"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630581BC"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654EFB69"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220FDD7D"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55B0BEEE"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789984FA" w14:textId="77777777" w:rsidR="0030077E" w:rsidRPr="009E09A0" w:rsidRDefault="0030077E" w:rsidP="0030077E">
      <w:pPr>
        <w:numPr>
          <w:ilvl w:val="0"/>
          <w:numId w:val="10"/>
        </w:numPr>
        <w:spacing w:after="0" w:line="252" w:lineRule="auto"/>
        <w:jc w:val="both"/>
        <w:rPr>
          <w:rFonts w:ascii="Arial Narrow" w:eastAsia="Arial Narrow" w:hAnsi="Arial Narrow" w:cs="Arial Narrow"/>
          <w:sz w:val="24"/>
          <w:szCs w:val="24"/>
          <w:lang w:val="en-US"/>
        </w:rPr>
      </w:pPr>
      <w:r w:rsidRPr="009E09A0">
        <w:rPr>
          <w:rFonts w:ascii="Arial Narrow" w:eastAsia="Arial Narrow" w:hAnsi="Arial Narrow" w:cs="Arial Narrow"/>
          <w:sz w:val="24"/>
          <w:szCs w:val="24"/>
          <w:lang w:val="en-US"/>
        </w:rPr>
        <w:t>Check in 15.00 y check out 12:00 p.m.</w:t>
      </w:r>
    </w:p>
    <w:p w14:paraId="348F66D4"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7C689E2A" w14:textId="77777777" w:rsidR="0030077E" w:rsidRDefault="0030077E" w:rsidP="0030077E">
      <w:pPr>
        <w:numPr>
          <w:ilvl w:val="0"/>
          <w:numId w:val="1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5488B894" w14:textId="77777777" w:rsidR="0030077E" w:rsidRDefault="0030077E" w:rsidP="0030077E">
      <w:pPr>
        <w:spacing w:after="0" w:line="240" w:lineRule="auto"/>
        <w:rPr>
          <w:rStyle w:val="space1"/>
          <w:sz w:val="24"/>
          <w:szCs w:val="24"/>
        </w:rPr>
      </w:pPr>
    </w:p>
    <w:p w14:paraId="1C1DE168" w14:textId="77777777" w:rsidR="0030077E" w:rsidRDefault="0030077E" w:rsidP="0030077E">
      <w:pPr>
        <w:spacing w:after="0" w:line="240" w:lineRule="auto"/>
        <w:rPr>
          <w:rStyle w:val="space1"/>
          <w:rFonts w:ascii="Arial Narrow" w:hAnsi="Arial Narrow"/>
          <w:sz w:val="24"/>
          <w:szCs w:val="24"/>
        </w:rPr>
      </w:pPr>
    </w:p>
    <w:p w14:paraId="415D0BE0" w14:textId="77777777" w:rsidR="0030077E" w:rsidRDefault="0030077E" w:rsidP="0030077E">
      <w:pPr>
        <w:spacing w:after="0" w:line="240" w:lineRule="auto"/>
        <w:rPr>
          <w:b/>
          <w:bCs/>
          <w:sz w:val="20"/>
        </w:rPr>
      </w:pPr>
    </w:p>
    <w:p w14:paraId="299D79F3" w14:textId="77777777" w:rsidR="0030077E" w:rsidRDefault="0030077E" w:rsidP="0030077E">
      <w:pPr>
        <w:spacing w:after="0" w:line="240" w:lineRule="auto"/>
        <w:rPr>
          <w:rFonts w:ascii="Arial Narrow" w:hAnsi="Arial Narrow"/>
          <w:b/>
          <w:bCs/>
          <w:sz w:val="20"/>
        </w:rPr>
      </w:pPr>
    </w:p>
    <w:p w14:paraId="195C367F" w14:textId="77777777" w:rsidR="0030077E" w:rsidRDefault="0030077E" w:rsidP="0030077E">
      <w:pPr>
        <w:spacing w:after="0" w:line="240" w:lineRule="auto"/>
        <w:rPr>
          <w:rFonts w:ascii="Arial Narrow" w:hAnsi="Arial Narrow"/>
          <w:b/>
          <w:bCs/>
          <w:sz w:val="20"/>
        </w:rPr>
      </w:pPr>
    </w:p>
    <w:p w14:paraId="01A36A1A" w14:textId="77777777" w:rsidR="0030077E" w:rsidRDefault="0030077E" w:rsidP="0030077E">
      <w:pPr>
        <w:spacing w:after="0" w:line="240" w:lineRule="auto"/>
        <w:rPr>
          <w:rFonts w:ascii="Arial Narrow" w:hAnsi="Arial Narrow"/>
          <w:b/>
          <w:bCs/>
          <w:sz w:val="20"/>
        </w:rPr>
      </w:pPr>
    </w:p>
    <w:p w14:paraId="752A1141" w14:textId="77777777" w:rsidR="0030077E" w:rsidRDefault="0030077E" w:rsidP="0030077E">
      <w:pPr>
        <w:spacing w:after="0" w:line="240" w:lineRule="auto"/>
        <w:rPr>
          <w:rFonts w:ascii="Arial Narrow" w:hAnsi="Arial Narrow"/>
          <w:b/>
          <w:bCs/>
          <w:sz w:val="20"/>
        </w:rPr>
      </w:pPr>
    </w:p>
    <w:p w14:paraId="69E4D217" w14:textId="77777777" w:rsidR="0030077E" w:rsidRDefault="0030077E" w:rsidP="0030077E">
      <w:pPr>
        <w:spacing w:after="0" w:line="240" w:lineRule="auto"/>
        <w:rPr>
          <w:rFonts w:ascii="Arial Narrow" w:hAnsi="Arial Narrow"/>
          <w:b/>
          <w:bCs/>
          <w:sz w:val="20"/>
        </w:rPr>
      </w:pPr>
    </w:p>
    <w:p w14:paraId="0A5C9BE5" w14:textId="77777777" w:rsidR="0030077E" w:rsidRDefault="0030077E" w:rsidP="0030077E">
      <w:pPr>
        <w:spacing w:after="0" w:line="240" w:lineRule="auto"/>
        <w:rPr>
          <w:rFonts w:ascii="Arial Narrow" w:hAnsi="Arial Narrow"/>
          <w:b/>
          <w:bCs/>
          <w:sz w:val="20"/>
        </w:rPr>
      </w:pPr>
    </w:p>
    <w:p w14:paraId="1DD54402" w14:textId="77777777" w:rsidR="0030077E" w:rsidRDefault="0030077E" w:rsidP="0030077E">
      <w:pPr>
        <w:spacing w:after="0" w:line="240" w:lineRule="auto"/>
        <w:rPr>
          <w:rFonts w:ascii="Arial Narrow" w:hAnsi="Arial Narrow"/>
          <w:b/>
          <w:bCs/>
          <w:sz w:val="20"/>
        </w:rPr>
      </w:pPr>
    </w:p>
    <w:p w14:paraId="199ED3D3" w14:textId="77777777" w:rsidR="0030077E" w:rsidRDefault="0030077E" w:rsidP="00E12296">
      <w:pPr>
        <w:pStyle w:val="text"/>
        <w:rPr>
          <w:rFonts w:ascii="Arial Narrow" w:hAnsi="Arial Narrow"/>
          <w:b/>
          <w:color w:val="C00000"/>
          <w:sz w:val="24"/>
          <w:szCs w:val="24"/>
        </w:rPr>
      </w:pPr>
    </w:p>
    <w:p w14:paraId="7D3109FC" w14:textId="77777777" w:rsidR="003E69DE" w:rsidRDefault="003E69DE" w:rsidP="003E69DE">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14:paraId="5D58FB8F" w14:textId="77777777" w:rsidR="003E69DE" w:rsidRDefault="003E69DE" w:rsidP="003E69DE">
      <w:pPr>
        <w:pStyle w:val="text"/>
        <w:jc w:val="center"/>
        <w:rPr>
          <w:rFonts w:ascii="Arial Narrow" w:hAnsi="Arial Narrow"/>
          <w:b/>
          <w:sz w:val="24"/>
          <w:szCs w:val="24"/>
        </w:rPr>
      </w:pPr>
    </w:p>
    <w:p w14:paraId="39B79642" w14:textId="77777777" w:rsidR="003E69DE" w:rsidRDefault="003E69DE" w:rsidP="003E69DE">
      <w:pPr>
        <w:pStyle w:val="text"/>
        <w:rPr>
          <w:rFonts w:ascii="Arial Narrow" w:hAnsi="Arial Narrow"/>
        </w:rPr>
      </w:pPr>
      <w:r>
        <w:rPr>
          <w:rFonts w:ascii="Arial Narrow" w:hAnsi="Arial Narrow"/>
        </w:rPr>
        <w:t>FOLLETOS, BOLETINES VIRTUALES Y FÍSICOS, COTIZACIONES, OFERTAS DE SERVICIOS Y PROPUESTAS.</w:t>
      </w:r>
    </w:p>
    <w:p w14:paraId="530C3EBD" w14:textId="77777777" w:rsidR="003E69DE" w:rsidRDefault="003E69DE" w:rsidP="003E69DE">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17CFAD8F" w14:textId="77777777" w:rsidR="003E69DE" w:rsidRDefault="003E69DE" w:rsidP="003E69DE">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1541F2B6" w14:textId="77777777" w:rsidR="003E69DE" w:rsidRDefault="003E69DE" w:rsidP="003E69DE">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1E08E698" w14:textId="77777777" w:rsidR="003E69DE" w:rsidRDefault="003E69DE" w:rsidP="003E69DE">
      <w:pPr>
        <w:pStyle w:val="text"/>
        <w:rPr>
          <w:rFonts w:ascii="Arial Narrow" w:hAnsi="Arial Narrow"/>
        </w:rPr>
      </w:pPr>
      <w:r>
        <w:rPr>
          <w:rFonts w:ascii="Arial Narrow" w:hAnsi="Arial Narrow"/>
        </w:rPr>
        <w:t>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56830AB7" w14:textId="77777777" w:rsidR="003E69DE" w:rsidRDefault="003E69DE" w:rsidP="003E69DE">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7C3F02D7" w14:textId="77777777" w:rsidR="00B14F58" w:rsidRPr="00E12296" w:rsidRDefault="00B14F58" w:rsidP="003E69DE">
      <w:pPr>
        <w:pStyle w:val="text"/>
        <w:jc w:val="center"/>
        <w:rPr>
          <w:rFonts w:ascii="Arial Narrow" w:hAnsi="Arial Narrow"/>
          <w:sz w:val="18"/>
          <w:szCs w:val="18"/>
        </w:rPr>
      </w:pPr>
    </w:p>
    <w:sectPr w:rsidR="00B14F58" w:rsidRPr="00E12296"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59C5CC" w14:textId="77777777" w:rsidR="000E125F" w:rsidRDefault="000E125F" w:rsidP="00E67A97">
      <w:pPr>
        <w:spacing w:after="0" w:line="240" w:lineRule="auto"/>
      </w:pPr>
      <w:r>
        <w:separator/>
      </w:r>
    </w:p>
  </w:endnote>
  <w:endnote w:type="continuationSeparator" w:id="0">
    <w:p w14:paraId="0B77A8FD"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5CF5AF" w14:textId="77777777" w:rsidR="000E125F" w:rsidRDefault="000E125F" w:rsidP="00E67A97">
      <w:pPr>
        <w:spacing w:after="0" w:line="240" w:lineRule="auto"/>
      </w:pPr>
      <w:r>
        <w:separator/>
      </w:r>
    </w:p>
  </w:footnote>
  <w:footnote w:type="continuationSeparator" w:id="0">
    <w:p w14:paraId="4C04BCFB"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039EE7"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2C0793F4" wp14:editId="39C3C80A">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F7F06"/>
    <w:multiLevelType w:val="hybridMultilevel"/>
    <w:tmpl w:val="BEE27A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9653607"/>
    <w:multiLevelType w:val="hybridMultilevel"/>
    <w:tmpl w:val="42E0D648"/>
    <w:lvl w:ilvl="0" w:tplc="14068008">
      <w:start w:val="1"/>
      <w:numFmt w:val="decimalZero"/>
      <w:lvlText w:val="%1."/>
      <w:lvlJc w:val="left"/>
      <w:pPr>
        <w:ind w:left="420" w:hanging="360"/>
      </w:pPr>
      <w:rPr>
        <w:rFonts w:hint="default"/>
      </w:rPr>
    </w:lvl>
    <w:lvl w:ilvl="1" w:tplc="240A0019" w:tentative="1">
      <w:start w:val="1"/>
      <w:numFmt w:val="lowerLetter"/>
      <w:lvlText w:val="%2."/>
      <w:lvlJc w:val="left"/>
      <w:pPr>
        <w:ind w:left="1140" w:hanging="360"/>
      </w:pPr>
    </w:lvl>
    <w:lvl w:ilvl="2" w:tplc="240A001B" w:tentative="1">
      <w:start w:val="1"/>
      <w:numFmt w:val="lowerRoman"/>
      <w:lvlText w:val="%3."/>
      <w:lvlJc w:val="right"/>
      <w:pPr>
        <w:ind w:left="1860" w:hanging="180"/>
      </w:pPr>
    </w:lvl>
    <w:lvl w:ilvl="3" w:tplc="240A000F" w:tentative="1">
      <w:start w:val="1"/>
      <w:numFmt w:val="decimal"/>
      <w:lvlText w:val="%4."/>
      <w:lvlJc w:val="left"/>
      <w:pPr>
        <w:ind w:left="2580" w:hanging="360"/>
      </w:pPr>
    </w:lvl>
    <w:lvl w:ilvl="4" w:tplc="240A0019" w:tentative="1">
      <w:start w:val="1"/>
      <w:numFmt w:val="lowerLetter"/>
      <w:lvlText w:val="%5."/>
      <w:lvlJc w:val="left"/>
      <w:pPr>
        <w:ind w:left="3300" w:hanging="360"/>
      </w:pPr>
    </w:lvl>
    <w:lvl w:ilvl="5" w:tplc="240A001B" w:tentative="1">
      <w:start w:val="1"/>
      <w:numFmt w:val="lowerRoman"/>
      <w:lvlText w:val="%6."/>
      <w:lvlJc w:val="right"/>
      <w:pPr>
        <w:ind w:left="4020" w:hanging="180"/>
      </w:pPr>
    </w:lvl>
    <w:lvl w:ilvl="6" w:tplc="240A000F" w:tentative="1">
      <w:start w:val="1"/>
      <w:numFmt w:val="decimal"/>
      <w:lvlText w:val="%7."/>
      <w:lvlJc w:val="left"/>
      <w:pPr>
        <w:ind w:left="4740" w:hanging="360"/>
      </w:pPr>
    </w:lvl>
    <w:lvl w:ilvl="7" w:tplc="240A0019" w:tentative="1">
      <w:start w:val="1"/>
      <w:numFmt w:val="lowerLetter"/>
      <w:lvlText w:val="%8."/>
      <w:lvlJc w:val="left"/>
      <w:pPr>
        <w:ind w:left="5460" w:hanging="360"/>
      </w:pPr>
    </w:lvl>
    <w:lvl w:ilvl="8" w:tplc="240A001B" w:tentative="1">
      <w:start w:val="1"/>
      <w:numFmt w:val="lowerRoman"/>
      <w:lvlText w:val="%9."/>
      <w:lvlJc w:val="right"/>
      <w:pPr>
        <w:ind w:left="6180" w:hanging="180"/>
      </w:pPr>
    </w:lvl>
  </w:abstractNum>
  <w:abstractNum w:abstractNumId="4" w15:restartNumberingAfterBreak="0">
    <w:nsid w:val="3EC53D69"/>
    <w:multiLevelType w:val="hybridMultilevel"/>
    <w:tmpl w:val="A4302E58"/>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520A0280"/>
    <w:multiLevelType w:val="hybridMultilevel"/>
    <w:tmpl w:val="2ECE0072"/>
    <w:lvl w:ilvl="0" w:tplc="08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7075FC2"/>
    <w:multiLevelType w:val="hybridMultilevel"/>
    <w:tmpl w:val="C2EC7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BDD0342"/>
    <w:multiLevelType w:val="hybridMultilevel"/>
    <w:tmpl w:val="669E2B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56D6604"/>
    <w:multiLevelType w:val="hybridMultilevel"/>
    <w:tmpl w:val="9FB8D6B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10"/>
  </w:num>
  <w:num w:numId="4">
    <w:abstractNumId w:val="1"/>
  </w:num>
  <w:num w:numId="5">
    <w:abstractNumId w:val="9"/>
  </w:num>
  <w:num w:numId="6">
    <w:abstractNumId w:val="3"/>
  </w:num>
  <w:num w:numId="7">
    <w:abstractNumId w:val="4"/>
  </w:num>
  <w:num w:numId="8">
    <w:abstractNumId w:val="0"/>
  </w:num>
  <w:num w:numId="9">
    <w:abstractNumId w:val="7"/>
  </w:num>
  <w:num w:numId="10">
    <w:abstractNumId w:val="5"/>
  </w:num>
  <w:num w:numId="11">
    <w:abstractNumId w:val="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1024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16580"/>
    <w:rsid w:val="00021BE0"/>
    <w:rsid w:val="000254DD"/>
    <w:rsid w:val="0003168C"/>
    <w:rsid w:val="00032E34"/>
    <w:rsid w:val="00033CEB"/>
    <w:rsid w:val="000457E5"/>
    <w:rsid w:val="00051352"/>
    <w:rsid w:val="00057C5F"/>
    <w:rsid w:val="00074C9D"/>
    <w:rsid w:val="00074F41"/>
    <w:rsid w:val="00082734"/>
    <w:rsid w:val="00093E01"/>
    <w:rsid w:val="00094C6F"/>
    <w:rsid w:val="000A67E6"/>
    <w:rsid w:val="000A6866"/>
    <w:rsid w:val="000B11D6"/>
    <w:rsid w:val="000B5D3C"/>
    <w:rsid w:val="000C7C23"/>
    <w:rsid w:val="000D158B"/>
    <w:rsid w:val="000D4396"/>
    <w:rsid w:val="000E125F"/>
    <w:rsid w:val="000E2654"/>
    <w:rsid w:val="000E49A9"/>
    <w:rsid w:val="000E6AC5"/>
    <w:rsid w:val="000E6D75"/>
    <w:rsid w:val="000F6AB8"/>
    <w:rsid w:val="000F7381"/>
    <w:rsid w:val="00102F7A"/>
    <w:rsid w:val="00103239"/>
    <w:rsid w:val="00124D1E"/>
    <w:rsid w:val="001339EB"/>
    <w:rsid w:val="00135ACD"/>
    <w:rsid w:val="0013606F"/>
    <w:rsid w:val="00137668"/>
    <w:rsid w:val="00137694"/>
    <w:rsid w:val="001548CE"/>
    <w:rsid w:val="00154AB5"/>
    <w:rsid w:val="00167D6C"/>
    <w:rsid w:val="00176C6A"/>
    <w:rsid w:val="00177E3C"/>
    <w:rsid w:val="00182264"/>
    <w:rsid w:val="00184829"/>
    <w:rsid w:val="001A2F73"/>
    <w:rsid w:val="001A33B8"/>
    <w:rsid w:val="001A510E"/>
    <w:rsid w:val="001D03C5"/>
    <w:rsid w:val="001E3755"/>
    <w:rsid w:val="001E78C3"/>
    <w:rsid w:val="001F0CA9"/>
    <w:rsid w:val="001F54CC"/>
    <w:rsid w:val="001F6616"/>
    <w:rsid w:val="001F66CF"/>
    <w:rsid w:val="002001E7"/>
    <w:rsid w:val="00200B0E"/>
    <w:rsid w:val="00204BEA"/>
    <w:rsid w:val="00207854"/>
    <w:rsid w:val="0021329B"/>
    <w:rsid w:val="00214D9A"/>
    <w:rsid w:val="002223DB"/>
    <w:rsid w:val="00224133"/>
    <w:rsid w:val="00226BF8"/>
    <w:rsid w:val="00226E4A"/>
    <w:rsid w:val="0022753A"/>
    <w:rsid w:val="002301D8"/>
    <w:rsid w:val="00237F43"/>
    <w:rsid w:val="00242176"/>
    <w:rsid w:val="002532AC"/>
    <w:rsid w:val="0025791A"/>
    <w:rsid w:val="00267AAE"/>
    <w:rsid w:val="002755CB"/>
    <w:rsid w:val="002838FE"/>
    <w:rsid w:val="0028419B"/>
    <w:rsid w:val="00297642"/>
    <w:rsid w:val="002A29B9"/>
    <w:rsid w:val="002A6969"/>
    <w:rsid w:val="002A7531"/>
    <w:rsid w:val="002B2E66"/>
    <w:rsid w:val="002B6F26"/>
    <w:rsid w:val="002C3C7B"/>
    <w:rsid w:val="002E1A12"/>
    <w:rsid w:val="002E21C5"/>
    <w:rsid w:val="002F097D"/>
    <w:rsid w:val="002F1F1A"/>
    <w:rsid w:val="002F4216"/>
    <w:rsid w:val="002F4D95"/>
    <w:rsid w:val="0030077E"/>
    <w:rsid w:val="003056A3"/>
    <w:rsid w:val="00305A97"/>
    <w:rsid w:val="00306A1E"/>
    <w:rsid w:val="003135AD"/>
    <w:rsid w:val="00322471"/>
    <w:rsid w:val="00324304"/>
    <w:rsid w:val="0034261A"/>
    <w:rsid w:val="00344F7E"/>
    <w:rsid w:val="0034543A"/>
    <w:rsid w:val="0035162D"/>
    <w:rsid w:val="00357E37"/>
    <w:rsid w:val="00365A38"/>
    <w:rsid w:val="00377392"/>
    <w:rsid w:val="00384606"/>
    <w:rsid w:val="003853DA"/>
    <w:rsid w:val="00386207"/>
    <w:rsid w:val="00393468"/>
    <w:rsid w:val="00394F8D"/>
    <w:rsid w:val="00396B84"/>
    <w:rsid w:val="00396DEB"/>
    <w:rsid w:val="00397AB9"/>
    <w:rsid w:val="003A18E4"/>
    <w:rsid w:val="003A43A0"/>
    <w:rsid w:val="003A4E81"/>
    <w:rsid w:val="003B037A"/>
    <w:rsid w:val="003B2AD3"/>
    <w:rsid w:val="003B3C23"/>
    <w:rsid w:val="003B3ED4"/>
    <w:rsid w:val="003B73FF"/>
    <w:rsid w:val="003C70DC"/>
    <w:rsid w:val="003D373D"/>
    <w:rsid w:val="003E2DC9"/>
    <w:rsid w:val="003E383A"/>
    <w:rsid w:val="003E3CE2"/>
    <w:rsid w:val="003E69DE"/>
    <w:rsid w:val="003F01F8"/>
    <w:rsid w:val="003F29E6"/>
    <w:rsid w:val="003F4589"/>
    <w:rsid w:val="003F6197"/>
    <w:rsid w:val="00401799"/>
    <w:rsid w:val="00401BF2"/>
    <w:rsid w:val="004079C6"/>
    <w:rsid w:val="00411534"/>
    <w:rsid w:val="00411D08"/>
    <w:rsid w:val="0041208A"/>
    <w:rsid w:val="004121D1"/>
    <w:rsid w:val="00413BCE"/>
    <w:rsid w:val="00420A63"/>
    <w:rsid w:val="00424406"/>
    <w:rsid w:val="004246AB"/>
    <w:rsid w:val="00430003"/>
    <w:rsid w:val="00430B83"/>
    <w:rsid w:val="00433FA0"/>
    <w:rsid w:val="004342EB"/>
    <w:rsid w:val="004377FF"/>
    <w:rsid w:val="004406A3"/>
    <w:rsid w:val="00441456"/>
    <w:rsid w:val="00441A80"/>
    <w:rsid w:val="0044295E"/>
    <w:rsid w:val="00454BEE"/>
    <w:rsid w:val="004569FB"/>
    <w:rsid w:val="004578F5"/>
    <w:rsid w:val="0046470D"/>
    <w:rsid w:val="00467B3C"/>
    <w:rsid w:val="004710E6"/>
    <w:rsid w:val="00471853"/>
    <w:rsid w:val="00475686"/>
    <w:rsid w:val="00476747"/>
    <w:rsid w:val="00487893"/>
    <w:rsid w:val="00492BD7"/>
    <w:rsid w:val="00493E40"/>
    <w:rsid w:val="004A3D60"/>
    <w:rsid w:val="004B14EF"/>
    <w:rsid w:val="004B6C02"/>
    <w:rsid w:val="004C033F"/>
    <w:rsid w:val="004D4C0D"/>
    <w:rsid w:val="004E0C36"/>
    <w:rsid w:val="004E1D8C"/>
    <w:rsid w:val="004E27FA"/>
    <w:rsid w:val="004E317E"/>
    <w:rsid w:val="004F0AEA"/>
    <w:rsid w:val="004F3324"/>
    <w:rsid w:val="004F658D"/>
    <w:rsid w:val="00502BD2"/>
    <w:rsid w:val="00506AE0"/>
    <w:rsid w:val="00507402"/>
    <w:rsid w:val="0052294F"/>
    <w:rsid w:val="00532514"/>
    <w:rsid w:val="00532FDE"/>
    <w:rsid w:val="005510FF"/>
    <w:rsid w:val="0055255A"/>
    <w:rsid w:val="00553373"/>
    <w:rsid w:val="00555C7A"/>
    <w:rsid w:val="005672EE"/>
    <w:rsid w:val="005766D3"/>
    <w:rsid w:val="00577553"/>
    <w:rsid w:val="00584649"/>
    <w:rsid w:val="0059201D"/>
    <w:rsid w:val="00594347"/>
    <w:rsid w:val="00594C26"/>
    <w:rsid w:val="005A1C89"/>
    <w:rsid w:val="005A3FD3"/>
    <w:rsid w:val="005B7DB0"/>
    <w:rsid w:val="005C064A"/>
    <w:rsid w:val="005C5401"/>
    <w:rsid w:val="005C5B15"/>
    <w:rsid w:val="005C5E03"/>
    <w:rsid w:val="005C71DA"/>
    <w:rsid w:val="005D0B4A"/>
    <w:rsid w:val="005D4358"/>
    <w:rsid w:val="005D60BD"/>
    <w:rsid w:val="005D62A2"/>
    <w:rsid w:val="005D7B4F"/>
    <w:rsid w:val="005F0F9B"/>
    <w:rsid w:val="005F32F7"/>
    <w:rsid w:val="00605BA9"/>
    <w:rsid w:val="00620189"/>
    <w:rsid w:val="00623731"/>
    <w:rsid w:val="006263E5"/>
    <w:rsid w:val="006357DF"/>
    <w:rsid w:val="00653F99"/>
    <w:rsid w:val="006635D3"/>
    <w:rsid w:val="00671F2E"/>
    <w:rsid w:val="00673E8E"/>
    <w:rsid w:val="00677E72"/>
    <w:rsid w:val="00680012"/>
    <w:rsid w:val="00683DB7"/>
    <w:rsid w:val="00686E03"/>
    <w:rsid w:val="00694290"/>
    <w:rsid w:val="006A27E9"/>
    <w:rsid w:val="006A63B8"/>
    <w:rsid w:val="006A78A6"/>
    <w:rsid w:val="006B46FF"/>
    <w:rsid w:val="006B5502"/>
    <w:rsid w:val="006B6DD4"/>
    <w:rsid w:val="006C333B"/>
    <w:rsid w:val="006C44A1"/>
    <w:rsid w:val="006C4ACA"/>
    <w:rsid w:val="006C5B50"/>
    <w:rsid w:val="006C5DF7"/>
    <w:rsid w:val="006C6587"/>
    <w:rsid w:val="006E0A96"/>
    <w:rsid w:val="006E2A9D"/>
    <w:rsid w:val="006E2F94"/>
    <w:rsid w:val="006F5406"/>
    <w:rsid w:val="006F6D08"/>
    <w:rsid w:val="007019B0"/>
    <w:rsid w:val="00705265"/>
    <w:rsid w:val="00705F93"/>
    <w:rsid w:val="0071257C"/>
    <w:rsid w:val="0071458F"/>
    <w:rsid w:val="0071477C"/>
    <w:rsid w:val="00725E66"/>
    <w:rsid w:val="00731B1B"/>
    <w:rsid w:val="0073707C"/>
    <w:rsid w:val="00741726"/>
    <w:rsid w:val="00751398"/>
    <w:rsid w:val="007535DD"/>
    <w:rsid w:val="00753954"/>
    <w:rsid w:val="00754317"/>
    <w:rsid w:val="00755E08"/>
    <w:rsid w:val="0076034D"/>
    <w:rsid w:val="00765708"/>
    <w:rsid w:val="00765880"/>
    <w:rsid w:val="00772E0D"/>
    <w:rsid w:val="007838FB"/>
    <w:rsid w:val="00784F0F"/>
    <w:rsid w:val="00785D7F"/>
    <w:rsid w:val="0078754C"/>
    <w:rsid w:val="00795E47"/>
    <w:rsid w:val="007A44FF"/>
    <w:rsid w:val="007B4F93"/>
    <w:rsid w:val="007B7B94"/>
    <w:rsid w:val="007D2A17"/>
    <w:rsid w:val="007E5DE9"/>
    <w:rsid w:val="007E684B"/>
    <w:rsid w:val="007F00BD"/>
    <w:rsid w:val="007F2CF1"/>
    <w:rsid w:val="007F2E9C"/>
    <w:rsid w:val="00811188"/>
    <w:rsid w:val="00812953"/>
    <w:rsid w:val="0081348A"/>
    <w:rsid w:val="00817BF4"/>
    <w:rsid w:val="00817D39"/>
    <w:rsid w:val="00820FEA"/>
    <w:rsid w:val="00823434"/>
    <w:rsid w:val="008356D8"/>
    <w:rsid w:val="008417BA"/>
    <w:rsid w:val="0084538B"/>
    <w:rsid w:val="00851DCC"/>
    <w:rsid w:val="00862859"/>
    <w:rsid w:val="00874FEB"/>
    <w:rsid w:val="008766A9"/>
    <w:rsid w:val="00880B18"/>
    <w:rsid w:val="00882924"/>
    <w:rsid w:val="008866FC"/>
    <w:rsid w:val="008960B0"/>
    <w:rsid w:val="008B0BC1"/>
    <w:rsid w:val="008B30A4"/>
    <w:rsid w:val="008C085E"/>
    <w:rsid w:val="008C4ED1"/>
    <w:rsid w:val="008C7109"/>
    <w:rsid w:val="008D0DCB"/>
    <w:rsid w:val="008D6D44"/>
    <w:rsid w:val="008D74E0"/>
    <w:rsid w:val="008E1255"/>
    <w:rsid w:val="008F04F1"/>
    <w:rsid w:val="008F33F4"/>
    <w:rsid w:val="008F76F7"/>
    <w:rsid w:val="00903EE1"/>
    <w:rsid w:val="00905ED6"/>
    <w:rsid w:val="00914458"/>
    <w:rsid w:val="00915943"/>
    <w:rsid w:val="0092047A"/>
    <w:rsid w:val="00930D0E"/>
    <w:rsid w:val="009371AC"/>
    <w:rsid w:val="00961C92"/>
    <w:rsid w:val="00965C26"/>
    <w:rsid w:val="00970C32"/>
    <w:rsid w:val="009721EE"/>
    <w:rsid w:val="009776C6"/>
    <w:rsid w:val="00996540"/>
    <w:rsid w:val="009974B9"/>
    <w:rsid w:val="00997FF7"/>
    <w:rsid w:val="009A12B6"/>
    <w:rsid w:val="009A65E1"/>
    <w:rsid w:val="009B1C9C"/>
    <w:rsid w:val="009B4B17"/>
    <w:rsid w:val="009D04BE"/>
    <w:rsid w:val="009D5EFE"/>
    <w:rsid w:val="009D7A13"/>
    <w:rsid w:val="009E09A0"/>
    <w:rsid w:val="009E6B83"/>
    <w:rsid w:val="009F1BBB"/>
    <w:rsid w:val="009F5C17"/>
    <w:rsid w:val="009F6F87"/>
    <w:rsid w:val="00A00AF3"/>
    <w:rsid w:val="00A0359B"/>
    <w:rsid w:val="00A06B12"/>
    <w:rsid w:val="00A076F2"/>
    <w:rsid w:val="00A158D9"/>
    <w:rsid w:val="00A21A75"/>
    <w:rsid w:val="00A23D6B"/>
    <w:rsid w:val="00A2774D"/>
    <w:rsid w:val="00A27F82"/>
    <w:rsid w:val="00A35D95"/>
    <w:rsid w:val="00A372BB"/>
    <w:rsid w:val="00A4581F"/>
    <w:rsid w:val="00A53015"/>
    <w:rsid w:val="00A5745C"/>
    <w:rsid w:val="00A607DE"/>
    <w:rsid w:val="00A81BAE"/>
    <w:rsid w:val="00A907E9"/>
    <w:rsid w:val="00A92896"/>
    <w:rsid w:val="00A96729"/>
    <w:rsid w:val="00AB157C"/>
    <w:rsid w:val="00AB3B3C"/>
    <w:rsid w:val="00AC070B"/>
    <w:rsid w:val="00AC36F2"/>
    <w:rsid w:val="00AD4D5D"/>
    <w:rsid w:val="00AD54AF"/>
    <w:rsid w:val="00AE02DC"/>
    <w:rsid w:val="00AF08C8"/>
    <w:rsid w:val="00AF0CC3"/>
    <w:rsid w:val="00AF2C47"/>
    <w:rsid w:val="00AF50E4"/>
    <w:rsid w:val="00B14F58"/>
    <w:rsid w:val="00B15732"/>
    <w:rsid w:val="00B22521"/>
    <w:rsid w:val="00B2416B"/>
    <w:rsid w:val="00B275C5"/>
    <w:rsid w:val="00B31F1F"/>
    <w:rsid w:val="00B33D60"/>
    <w:rsid w:val="00B40C9E"/>
    <w:rsid w:val="00B50324"/>
    <w:rsid w:val="00B52270"/>
    <w:rsid w:val="00B53723"/>
    <w:rsid w:val="00B63AEB"/>
    <w:rsid w:val="00B63F64"/>
    <w:rsid w:val="00B74DCF"/>
    <w:rsid w:val="00B81AD3"/>
    <w:rsid w:val="00B82DCE"/>
    <w:rsid w:val="00B90D7C"/>
    <w:rsid w:val="00B935F2"/>
    <w:rsid w:val="00B93D06"/>
    <w:rsid w:val="00B947EB"/>
    <w:rsid w:val="00B94EE9"/>
    <w:rsid w:val="00BB2FA6"/>
    <w:rsid w:val="00BD0BCE"/>
    <w:rsid w:val="00BD12E6"/>
    <w:rsid w:val="00BD7BFA"/>
    <w:rsid w:val="00BE1A11"/>
    <w:rsid w:val="00BE2092"/>
    <w:rsid w:val="00BE2CFA"/>
    <w:rsid w:val="00BE4BDD"/>
    <w:rsid w:val="00BE4F17"/>
    <w:rsid w:val="00BE5315"/>
    <w:rsid w:val="00BE5EF1"/>
    <w:rsid w:val="00BF5D84"/>
    <w:rsid w:val="00BF5DB0"/>
    <w:rsid w:val="00C012A3"/>
    <w:rsid w:val="00C05CE1"/>
    <w:rsid w:val="00C07599"/>
    <w:rsid w:val="00C11874"/>
    <w:rsid w:val="00C127AF"/>
    <w:rsid w:val="00C215C6"/>
    <w:rsid w:val="00C241B9"/>
    <w:rsid w:val="00C27A55"/>
    <w:rsid w:val="00C3120E"/>
    <w:rsid w:val="00C52C7D"/>
    <w:rsid w:val="00C56287"/>
    <w:rsid w:val="00C60A3D"/>
    <w:rsid w:val="00C73121"/>
    <w:rsid w:val="00C733DA"/>
    <w:rsid w:val="00C76DC8"/>
    <w:rsid w:val="00C851A4"/>
    <w:rsid w:val="00C85D88"/>
    <w:rsid w:val="00C903F6"/>
    <w:rsid w:val="00CB0D2B"/>
    <w:rsid w:val="00CB1FC1"/>
    <w:rsid w:val="00CB203C"/>
    <w:rsid w:val="00CB2DD6"/>
    <w:rsid w:val="00CC3213"/>
    <w:rsid w:val="00CC4F23"/>
    <w:rsid w:val="00CD5737"/>
    <w:rsid w:val="00CE69A0"/>
    <w:rsid w:val="00CE7663"/>
    <w:rsid w:val="00CF0C08"/>
    <w:rsid w:val="00CF5AE9"/>
    <w:rsid w:val="00D03B3E"/>
    <w:rsid w:val="00D14608"/>
    <w:rsid w:val="00D158DA"/>
    <w:rsid w:val="00D212B6"/>
    <w:rsid w:val="00D244C6"/>
    <w:rsid w:val="00D25640"/>
    <w:rsid w:val="00D30BAD"/>
    <w:rsid w:val="00D548BE"/>
    <w:rsid w:val="00D55034"/>
    <w:rsid w:val="00D70311"/>
    <w:rsid w:val="00D727C5"/>
    <w:rsid w:val="00D87B78"/>
    <w:rsid w:val="00D91F06"/>
    <w:rsid w:val="00D9531C"/>
    <w:rsid w:val="00DA1BC2"/>
    <w:rsid w:val="00DA6CB7"/>
    <w:rsid w:val="00DC54B7"/>
    <w:rsid w:val="00DD1D12"/>
    <w:rsid w:val="00DD2857"/>
    <w:rsid w:val="00DD660A"/>
    <w:rsid w:val="00DE0BF6"/>
    <w:rsid w:val="00DF3AD5"/>
    <w:rsid w:val="00E028B7"/>
    <w:rsid w:val="00E06018"/>
    <w:rsid w:val="00E06A29"/>
    <w:rsid w:val="00E12296"/>
    <w:rsid w:val="00E13C55"/>
    <w:rsid w:val="00E1588A"/>
    <w:rsid w:val="00E1733F"/>
    <w:rsid w:val="00E17F9A"/>
    <w:rsid w:val="00E24923"/>
    <w:rsid w:val="00E270D4"/>
    <w:rsid w:val="00E31791"/>
    <w:rsid w:val="00E3491E"/>
    <w:rsid w:val="00E35EAD"/>
    <w:rsid w:val="00E36100"/>
    <w:rsid w:val="00E426FC"/>
    <w:rsid w:val="00E46AE6"/>
    <w:rsid w:val="00E51836"/>
    <w:rsid w:val="00E574B8"/>
    <w:rsid w:val="00E62FC7"/>
    <w:rsid w:val="00E65C1F"/>
    <w:rsid w:val="00E67A97"/>
    <w:rsid w:val="00E7228D"/>
    <w:rsid w:val="00E81C2D"/>
    <w:rsid w:val="00E87766"/>
    <w:rsid w:val="00E959F9"/>
    <w:rsid w:val="00EA11D8"/>
    <w:rsid w:val="00EA59A0"/>
    <w:rsid w:val="00EA6A35"/>
    <w:rsid w:val="00EB16ED"/>
    <w:rsid w:val="00EB3A6B"/>
    <w:rsid w:val="00EB445B"/>
    <w:rsid w:val="00EB460D"/>
    <w:rsid w:val="00EC2687"/>
    <w:rsid w:val="00EC7BCE"/>
    <w:rsid w:val="00ED2EF7"/>
    <w:rsid w:val="00ED59B9"/>
    <w:rsid w:val="00EF082B"/>
    <w:rsid w:val="00EF140F"/>
    <w:rsid w:val="00EF776A"/>
    <w:rsid w:val="00F01B4B"/>
    <w:rsid w:val="00F06D1D"/>
    <w:rsid w:val="00F071EB"/>
    <w:rsid w:val="00F1010B"/>
    <w:rsid w:val="00F13ACB"/>
    <w:rsid w:val="00F14C9C"/>
    <w:rsid w:val="00F17D0D"/>
    <w:rsid w:val="00F21827"/>
    <w:rsid w:val="00F242AB"/>
    <w:rsid w:val="00F274EB"/>
    <w:rsid w:val="00F41418"/>
    <w:rsid w:val="00F4154E"/>
    <w:rsid w:val="00F41597"/>
    <w:rsid w:val="00F47EB2"/>
    <w:rsid w:val="00F50E9D"/>
    <w:rsid w:val="00F520D1"/>
    <w:rsid w:val="00F5656D"/>
    <w:rsid w:val="00F634B2"/>
    <w:rsid w:val="00F65265"/>
    <w:rsid w:val="00F735CA"/>
    <w:rsid w:val="00F8208D"/>
    <w:rsid w:val="00F82E57"/>
    <w:rsid w:val="00F9018F"/>
    <w:rsid w:val="00F97672"/>
    <w:rsid w:val="00FA2E56"/>
    <w:rsid w:val="00FA38E5"/>
    <w:rsid w:val="00FA7E3B"/>
    <w:rsid w:val="00FB12CA"/>
    <w:rsid w:val="00FB1CD7"/>
    <w:rsid w:val="00FB2ACB"/>
    <w:rsid w:val="00FB338A"/>
    <w:rsid w:val="00FC0388"/>
    <w:rsid w:val="00FC6725"/>
    <w:rsid w:val="00FC7C9A"/>
    <w:rsid w:val="00FD7A7D"/>
    <w:rsid w:val="00FD7D09"/>
    <w:rsid w:val="00FD7E1D"/>
    <w:rsid w:val="00FE0243"/>
    <w:rsid w:val="00FE58B1"/>
    <w:rsid w:val="00FF41B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401"/>
    <o:shapelayout v:ext="edit">
      <o:idmap v:ext="edit" data="1"/>
    </o:shapelayout>
  </w:shapeDefaults>
  <w:decimalSymbol w:val=","/>
  <w:listSeparator w:val=";"/>
  <w14:docId w14:val="2D58B73A"/>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next w:val="Normal"/>
    <w:link w:val="Ttulo2Car"/>
    <w:uiPriority w:val="9"/>
    <w:semiHidden/>
    <w:unhideWhenUsed/>
    <w:qFormat/>
    <w:rsid w:val="0058464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2Car">
    <w:name w:val="Título 2 Car"/>
    <w:basedOn w:val="Fuentedeprrafopredeter"/>
    <w:link w:val="Ttulo2"/>
    <w:uiPriority w:val="9"/>
    <w:semiHidden/>
    <w:rsid w:val="00584649"/>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250733">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480718">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44069541">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88362429">
      <w:bodyDiv w:val="1"/>
      <w:marLeft w:val="0"/>
      <w:marRight w:val="0"/>
      <w:marTop w:val="0"/>
      <w:marBottom w:val="0"/>
      <w:divBdr>
        <w:top w:val="none" w:sz="0" w:space="0" w:color="auto"/>
        <w:left w:val="none" w:sz="0" w:space="0" w:color="auto"/>
        <w:bottom w:val="none" w:sz="0" w:space="0" w:color="auto"/>
        <w:right w:val="none" w:sz="0" w:space="0" w:color="auto"/>
      </w:divBdr>
    </w:div>
    <w:div w:id="1002779366">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03534583">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30615605">
      <w:bodyDiv w:val="1"/>
      <w:marLeft w:val="0"/>
      <w:marRight w:val="0"/>
      <w:marTop w:val="0"/>
      <w:marBottom w:val="0"/>
      <w:divBdr>
        <w:top w:val="none" w:sz="0" w:space="0" w:color="auto"/>
        <w:left w:val="none" w:sz="0" w:space="0" w:color="auto"/>
        <w:bottom w:val="none" w:sz="0" w:space="0" w:color="auto"/>
        <w:right w:val="none" w:sz="0" w:space="0" w:color="auto"/>
      </w:divBdr>
    </w:div>
    <w:div w:id="1792548216">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3B6B4F-E6F6-4C15-BB76-C8E585FF2E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2097</Words>
  <Characters>11537</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cp:revision>
  <dcterms:created xsi:type="dcterms:W3CDTF">2026-02-10T23:13:00Z</dcterms:created>
  <dcterms:modified xsi:type="dcterms:W3CDTF">2026-05-11T14:52:00Z</dcterms:modified>
</cp:coreProperties>
</file>