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2E7562">
      <w:pPr>
        <w:spacing w:after="0" w:line="240" w:lineRule="auto"/>
        <w:rPr>
          <w:rFonts w:ascii="Arial Narrow" w:hAnsi="Arial Narrow"/>
          <w:b/>
          <w:color w:val="C00000"/>
          <w:sz w:val="28"/>
          <w:szCs w:val="28"/>
        </w:rPr>
      </w:pPr>
    </w:p>
    <w:p w:rsidR="00433608" w:rsidRDefault="00803858" w:rsidP="00E54B09">
      <w:pPr>
        <w:spacing w:after="0" w:line="240" w:lineRule="auto"/>
        <w:jc w:val="center"/>
        <w:rPr>
          <w:rFonts w:ascii="Arial Narrow" w:hAnsi="Arial Narrow"/>
          <w:b/>
          <w:color w:val="C00000"/>
          <w:sz w:val="44"/>
          <w:szCs w:val="28"/>
          <w:lang w:val="es-ES"/>
        </w:rPr>
      </w:pPr>
      <w:r>
        <w:rPr>
          <w:rFonts w:ascii="Arial Narrow" w:hAnsi="Arial Narrow"/>
          <w:b/>
          <w:color w:val="C00000"/>
          <w:sz w:val="44"/>
          <w:szCs w:val="28"/>
          <w:lang w:val="es-ES"/>
        </w:rPr>
        <w:t>TIERRA DE FIORDOS</w:t>
      </w:r>
    </w:p>
    <w:p w:rsidR="002A15ED" w:rsidRPr="002A15ED" w:rsidRDefault="002A15ED" w:rsidP="002A15ED">
      <w:pPr>
        <w:spacing w:after="0" w:line="240" w:lineRule="auto"/>
        <w:jc w:val="center"/>
        <w:rPr>
          <w:rFonts w:ascii="Arial Narrow" w:hAnsi="Arial Narrow"/>
          <w:i/>
          <w:color w:val="C00000"/>
          <w:sz w:val="32"/>
          <w:szCs w:val="28"/>
          <w:lang w:val="es-ES"/>
        </w:rPr>
      </w:pPr>
      <w:r w:rsidRPr="002A15ED">
        <w:rPr>
          <w:rFonts w:ascii="Arial Narrow" w:hAnsi="Arial Narrow"/>
          <w:i/>
          <w:color w:val="C00000"/>
          <w:sz w:val="32"/>
          <w:szCs w:val="28"/>
          <w:lang w:val="es-ES"/>
        </w:rPr>
        <w:t>Oslo, Vinstra, Olden, Bergen</w:t>
      </w:r>
    </w:p>
    <w:p w:rsidR="002A15ED" w:rsidRPr="00E54B09" w:rsidRDefault="002A15ED" w:rsidP="002A15ED">
      <w:pPr>
        <w:spacing w:after="0" w:line="240" w:lineRule="auto"/>
        <w:jc w:val="center"/>
        <w:rPr>
          <w:rFonts w:ascii="Arial Narrow" w:hAnsi="Arial Narrow"/>
          <w:b/>
          <w:color w:val="C00000"/>
          <w:sz w:val="44"/>
          <w:szCs w:val="28"/>
          <w:lang w:val="es-ES"/>
        </w:rPr>
      </w:pPr>
    </w:p>
    <w:p w:rsidR="00A35D95" w:rsidRDefault="00E54B09"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Pr="00C77C61">
        <w:rPr>
          <w:rFonts w:ascii="Arial Narrow" w:hAnsi="Arial Narrow"/>
          <w:b/>
          <w:color w:val="C00000"/>
          <w:sz w:val="28"/>
          <w:szCs w:val="28"/>
        </w:rPr>
        <w:t xml:space="preserve"> DÍAS – </w:t>
      </w:r>
      <w:r>
        <w:rPr>
          <w:rFonts w:ascii="Arial Narrow" w:hAnsi="Arial Narrow"/>
          <w:b/>
          <w:color w:val="C00000"/>
          <w:sz w:val="28"/>
          <w:szCs w:val="28"/>
        </w:rPr>
        <w:t>4</w:t>
      </w:r>
      <w:r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823434" w:rsidRPr="00823434"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61305" w:rsidRPr="00B61305">
        <w:rPr>
          <w:rFonts w:ascii="Arial Narrow" w:eastAsia="Adobe Fangsong Std R" w:hAnsi="Arial Narrow" w:cstheme="minorBidi"/>
          <w:b/>
          <w:bCs/>
          <w:color w:val="C00000"/>
          <w:kern w:val="0"/>
          <w:sz w:val="24"/>
          <w:szCs w:val="24"/>
          <w:lang w:val="es-CO" w:eastAsia="en-US"/>
        </w:rPr>
        <w:t xml:space="preserve"> </w:t>
      </w:r>
      <w:r w:rsidR="001442B6" w:rsidRPr="001442B6">
        <w:rPr>
          <w:rFonts w:ascii="Arial Narrow" w:eastAsia="Adobe Fangsong Std R" w:hAnsi="Arial Narrow" w:cstheme="minorBidi"/>
          <w:b/>
          <w:bCs/>
          <w:color w:val="C00000"/>
          <w:kern w:val="0"/>
          <w:sz w:val="24"/>
          <w:szCs w:val="24"/>
          <w:lang w:val="es-CO" w:eastAsia="en-US"/>
        </w:rPr>
        <w:t>LLEGADA - OSLO</w:t>
      </w:r>
    </w:p>
    <w:p w:rsidR="00B61305" w:rsidRDefault="008C5DD0" w:rsidP="008C5DD0">
      <w:pPr>
        <w:pStyle w:val="western"/>
        <w:jc w:val="both"/>
        <w:rPr>
          <w:rFonts w:ascii="Arial Narrow" w:hAnsi="Arial Narrow"/>
          <w:sz w:val="24"/>
          <w:lang w:val="es-CO"/>
        </w:rPr>
      </w:pPr>
      <w:r w:rsidRPr="008C5DD0">
        <w:rPr>
          <w:rFonts w:ascii="Arial Narrow" w:hAnsi="Arial Narrow"/>
          <w:sz w:val="24"/>
          <w:lang w:val="es-CO"/>
        </w:rPr>
        <w:t xml:space="preserve">Llegada a Oslo. Traslado al hotel por cuenta </w:t>
      </w:r>
      <w:r>
        <w:rPr>
          <w:rFonts w:ascii="Arial Narrow" w:hAnsi="Arial Narrow"/>
          <w:sz w:val="24"/>
          <w:lang w:val="es-CO"/>
        </w:rPr>
        <w:t xml:space="preserve">propia (posibilidad de reservar </w:t>
      </w:r>
      <w:r w:rsidRPr="008C5DD0">
        <w:rPr>
          <w:rFonts w:ascii="Arial Narrow" w:hAnsi="Arial Narrow"/>
          <w:sz w:val="24"/>
          <w:lang w:val="es-CO"/>
        </w:rPr>
        <w:t>traslados opcionales con suplemento, ver</w:t>
      </w:r>
      <w:r>
        <w:rPr>
          <w:rFonts w:ascii="Arial Narrow" w:hAnsi="Arial Narrow"/>
          <w:sz w:val="24"/>
          <w:lang w:val="es-CO"/>
        </w:rPr>
        <w:t xml:space="preserve"> opcionales). El check-in en el </w:t>
      </w:r>
      <w:r w:rsidRPr="008C5DD0">
        <w:rPr>
          <w:rFonts w:ascii="Arial Narrow" w:hAnsi="Arial Narrow"/>
          <w:sz w:val="24"/>
          <w:lang w:val="es-CO"/>
        </w:rPr>
        <w:t>hotel estará disponible desde las 15.00hs.</w:t>
      </w:r>
      <w:r>
        <w:rPr>
          <w:rFonts w:ascii="Arial Narrow" w:hAnsi="Arial Narrow"/>
          <w:sz w:val="24"/>
          <w:lang w:val="es-CO"/>
        </w:rPr>
        <w:t xml:space="preserve"> Si tu vuelo llega antes de ese </w:t>
      </w:r>
      <w:r w:rsidRPr="008C5DD0">
        <w:rPr>
          <w:rFonts w:ascii="Arial Narrow" w:hAnsi="Arial Narrow"/>
          <w:sz w:val="24"/>
          <w:lang w:val="es-CO"/>
        </w:rPr>
        <w:t xml:space="preserve">horario podrás dejar las maletas y salir </w:t>
      </w:r>
      <w:r>
        <w:rPr>
          <w:rFonts w:ascii="Arial Narrow" w:hAnsi="Arial Narrow"/>
          <w:sz w:val="24"/>
          <w:lang w:val="es-CO"/>
        </w:rPr>
        <w:t xml:space="preserve">a recorrer la ciudad a tu aire. </w:t>
      </w:r>
      <w:r w:rsidRPr="008C5DD0">
        <w:rPr>
          <w:rFonts w:ascii="Arial Narrow" w:hAnsi="Arial Narrow"/>
          <w:sz w:val="24"/>
          <w:lang w:val="es-CO"/>
        </w:rPr>
        <w:t>Encuentro con el guía acompañante al día siguiente. Alojamiento</w:t>
      </w:r>
    </w:p>
    <w:p w:rsidR="008C5DD0" w:rsidRDefault="008C5DD0" w:rsidP="008C5DD0">
      <w:pPr>
        <w:pStyle w:val="western"/>
        <w:jc w:val="both"/>
        <w:rPr>
          <w:rFonts w:ascii="Arial Narrow" w:hAnsi="Arial Narrow"/>
          <w:sz w:val="24"/>
          <w:szCs w:val="24"/>
          <w:lang w:val="es-AR"/>
        </w:rPr>
      </w:pPr>
    </w:p>
    <w:p w:rsidR="005F001E"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E4ACE" w:rsidRPr="004E4ACE">
        <w:rPr>
          <w:rFonts w:ascii="Arial Narrow" w:eastAsia="Adobe Fangsong Std R" w:hAnsi="Arial Narrow" w:cstheme="minorBidi"/>
          <w:b/>
          <w:bCs/>
          <w:color w:val="C00000"/>
          <w:kern w:val="0"/>
          <w:sz w:val="24"/>
          <w:szCs w:val="24"/>
          <w:lang w:val="es-CO" w:eastAsia="en-US"/>
        </w:rPr>
        <w:t xml:space="preserve"> </w:t>
      </w:r>
      <w:r w:rsidR="008C5DD0" w:rsidRPr="008C5DD0">
        <w:rPr>
          <w:rFonts w:ascii="Arial Narrow" w:eastAsia="Adobe Fangsong Std R" w:hAnsi="Arial Narrow" w:cstheme="minorBidi"/>
          <w:b/>
          <w:bCs/>
          <w:color w:val="C00000"/>
          <w:kern w:val="0"/>
          <w:sz w:val="24"/>
          <w:szCs w:val="24"/>
          <w:lang w:val="es-CO" w:eastAsia="en-US"/>
        </w:rPr>
        <w:t>OSLO - LILLEHAMMER - ÁREA HAFJELL / VINSTRA</w:t>
      </w:r>
    </w:p>
    <w:p w:rsidR="00B61305" w:rsidRPr="004E4ACE" w:rsidRDefault="008C5DD0" w:rsidP="008C5DD0">
      <w:pPr>
        <w:pStyle w:val="western"/>
        <w:jc w:val="both"/>
        <w:rPr>
          <w:rFonts w:ascii="Arial Narrow" w:hAnsi="Arial Narrow"/>
          <w:sz w:val="24"/>
          <w:lang w:val="es-CO"/>
        </w:rPr>
      </w:pPr>
      <w:r w:rsidRPr="008C5DD0">
        <w:rPr>
          <w:rFonts w:ascii="Arial Narrow" w:hAnsi="Arial Narrow"/>
          <w:sz w:val="24"/>
          <w:lang w:val="es-CO"/>
        </w:rPr>
        <w:t>Desayuno en el hotel. Visita panorámi</w:t>
      </w:r>
      <w:r w:rsidR="001C7C58">
        <w:rPr>
          <w:rFonts w:ascii="Arial Narrow" w:hAnsi="Arial Narrow"/>
          <w:sz w:val="24"/>
          <w:lang w:val="es-CO"/>
        </w:rPr>
        <w:t xml:space="preserve">ca de Oslo incluyendo el parque </w:t>
      </w:r>
      <w:r w:rsidRPr="008C5DD0">
        <w:rPr>
          <w:rFonts w:ascii="Arial Narrow" w:hAnsi="Arial Narrow"/>
          <w:sz w:val="24"/>
          <w:lang w:val="es-CO"/>
        </w:rPr>
        <w:t>Frogner con el conjunto escultórico de V</w:t>
      </w:r>
      <w:r w:rsidR="001C7C58">
        <w:rPr>
          <w:rFonts w:ascii="Arial Narrow" w:hAnsi="Arial Narrow"/>
          <w:sz w:val="24"/>
          <w:lang w:val="es-CO"/>
        </w:rPr>
        <w:t xml:space="preserve">igeland, pasando por el Palacio </w:t>
      </w:r>
      <w:r w:rsidRPr="008C5DD0">
        <w:rPr>
          <w:rFonts w:ascii="Arial Narrow" w:hAnsi="Arial Narrow"/>
          <w:sz w:val="24"/>
          <w:lang w:val="es-CO"/>
        </w:rPr>
        <w:t>Real, el Ayuntamiento, la fortaleza de Åk</w:t>
      </w:r>
      <w:r w:rsidR="001C7C58">
        <w:rPr>
          <w:rFonts w:ascii="Arial Narrow" w:hAnsi="Arial Narrow"/>
          <w:sz w:val="24"/>
          <w:lang w:val="es-CO"/>
        </w:rPr>
        <w:t xml:space="preserve">ershus y la Ópera. Tiempo libre </w:t>
      </w:r>
      <w:r w:rsidRPr="008C5DD0">
        <w:rPr>
          <w:rFonts w:ascii="Arial Narrow" w:hAnsi="Arial Narrow"/>
          <w:sz w:val="24"/>
          <w:lang w:val="es-CO"/>
        </w:rPr>
        <w:t>para almorzar y salida hacia el norte co</w:t>
      </w:r>
      <w:r w:rsidR="001C7C58">
        <w:rPr>
          <w:rFonts w:ascii="Arial Narrow" w:hAnsi="Arial Narrow"/>
          <w:sz w:val="24"/>
          <w:lang w:val="es-CO"/>
        </w:rPr>
        <w:t xml:space="preserve">n parada en Lillehammer, ciudad </w:t>
      </w:r>
      <w:r w:rsidRPr="008C5DD0">
        <w:rPr>
          <w:rFonts w:ascii="Arial Narrow" w:hAnsi="Arial Narrow"/>
          <w:sz w:val="24"/>
          <w:lang w:val="es-CO"/>
        </w:rPr>
        <w:t>anfitriona de los Juegos Olímpicos de Invie</w:t>
      </w:r>
      <w:r w:rsidR="001C7C58">
        <w:rPr>
          <w:rFonts w:ascii="Arial Narrow" w:hAnsi="Arial Narrow"/>
          <w:sz w:val="24"/>
          <w:lang w:val="es-CO"/>
        </w:rPr>
        <w:t xml:space="preserve">rno de 1994. Llegada al área de </w:t>
      </w:r>
      <w:r w:rsidRPr="008C5DD0">
        <w:rPr>
          <w:rFonts w:ascii="Arial Narrow" w:hAnsi="Arial Narrow"/>
          <w:sz w:val="24"/>
          <w:lang w:val="es-CO"/>
        </w:rPr>
        <w:t>Vinstra o Hafjell. Cena y alojamiento</w:t>
      </w:r>
      <w:r w:rsidR="001C7C58">
        <w:rPr>
          <w:rFonts w:ascii="Arial Narrow" w:hAnsi="Arial Narrow"/>
          <w:sz w:val="24"/>
          <w:lang w:val="es-CO"/>
        </w:rPr>
        <w:t>.</w:t>
      </w:r>
    </w:p>
    <w:p w:rsidR="004E4ACE" w:rsidRDefault="004E4ACE" w:rsidP="006A3247">
      <w:pPr>
        <w:pStyle w:val="western"/>
        <w:jc w:val="both"/>
        <w:rPr>
          <w:rFonts w:ascii="Arial Narrow" w:eastAsia="Adobe Fangsong Std R" w:hAnsi="Arial Narrow" w:cstheme="minorBidi"/>
          <w:b/>
          <w:bCs/>
          <w:color w:val="C00000"/>
          <w:kern w:val="0"/>
          <w:sz w:val="24"/>
          <w:szCs w:val="24"/>
          <w:lang w:val="es-CO" w:eastAsia="en-US"/>
        </w:rPr>
      </w:pPr>
    </w:p>
    <w:p w:rsidR="007306A6" w:rsidRPr="006A3247" w:rsidRDefault="00823434" w:rsidP="001C7C58">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4E4ACE" w:rsidRPr="004E4ACE">
        <w:rPr>
          <w:rFonts w:ascii="Arial Narrow" w:hAnsi="Arial Narrow" w:cs="Tahoma"/>
          <w:b/>
          <w:color w:val="C00000"/>
          <w:sz w:val="24"/>
          <w:lang w:val="es-ES"/>
        </w:rPr>
        <w:t xml:space="preserve"> </w:t>
      </w:r>
      <w:r w:rsidR="001C7C58" w:rsidRPr="001C7C58">
        <w:rPr>
          <w:rFonts w:ascii="Arial Narrow" w:hAnsi="Arial Narrow" w:cs="Tahoma"/>
          <w:b/>
          <w:color w:val="C00000"/>
          <w:sz w:val="24"/>
          <w:lang w:val="es-ES"/>
        </w:rPr>
        <w:t>ÁREA DE HAFJELL / VINST</w:t>
      </w:r>
      <w:r w:rsidR="001C7C58">
        <w:rPr>
          <w:rFonts w:ascii="Arial Narrow" w:hAnsi="Arial Narrow" w:cs="Tahoma"/>
          <w:b/>
          <w:color w:val="C00000"/>
          <w:sz w:val="24"/>
          <w:lang w:val="es-ES"/>
        </w:rPr>
        <w:t xml:space="preserve">RA - CRUCERO FIORDO GEIRANGER – </w:t>
      </w:r>
      <w:r w:rsidR="001C7C58" w:rsidRPr="001C7C58">
        <w:rPr>
          <w:rFonts w:ascii="Arial Narrow" w:hAnsi="Arial Narrow" w:cs="Tahoma"/>
          <w:b/>
          <w:color w:val="C00000"/>
          <w:sz w:val="24"/>
          <w:lang w:val="es-ES"/>
        </w:rPr>
        <w:t>GLACIAR BRIKSDAL - ÁREA DE NORDFJORDEID / STRYN / OLDEN</w:t>
      </w:r>
    </w:p>
    <w:p w:rsidR="00B61305" w:rsidRDefault="001C7C58" w:rsidP="001C7C58">
      <w:pPr>
        <w:pStyle w:val="western"/>
        <w:jc w:val="both"/>
        <w:rPr>
          <w:rFonts w:ascii="Arial Narrow" w:hAnsi="Arial Narrow"/>
          <w:sz w:val="24"/>
          <w:lang w:val="es-CO"/>
        </w:rPr>
      </w:pPr>
      <w:r w:rsidRPr="001C7C58">
        <w:rPr>
          <w:rFonts w:ascii="Arial Narrow" w:hAnsi="Arial Narrow"/>
          <w:sz w:val="24"/>
          <w:lang w:val="es-CO"/>
        </w:rPr>
        <w:t>Desayuno en el hotel. Breve parada en la i</w:t>
      </w:r>
      <w:r>
        <w:rPr>
          <w:rFonts w:ascii="Arial Narrow" w:hAnsi="Arial Narrow"/>
          <w:sz w:val="24"/>
          <w:lang w:val="es-CO"/>
        </w:rPr>
        <w:t xml:space="preserve">glesia de madera de Lom. Salida </w:t>
      </w:r>
      <w:r w:rsidRPr="001C7C58">
        <w:rPr>
          <w:rFonts w:ascii="Arial Narrow" w:hAnsi="Arial Narrow"/>
          <w:sz w:val="24"/>
          <w:lang w:val="es-CO"/>
        </w:rPr>
        <w:t>hacia Geiranger donde realizaremos u</w:t>
      </w:r>
      <w:r>
        <w:rPr>
          <w:rFonts w:ascii="Arial Narrow" w:hAnsi="Arial Narrow"/>
          <w:sz w:val="24"/>
          <w:lang w:val="es-CO"/>
        </w:rPr>
        <w:t xml:space="preserve">n crucero en el Geirangerfjord, </w:t>
      </w:r>
      <w:r w:rsidRPr="001C7C58">
        <w:rPr>
          <w:rFonts w:ascii="Arial Narrow" w:hAnsi="Arial Narrow"/>
          <w:sz w:val="24"/>
          <w:lang w:val="es-CO"/>
        </w:rPr>
        <w:t>Patrimonio de la UNESCO, con sus</w:t>
      </w:r>
      <w:r>
        <w:rPr>
          <w:rFonts w:ascii="Arial Narrow" w:hAnsi="Arial Narrow"/>
          <w:sz w:val="24"/>
          <w:lang w:val="es-CO"/>
        </w:rPr>
        <w:t xml:space="preserve"> impresionantes montañas que se </w:t>
      </w:r>
      <w:r w:rsidRPr="001C7C58">
        <w:rPr>
          <w:rFonts w:ascii="Arial Narrow" w:hAnsi="Arial Narrow"/>
          <w:sz w:val="24"/>
          <w:lang w:val="es-CO"/>
        </w:rPr>
        <w:t>sumergen en las aguas del fiordo y las c</w:t>
      </w:r>
      <w:r>
        <w:rPr>
          <w:rFonts w:ascii="Arial Narrow" w:hAnsi="Arial Narrow"/>
          <w:sz w:val="24"/>
          <w:lang w:val="es-CO"/>
        </w:rPr>
        <w:t xml:space="preserve">ascadas que se precipitan desde </w:t>
      </w:r>
      <w:r w:rsidRPr="001C7C58">
        <w:rPr>
          <w:rFonts w:ascii="Arial Narrow" w:hAnsi="Arial Narrow"/>
          <w:sz w:val="24"/>
          <w:lang w:val="es-CO"/>
        </w:rPr>
        <w:t>las paredes rocosas, las más bellas son Brudesl</w:t>
      </w:r>
      <w:r>
        <w:rPr>
          <w:rFonts w:ascii="Arial Narrow" w:hAnsi="Arial Narrow"/>
          <w:sz w:val="24"/>
          <w:lang w:val="es-CO"/>
        </w:rPr>
        <w:t xml:space="preserve">øret (el velo de la novia) y De </w:t>
      </w:r>
      <w:r w:rsidRPr="001C7C58">
        <w:rPr>
          <w:rFonts w:ascii="Arial Narrow" w:hAnsi="Arial Narrow"/>
          <w:sz w:val="24"/>
          <w:lang w:val="es-CO"/>
        </w:rPr>
        <w:t>Syv Søstrene (las siete hermanas)</w:t>
      </w:r>
      <w:r>
        <w:rPr>
          <w:rFonts w:ascii="Arial Narrow" w:hAnsi="Arial Narrow"/>
          <w:sz w:val="24"/>
          <w:lang w:val="es-CO"/>
        </w:rPr>
        <w:t xml:space="preserve">. Después de navegar el fiordo, </w:t>
      </w:r>
      <w:r w:rsidRPr="001C7C58">
        <w:rPr>
          <w:rFonts w:ascii="Arial Narrow" w:hAnsi="Arial Narrow"/>
          <w:sz w:val="24"/>
          <w:lang w:val="es-CO"/>
        </w:rPr>
        <w:t>llegaremos al Glaciar Briksdal, donde tend</w:t>
      </w:r>
      <w:r>
        <w:rPr>
          <w:rFonts w:ascii="Arial Narrow" w:hAnsi="Arial Narrow"/>
          <w:sz w:val="24"/>
          <w:lang w:val="es-CO"/>
        </w:rPr>
        <w:t xml:space="preserve">remos tiempo libre para comer y </w:t>
      </w:r>
      <w:r w:rsidRPr="001C7C58">
        <w:rPr>
          <w:rFonts w:ascii="Arial Narrow" w:hAnsi="Arial Narrow"/>
          <w:sz w:val="24"/>
          <w:lang w:val="es-CO"/>
        </w:rPr>
        <w:t>dar un paseo al pie del glaciar para tomar fotos y rec</w:t>
      </w:r>
      <w:r>
        <w:rPr>
          <w:rFonts w:ascii="Arial Narrow" w:hAnsi="Arial Narrow"/>
          <w:sz w:val="24"/>
          <w:lang w:val="es-CO"/>
        </w:rPr>
        <w:t xml:space="preserve">uerdos inolvidables. </w:t>
      </w:r>
      <w:r w:rsidRPr="001C7C58">
        <w:rPr>
          <w:rFonts w:ascii="Arial Narrow" w:hAnsi="Arial Narrow"/>
          <w:sz w:val="24"/>
          <w:lang w:val="es-CO"/>
        </w:rPr>
        <w:t>Un dato interesante: puedes reservar o</w:t>
      </w:r>
      <w:r>
        <w:rPr>
          <w:rFonts w:ascii="Arial Narrow" w:hAnsi="Arial Narrow"/>
          <w:sz w:val="24"/>
          <w:lang w:val="es-CO"/>
        </w:rPr>
        <w:t xml:space="preserve">pcionalmente con antelación los </w:t>
      </w:r>
      <w:r w:rsidRPr="001C7C58">
        <w:rPr>
          <w:rFonts w:ascii="Arial Narrow" w:hAnsi="Arial Narrow"/>
          <w:sz w:val="24"/>
          <w:lang w:val="es-CO"/>
        </w:rPr>
        <w:t>Troll Cars que te llevarán hasta la base</w:t>
      </w:r>
      <w:r>
        <w:rPr>
          <w:rFonts w:ascii="Arial Narrow" w:hAnsi="Arial Narrow"/>
          <w:sz w:val="24"/>
          <w:lang w:val="es-CO"/>
        </w:rPr>
        <w:t xml:space="preserve"> del glaciar, consulta nuestras </w:t>
      </w:r>
      <w:r w:rsidRPr="001C7C58">
        <w:rPr>
          <w:rFonts w:ascii="Arial Narrow" w:hAnsi="Arial Narrow"/>
          <w:sz w:val="24"/>
          <w:lang w:val="es-CO"/>
        </w:rPr>
        <w:t>opcionales para más información</w:t>
      </w:r>
      <w:r>
        <w:rPr>
          <w:rFonts w:ascii="Arial Narrow" w:hAnsi="Arial Narrow"/>
          <w:sz w:val="24"/>
          <w:lang w:val="es-CO"/>
        </w:rPr>
        <w:t xml:space="preserve">. Continuación hacia el área de </w:t>
      </w:r>
      <w:r w:rsidRPr="001C7C58">
        <w:rPr>
          <w:rFonts w:ascii="Arial Narrow" w:hAnsi="Arial Narrow"/>
          <w:sz w:val="24"/>
          <w:lang w:val="es-CO"/>
        </w:rPr>
        <w:t>Nordfjordeid, Stryn u Olden. Cena y alojamiento</w:t>
      </w:r>
      <w:r>
        <w:rPr>
          <w:rFonts w:ascii="Arial Narrow" w:hAnsi="Arial Narrow"/>
          <w:sz w:val="24"/>
          <w:lang w:val="es-CO"/>
        </w:rPr>
        <w:t>.</w:t>
      </w:r>
    </w:p>
    <w:p w:rsidR="004E4ACE" w:rsidRPr="00B61305" w:rsidRDefault="004E4ACE" w:rsidP="00D31C65">
      <w:pPr>
        <w:pStyle w:val="western"/>
        <w:jc w:val="both"/>
        <w:rPr>
          <w:rFonts w:ascii="Arial Narrow" w:eastAsiaTheme="minorHAnsi" w:hAnsi="Arial Narrow" w:cstheme="minorBidi"/>
          <w:i/>
          <w:color w:val="000000"/>
          <w:kern w:val="0"/>
          <w:sz w:val="28"/>
          <w:lang w:val="es-CO" w:eastAsia="en-US"/>
        </w:rPr>
      </w:pPr>
    </w:p>
    <w:p w:rsidR="004E4ACE" w:rsidRDefault="00134588" w:rsidP="001C7C58">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hAnsi="Arial Narrow" w:cs="Tahoma"/>
          <w:b/>
          <w:color w:val="C00000"/>
          <w:lang w:val="es-ES"/>
        </w:rPr>
        <w:t xml:space="preserve"> </w:t>
      </w:r>
      <w:r w:rsidR="004E4ACE" w:rsidRPr="004E4ACE">
        <w:rPr>
          <w:rFonts w:ascii="Arial Narrow" w:hAnsi="Arial Narrow" w:cs="Tahoma"/>
          <w:b/>
          <w:color w:val="C00000"/>
          <w:lang w:val="es-ES"/>
        </w:rPr>
        <w:t xml:space="preserve"> </w:t>
      </w:r>
      <w:r w:rsidR="001C7C58" w:rsidRPr="001C7C58">
        <w:rPr>
          <w:rFonts w:ascii="Arial Narrow" w:hAnsi="Arial Narrow" w:cs="Tahoma"/>
          <w:b/>
          <w:color w:val="C00000"/>
          <w:lang w:val="es-ES"/>
        </w:rPr>
        <w:t xml:space="preserve">ÁREA DE NORDFJORDEID </w:t>
      </w:r>
      <w:r w:rsidR="001C7C58">
        <w:rPr>
          <w:rFonts w:ascii="Arial Narrow" w:hAnsi="Arial Narrow" w:cs="Tahoma"/>
          <w:b/>
          <w:color w:val="C00000"/>
          <w:lang w:val="es-ES"/>
        </w:rPr>
        <w:t xml:space="preserve">/ OLDEN - CRUCERO FIORDO DE LOS </w:t>
      </w:r>
      <w:r w:rsidR="001C7C58" w:rsidRPr="001C7C58">
        <w:rPr>
          <w:rFonts w:ascii="Arial Narrow" w:hAnsi="Arial Narrow" w:cs="Tahoma"/>
          <w:b/>
          <w:color w:val="C00000"/>
          <w:lang w:val="es-ES"/>
        </w:rPr>
        <w:t xml:space="preserve">SUEÑOS - </w:t>
      </w:r>
      <w:bookmarkStart w:id="0" w:name="_GoBack"/>
      <w:r w:rsidR="001C7C58" w:rsidRPr="001C7C58">
        <w:rPr>
          <w:rFonts w:ascii="Arial Narrow" w:hAnsi="Arial Narrow" w:cs="Tahoma"/>
          <w:b/>
          <w:color w:val="C00000"/>
          <w:lang w:val="es-ES"/>
        </w:rPr>
        <w:t>BERGEN</w:t>
      </w:r>
      <w:bookmarkEnd w:id="0"/>
    </w:p>
    <w:p w:rsidR="004E4ACE" w:rsidRDefault="001C7C58" w:rsidP="001C7C58">
      <w:pPr>
        <w:pStyle w:val="western"/>
        <w:jc w:val="both"/>
        <w:rPr>
          <w:rFonts w:ascii="Arial Narrow" w:hAnsi="Arial Narrow"/>
          <w:sz w:val="24"/>
          <w:lang w:val="es-CO"/>
        </w:rPr>
      </w:pPr>
      <w:r w:rsidRPr="001C7C58">
        <w:rPr>
          <w:rFonts w:ascii="Arial Narrow" w:hAnsi="Arial Narrow"/>
          <w:sz w:val="24"/>
          <w:lang w:val="es-CO"/>
        </w:rPr>
        <w:t>Desayuno en el hotel. Muy temprano, salida</w:t>
      </w:r>
      <w:r>
        <w:rPr>
          <w:rFonts w:ascii="Arial Narrow" w:hAnsi="Arial Narrow"/>
          <w:sz w:val="24"/>
          <w:lang w:val="es-CO"/>
        </w:rPr>
        <w:t xml:space="preserve"> hacia el sur para disfrutar de </w:t>
      </w:r>
      <w:r w:rsidRPr="001C7C58">
        <w:rPr>
          <w:rFonts w:ascii="Arial Narrow" w:hAnsi="Arial Narrow"/>
          <w:sz w:val="24"/>
          <w:lang w:val="es-CO"/>
        </w:rPr>
        <w:t>otro crucero escénico, esta vez en el Sogn</w:t>
      </w:r>
      <w:r>
        <w:rPr>
          <w:rFonts w:ascii="Arial Narrow" w:hAnsi="Arial Narrow"/>
          <w:sz w:val="24"/>
          <w:lang w:val="es-CO"/>
        </w:rPr>
        <w:t xml:space="preserve">efjord, que se extiende por 204 </w:t>
      </w:r>
      <w:r w:rsidRPr="001C7C58">
        <w:rPr>
          <w:rFonts w:ascii="Arial Narrow" w:hAnsi="Arial Narrow"/>
          <w:sz w:val="24"/>
          <w:lang w:val="es-CO"/>
        </w:rPr>
        <w:t>km (el fiordo más largo de Noruega)</w:t>
      </w:r>
      <w:r>
        <w:rPr>
          <w:rFonts w:ascii="Arial Narrow" w:hAnsi="Arial Narrow"/>
          <w:sz w:val="24"/>
          <w:lang w:val="es-CO"/>
        </w:rPr>
        <w:t xml:space="preserve"> y que es apodado el Rey de los </w:t>
      </w:r>
      <w:r w:rsidRPr="001C7C58">
        <w:rPr>
          <w:rFonts w:ascii="Arial Narrow" w:hAnsi="Arial Narrow"/>
          <w:sz w:val="24"/>
          <w:lang w:val="es-CO"/>
        </w:rPr>
        <w:t>Fiordos. Navegaremos en su rama m</w:t>
      </w:r>
      <w:r>
        <w:rPr>
          <w:rFonts w:ascii="Arial Narrow" w:hAnsi="Arial Narrow"/>
          <w:sz w:val="24"/>
          <w:lang w:val="es-CO"/>
        </w:rPr>
        <w:t xml:space="preserve">ás espectacular, el Næroyfjord, </w:t>
      </w:r>
      <w:r w:rsidRPr="001C7C58">
        <w:rPr>
          <w:rFonts w:ascii="Arial Narrow" w:hAnsi="Arial Narrow"/>
          <w:sz w:val="24"/>
          <w:lang w:val="es-CO"/>
        </w:rPr>
        <w:t>Patrimonio de la UNESCO. Continuación hac</w:t>
      </w:r>
      <w:r>
        <w:rPr>
          <w:rFonts w:ascii="Arial Narrow" w:hAnsi="Arial Narrow"/>
          <w:sz w:val="24"/>
          <w:lang w:val="es-CO"/>
        </w:rPr>
        <w:t xml:space="preserve">ia Bergen. Por la tarde, visita </w:t>
      </w:r>
      <w:r w:rsidRPr="001C7C58">
        <w:rPr>
          <w:rFonts w:ascii="Arial Narrow" w:hAnsi="Arial Narrow"/>
          <w:sz w:val="24"/>
          <w:lang w:val="es-CO"/>
        </w:rPr>
        <w:t>guiada de la ciudad, pasando por los l</w:t>
      </w:r>
      <w:r>
        <w:rPr>
          <w:rFonts w:ascii="Arial Narrow" w:hAnsi="Arial Narrow"/>
          <w:sz w:val="24"/>
          <w:lang w:val="es-CO"/>
        </w:rPr>
        <w:t xml:space="preserve">ugares más emblemáticos como el </w:t>
      </w:r>
      <w:r w:rsidRPr="001C7C58">
        <w:rPr>
          <w:rFonts w:ascii="Arial Narrow" w:hAnsi="Arial Narrow"/>
          <w:sz w:val="24"/>
          <w:lang w:val="es-CO"/>
        </w:rPr>
        <w:t xml:space="preserve">barrio hanseático de Bryggen, con la iglesia </w:t>
      </w:r>
      <w:r>
        <w:rPr>
          <w:rFonts w:ascii="Arial Narrow" w:hAnsi="Arial Narrow"/>
          <w:sz w:val="24"/>
          <w:lang w:val="es-CO"/>
        </w:rPr>
        <w:t xml:space="preserve">de María, la fortaleza de Hakon </w:t>
      </w:r>
      <w:r w:rsidRPr="001C7C58">
        <w:rPr>
          <w:rFonts w:ascii="Arial Narrow" w:hAnsi="Arial Narrow"/>
          <w:sz w:val="24"/>
          <w:lang w:val="es-CO"/>
        </w:rPr>
        <w:t>y el famosísimo mercado de pescado. Alojamiento</w:t>
      </w:r>
      <w:r>
        <w:rPr>
          <w:rFonts w:ascii="Arial Narrow" w:hAnsi="Arial Narrow"/>
          <w:sz w:val="24"/>
          <w:lang w:val="es-CO"/>
        </w:rPr>
        <w:t>.</w:t>
      </w:r>
    </w:p>
    <w:p w:rsidR="001C7C58" w:rsidRDefault="001C7C58" w:rsidP="001C7C58">
      <w:pPr>
        <w:pStyle w:val="western"/>
        <w:jc w:val="both"/>
        <w:rPr>
          <w:rFonts w:ascii="Arial Narrow" w:eastAsia="Adobe Fangsong Std R" w:hAnsi="Arial Narrow" w:cstheme="minorBidi"/>
          <w:b/>
          <w:bCs/>
          <w:color w:val="C00000"/>
          <w:kern w:val="0"/>
          <w:sz w:val="24"/>
          <w:szCs w:val="24"/>
          <w:lang w:val="es-CO" w:eastAsia="en-US"/>
        </w:rPr>
      </w:pPr>
    </w:p>
    <w:p w:rsidR="00B61305" w:rsidRDefault="00DC09A7" w:rsidP="00710A49">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1C7C58" w:rsidRPr="001C7C58">
        <w:rPr>
          <w:rFonts w:ascii="Arial Narrow" w:hAnsi="Arial Narrow" w:cs="Tahoma"/>
          <w:b/>
          <w:color w:val="C00000"/>
          <w:lang w:val="es-ES"/>
        </w:rPr>
        <w:t>BERGEN - REGRESO</w:t>
      </w:r>
    </w:p>
    <w:p w:rsidR="00363EE5" w:rsidRPr="001C7C58" w:rsidRDefault="001C7C58" w:rsidP="001C7C58">
      <w:pPr>
        <w:spacing w:after="0" w:line="240" w:lineRule="auto"/>
        <w:jc w:val="both"/>
        <w:rPr>
          <w:rFonts w:ascii="Arial Narrow" w:hAnsi="Arial Narrow"/>
          <w:sz w:val="24"/>
        </w:rPr>
      </w:pPr>
      <w:r w:rsidRPr="001C7C58">
        <w:rPr>
          <w:rFonts w:ascii="Arial Narrow" w:hAnsi="Arial Narrow"/>
          <w:sz w:val="24"/>
        </w:rPr>
        <w:t>Desayuno en el hotel. Día de regreso, traslado no incluido, consulta a tu</w:t>
      </w:r>
      <w:r>
        <w:rPr>
          <w:rFonts w:ascii="Arial Narrow" w:hAnsi="Arial Narrow"/>
          <w:sz w:val="24"/>
        </w:rPr>
        <w:t xml:space="preserve"> </w:t>
      </w:r>
      <w:r w:rsidRPr="001C7C58">
        <w:rPr>
          <w:rFonts w:ascii="Arial Narrow" w:hAnsi="Arial Narrow"/>
          <w:sz w:val="24"/>
        </w:rPr>
        <w:t>guía la forma más conveniente de trasladarte al aeropuerto (posibilidad de</w:t>
      </w:r>
      <w:r>
        <w:rPr>
          <w:rFonts w:ascii="Arial Narrow" w:hAnsi="Arial Narrow"/>
          <w:sz w:val="24"/>
        </w:rPr>
        <w:t xml:space="preserve"> </w:t>
      </w:r>
      <w:r w:rsidRPr="001C7C58">
        <w:rPr>
          <w:rFonts w:ascii="Arial Narrow" w:hAnsi="Arial Narrow"/>
          <w:sz w:val="24"/>
        </w:rPr>
        <w:t>reservar traslados opcionales con suplemento,</w:t>
      </w:r>
    </w:p>
    <w:p w:rsidR="00E54B09" w:rsidRDefault="00E54B09" w:rsidP="00D31C65">
      <w:pPr>
        <w:spacing w:after="0" w:line="240" w:lineRule="auto"/>
        <w:jc w:val="right"/>
        <w:rPr>
          <w:rFonts w:ascii="Arial Narrow" w:hAnsi="Arial Narrow"/>
          <w:b/>
          <w:bCs/>
          <w:color w:val="C00000"/>
          <w:sz w:val="24"/>
          <w:szCs w:val="24"/>
        </w:rPr>
      </w:pPr>
    </w:p>
    <w:p w:rsidR="001C7C58" w:rsidRDefault="001C7C58" w:rsidP="00D31C65">
      <w:pPr>
        <w:spacing w:after="0" w:line="240" w:lineRule="auto"/>
        <w:jc w:val="right"/>
        <w:rPr>
          <w:rFonts w:ascii="Arial Narrow" w:hAnsi="Arial Narrow"/>
          <w:b/>
          <w:bCs/>
          <w:color w:val="C00000"/>
          <w:sz w:val="24"/>
          <w:szCs w:val="24"/>
        </w:rPr>
      </w:pPr>
    </w:p>
    <w:p w:rsidR="00E37B16" w:rsidRPr="00C34F00" w:rsidRDefault="00731B1B" w:rsidP="00C34F00">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731E96" w:rsidRPr="00731E96" w:rsidRDefault="00731E96" w:rsidP="00731E96">
      <w:pPr>
        <w:pStyle w:val="Prrafodelista"/>
        <w:numPr>
          <w:ilvl w:val="0"/>
          <w:numId w:val="22"/>
        </w:numPr>
        <w:rPr>
          <w:rFonts w:ascii="Arial Narrow" w:hAnsi="Arial Narrow" w:cs="Calibri"/>
          <w:sz w:val="24"/>
          <w:szCs w:val="24"/>
        </w:rPr>
      </w:pPr>
      <w:r>
        <w:rPr>
          <w:rFonts w:ascii="Arial Narrow" w:hAnsi="Arial Narrow" w:cs="Calibri"/>
          <w:sz w:val="24"/>
          <w:szCs w:val="24"/>
        </w:rPr>
        <w:t xml:space="preserve">4 </w:t>
      </w:r>
      <w:r w:rsidRPr="00731E96">
        <w:rPr>
          <w:rFonts w:ascii="Arial Narrow" w:hAnsi="Arial Narrow" w:cs="Calibri"/>
          <w:sz w:val="24"/>
          <w:szCs w:val="24"/>
        </w:rPr>
        <w:t>noches de alojamiento en los hoteles mencionados o similares con</w:t>
      </w:r>
      <w:r>
        <w:rPr>
          <w:rFonts w:ascii="Arial Narrow" w:hAnsi="Arial Narrow" w:cs="Calibri"/>
          <w:sz w:val="24"/>
          <w:szCs w:val="24"/>
        </w:rPr>
        <w:t xml:space="preserve"> </w:t>
      </w:r>
      <w:r w:rsidRPr="00731E96">
        <w:rPr>
          <w:rFonts w:ascii="Arial Narrow" w:hAnsi="Arial Narrow" w:cs="Calibri"/>
          <w:sz w:val="24"/>
          <w:szCs w:val="24"/>
        </w:rPr>
        <w:t>desayuno</w:t>
      </w:r>
    </w:p>
    <w:p w:rsidR="00731E96" w:rsidRDefault="00731E96" w:rsidP="00731E96">
      <w:pPr>
        <w:pStyle w:val="Prrafodelista"/>
        <w:numPr>
          <w:ilvl w:val="0"/>
          <w:numId w:val="22"/>
        </w:numPr>
        <w:rPr>
          <w:rFonts w:ascii="Arial Narrow" w:hAnsi="Arial Narrow" w:cs="Calibri"/>
          <w:sz w:val="24"/>
          <w:szCs w:val="24"/>
        </w:rPr>
      </w:pPr>
      <w:r w:rsidRPr="00731E96">
        <w:rPr>
          <w:rFonts w:ascii="Arial Narrow" w:hAnsi="Arial Narrow" w:cs="Calibri"/>
          <w:sz w:val="24"/>
          <w:szCs w:val="24"/>
        </w:rPr>
        <w:t>2 cenas de 3 platos o buffet</w:t>
      </w:r>
    </w:p>
    <w:p w:rsidR="00731E96" w:rsidRDefault="00731E96" w:rsidP="00731E96">
      <w:pPr>
        <w:pStyle w:val="Prrafodelista"/>
        <w:numPr>
          <w:ilvl w:val="0"/>
          <w:numId w:val="22"/>
        </w:numPr>
        <w:rPr>
          <w:rFonts w:ascii="Arial Narrow" w:hAnsi="Arial Narrow" w:cs="Calibri"/>
          <w:sz w:val="24"/>
          <w:szCs w:val="24"/>
        </w:rPr>
      </w:pPr>
      <w:r w:rsidRPr="00731E96">
        <w:rPr>
          <w:rFonts w:ascii="Arial Narrow" w:hAnsi="Arial Narrow" w:cs="Calibri"/>
          <w:sz w:val="24"/>
          <w:szCs w:val="24"/>
        </w:rPr>
        <w:t>Guía acompañante bilingüe (español-italiano)</w:t>
      </w:r>
    </w:p>
    <w:p w:rsidR="00731E96" w:rsidRDefault="00731E96" w:rsidP="00731E96">
      <w:pPr>
        <w:pStyle w:val="Prrafodelista"/>
        <w:numPr>
          <w:ilvl w:val="0"/>
          <w:numId w:val="22"/>
        </w:numPr>
        <w:rPr>
          <w:rFonts w:ascii="Arial Narrow" w:hAnsi="Arial Narrow" w:cs="Calibri"/>
          <w:sz w:val="24"/>
          <w:szCs w:val="24"/>
        </w:rPr>
      </w:pPr>
      <w:r w:rsidRPr="00731E96">
        <w:rPr>
          <w:rFonts w:ascii="Arial Narrow" w:hAnsi="Arial Narrow" w:cs="Calibri"/>
          <w:sz w:val="24"/>
          <w:szCs w:val="24"/>
        </w:rPr>
        <w:t>Autocar privado como mencionado en el programa</w:t>
      </w:r>
    </w:p>
    <w:p w:rsidR="00731E96" w:rsidRDefault="00731E96" w:rsidP="00731E96">
      <w:pPr>
        <w:pStyle w:val="Prrafodelista"/>
        <w:numPr>
          <w:ilvl w:val="0"/>
          <w:numId w:val="22"/>
        </w:numPr>
        <w:rPr>
          <w:rFonts w:ascii="Arial Narrow" w:hAnsi="Arial Narrow" w:cs="Calibri"/>
          <w:sz w:val="24"/>
          <w:szCs w:val="24"/>
        </w:rPr>
      </w:pPr>
      <w:r w:rsidRPr="00731E96">
        <w:rPr>
          <w:rFonts w:ascii="Arial Narrow" w:hAnsi="Arial Narrow" w:cs="Calibri"/>
          <w:sz w:val="24"/>
          <w:szCs w:val="24"/>
        </w:rPr>
        <w:t>Visitas panorámicas de Oslo y Bergen</w:t>
      </w:r>
    </w:p>
    <w:p w:rsidR="00731E96" w:rsidRPr="00731E96" w:rsidRDefault="00731E96" w:rsidP="00731E96">
      <w:pPr>
        <w:pStyle w:val="Prrafodelista"/>
        <w:numPr>
          <w:ilvl w:val="0"/>
          <w:numId w:val="22"/>
        </w:numPr>
        <w:rPr>
          <w:rFonts w:ascii="Arial Narrow" w:hAnsi="Arial Narrow" w:cs="Calibri"/>
          <w:sz w:val="24"/>
          <w:szCs w:val="24"/>
        </w:rPr>
      </w:pPr>
      <w:r w:rsidRPr="00731E96">
        <w:rPr>
          <w:rFonts w:ascii="Arial Narrow" w:hAnsi="Arial Narrow" w:cs="Calibri"/>
          <w:sz w:val="24"/>
          <w:szCs w:val="24"/>
        </w:rPr>
        <w:t>Cruceros por los Fiordos: Geirangerfjord y Sognefjord</w:t>
      </w:r>
    </w:p>
    <w:p w:rsidR="00487893" w:rsidRPr="004E4ACE" w:rsidRDefault="00487893" w:rsidP="004E4ACE">
      <w:pPr>
        <w:pStyle w:val="Prrafodelista"/>
        <w:numPr>
          <w:ilvl w:val="0"/>
          <w:numId w:val="22"/>
        </w:numPr>
        <w:rPr>
          <w:rFonts w:ascii="Arial Narrow" w:hAnsi="Arial Narrow" w:cs="Calibri"/>
          <w:sz w:val="24"/>
          <w:szCs w:val="24"/>
        </w:rPr>
      </w:pPr>
      <w:r w:rsidRPr="004E4ACE">
        <w:rPr>
          <w:rFonts w:ascii="Arial Narrow" w:hAnsi="Arial Narrow" w:cs="Calibri"/>
          <w:sz w:val="24"/>
          <w:szCs w:val="24"/>
        </w:rPr>
        <w:t xml:space="preserve">Asistencia médica </w:t>
      </w:r>
      <w:r w:rsidR="00651571" w:rsidRPr="004E4ACE">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23FC4" w:rsidRDefault="00520099"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Traslados de llegada y salida (consultar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3446A" w:rsidRPr="00F85A56" w:rsidRDefault="008F33F4" w:rsidP="00F85A56">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8527A3" w:rsidRPr="00F85A56" w:rsidRDefault="008F33F4" w:rsidP="00F85A56">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xcursiones opcionales</w:t>
      </w:r>
      <w:r w:rsidR="00F85A56">
        <w:rPr>
          <w:rStyle w:val="StyleSquare"/>
          <w:rFonts w:ascii="Arial Narrow" w:hAnsi="Arial Narrow"/>
          <w:color w:val="auto"/>
          <w:sz w:val="24"/>
          <w:szCs w:val="24"/>
        </w:rPr>
        <w:t>.</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54B09">
        <w:trPr>
          <w:trHeight w:val="997"/>
          <w:jc w:val="center"/>
        </w:trPr>
        <w:tc>
          <w:tcPr>
            <w:tcW w:w="3882" w:type="dxa"/>
            <w:vMerge w:val="restart"/>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DBDBDB" w:themeFill="accent3" w:themeFillTint="66"/>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DBDBDB" w:themeFill="accent3" w:themeFillTint="66"/>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54B09">
        <w:trPr>
          <w:trHeight w:val="558"/>
          <w:jc w:val="center"/>
        </w:trPr>
        <w:tc>
          <w:tcPr>
            <w:tcW w:w="3882" w:type="dxa"/>
            <w:vMerge/>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731E96" w:rsidTr="00520099">
        <w:trPr>
          <w:trHeight w:val="672"/>
          <w:jc w:val="center"/>
        </w:trPr>
        <w:tc>
          <w:tcPr>
            <w:tcW w:w="3882" w:type="dxa"/>
            <w:vMerge w:val="restart"/>
            <w:shd w:val="clear" w:color="auto" w:fill="auto"/>
            <w:vAlign w:val="center"/>
          </w:tcPr>
          <w:p w:rsidR="00731E96" w:rsidRPr="00DD0894" w:rsidRDefault="00731E96" w:rsidP="00731E96">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731E96" w:rsidRPr="001731C4" w:rsidRDefault="00731E96" w:rsidP="00731E96">
            <w:pPr>
              <w:jc w:val="center"/>
              <w:rPr>
                <w:rFonts w:ascii="Arial Narrow" w:hAnsi="Arial Narrow" w:cs="Calibri"/>
                <w:b/>
                <w:color w:val="000000"/>
                <w:sz w:val="22"/>
              </w:rPr>
            </w:pPr>
            <w:r w:rsidRPr="001731C4">
              <w:rPr>
                <w:rFonts w:ascii="Arial Narrow" w:hAnsi="Arial Narrow" w:cs="Calibri"/>
                <w:b/>
                <w:color w:val="000000"/>
                <w:sz w:val="22"/>
              </w:rPr>
              <w:t>2026</w:t>
            </w:r>
          </w:p>
          <w:p w:rsidR="00731E96" w:rsidRPr="001731C4" w:rsidRDefault="00731E96" w:rsidP="00731E96">
            <w:pPr>
              <w:jc w:val="center"/>
              <w:rPr>
                <w:rFonts w:ascii="Arial Narrow" w:hAnsi="Arial Narrow" w:cs="Calibri"/>
                <w:b/>
                <w:color w:val="000000"/>
                <w:sz w:val="22"/>
              </w:rPr>
            </w:pPr>
            <w:r w:rsidRPr="001731C4">
              <w:rPr>
                <w:rFonts w:ascii="Arial Narrow" w:hAnsi="Arial Narrow" w:cs="Calibri"/>
                <w:b/>
                <w:color w:val="000000"/>
                <w:sz w:val="22"/>
              </w:rPr>
              <w:t>JUN 24</w:t>
            </w:r>
          </w:p>
          <w:p w:rsidR="00731E96" w:rsidRPr="001731C4" w:rsidRDefault="00731E96" w:rsidP="00731E96">
            <w:pPr>
              <w:jc w:val="center"/>
              <w:rPr>
                <w:rFonts w:ascii="Arial Narrow" w:hAnsi="Arial Narrow" w:cs="Calibri"/>
                <w:b/>
                <w:color w:val="000000"/>
                <w:sz w:val="22"/>
              </w:rPr>
            </w:pPr>
            <w:r w:rsidRPr="001731C4">
              <w:rPr>
                <w:rFonts w:ascii="Arial Narrow" w:hAnsi="Arial Narrow" w:cs="Calibri"/>
                <w:b/>
                <w:color w:val="000000"/>
                <w:sz w:val="22"/>
              </w:rPr>
              <w:t>JUL 8, 22, 29</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731E96" w:rsidRDefault="00731E96" w:rsidP="00731E96">
            <w:pPr>
              <w:jc w:val="center"/>
              <w:rPr>
                <w:rFonts w:ascii="Arial Narrow" w:hAnsi="Arial Narrow" w:cs="Calibri"/>
                <w:color w:val="000000"/>
                <w:sz w:val="22"/>
                <w:szCs w:val="22"/>
              </w:rPr>
            </w:pPr>
            <w:r>
              <w:rPr>
                <w:rFonts w:ascii="Arial Narrow" w:hAnsi="Arial Narrow" w:cs="Calibri"/>
                <w:color w:val="000000"/>
                <w:sz w:val="22"/>
                <w:szCs w:val="22"/>
              </w:rPr>
              <w:t>1.470 €</w:t>
            </w:r>
          </w:p>
        </w:tc>
        <w:tc>
          <w:tcPr>
            <w:tcW w:w="1776" w:type="dxa"/>
            <w:tcBorders>
              <w:top w:val="single" w:sz="8" w:space="0" w:color="auto"/>
              <w:left w:val="nil"/>
              <w:bottom w:val="single" w:sz="8" w:space="0" w:color="auto"/>
              <w:right w:val="single" w:sz="4" w:space="0" w:color="auto"/>
            </w:tcBorders>
            <w:shd w:val="clear" w:color="auto" w:fill="auto"/>
            <w:vAlign w:val="center"/>
          </w:tcPr>
          <w:p w:rsidR="00731E96" w:rsidRDefault="00731E96" w:rsidP="00731E96">
            <w:pPr>
              <w:jc w:val="center"/>
              <w:rPr>
                <w:rFonts w:ascii="Arial Narrow" w:hAnsi="Arial Narrow" w:cs="Calibri"/>
                <w:color w:val="000000"/>
                <w:sz w:val="22"/>
                <w:szCs w:val="22"/>
              </w:rPr>
            </w:pPr>
            <w:r>
              <w:rPr>
                <w:rFonts w:ascii="Arial Narrow" w:hAnsi="Arial Narrow" w:cs="Calibri"/>
                <w:color w:val="000000"/>
                <w:sz w:val="22"/>
                <w:szCs w:val="22"/>
              </w:rPr>
              <w:t>1.120 €</w:t>
            </w:r>
          </w:p>
        </w:tc>
      </w:tr>
      <w:tr w:rsidR="00731E96" w:rsidTr="008F3F91">
        <w:trPr>
          <w:trHeight w:val="672"/>
          <w:jc w:val="center"/>
        </w:trPr>
        <w:tc>
          <w:tcPr>
            <w:tcW w:w="3882" w:type="dxa"/>
            <w:vMerge/>
            <w:shd w:val="clear" w:color="auto" w:fill="auto"/>
            <w:vAlign w:val="center"/>
          </w:tcPr>
          <w:p w:rsidR="00731E96" w:rsidRPr="00ED4C43" w:rsidRDefault="00731E96" w:rsidP="00731E96">
            <w:pPr>
              <w:jc w:val="center"/>
              <w:rPr>
                <w:rFonts w:ascii="Arial Narrow" w:hAnsi="Arial Narrow" w:cs="Arial"/>
                <w:b/>
                <w:bCs/>
                <w:sz w:val="24"/>
                <w:szCs w:val="24"/>
                <w:lang w:eastAsia="es-ES"/>
              </w:rPr>
            </w:pPr>
          </w:p>
        </w:tc>
        <w:tc>
          <w:tcPr>
            <w:tcW w:w="2639" w:type="dxa"/>
            <w:shd w:val="clear" w:color="auto" w:fill="auto"/>
            <w:vAlign w:val="center"/>
          </w:tcPr>
          <w:p w:rsidR="00731E96" w:rsidRPr="001731C4" w:rsidRDefault="00731E96" w:rsidP="00731E96">
            <w:pPr>
              <w:jc w:val="center"/>
              <w:rPr>
                <w:rFonts w:ascii="Arial Narrow" w:hAnsi="Arial Narrow" w:cs="Calibri"/>
                <w:b/>
                <w:color w:val="000000"/>
                <w:sz w:val="22"/>
              </w:rPr>
            </w:pPr>
            <w:r w:rsidRPr="001731C4">
              <w:rPr>
                <w:rFonts w:ascii="Arial Narrow" w:hAnsi="Arial Narrow" w:cs="Calibri"/>
                <w:b/>
                <w:color w:val="000000"/>
                <w:sz w:val="22"/>
              </w:rPr>
              <w:t>2026</w:t>
            </w:r>
          </w:p>
          <w:p w:rsidR="00731E96" w:rsidRPr="001731C4" w:rsidRDefault="00731E96" w:rsidP="00731E96">
            <w:pPr>
              <w:jc w:val="center"/>
              <w:rPr>
                <w:rFonts w:ascii="Arial Narrow" w:hAnsi="Arial Narrow" w:cs="Calibri"/>
                <w:b/>
                <w:color w:val="000000"/>
                <w:sz w:val="22"/>
              </w:rPr>
            </w:pPr>
            <w:r w:rsidRPr="001731C4">
              <w:rPr>
                <w:rFonts w:ascii="Arial Narrow" w:hAnsi="Arial Narrow" w:cs="Calibri"/>
                <w:b/>
                <w:color w:val="000000"/>
                <w:sz w:val="22"/>
              </w:rPr>
              <w:t>AGO 5, 12, 19</w:t>
            </w:r>
          </w:p>
        </w:tc>
        <w:tc>
          <w:tcPr>
            <w:tcW w:w="1843" w:type="dxa"/>
            <w:tcBorders>
              <w:top w:val="single" w:sz="8" w:space="0" w:color="auto"/>
              <w:left w:val="single" w:sz="4" w:space="0" w:color="auto"/>
              <w:bottom w:val="single" w:sz="4" w:space="0" w:color="auto"/>
              <w:right w:val="single" w:sz="4" w:space="0" w:color="auto"/>
            </w:tcBorders>
            <w:shd w:val="clear" w:color="auto" w:fill="auto"/>
            <w:vAlign w:val="center"/>
          </w:tcPr>
          <w:p w:rsidR="00731E96" w:rsidRDefault="00731E96" w:rsidP="00731E96">
            <w:pPr>
              <w:jc w:val="center"/>
              <w:rPr>
                <w:rFonts w:ascii="Arial Narrow" w:hAnsi="Arial Narrow" w:cs="Calibri"/>
                <w:color w:val="000000"/>
                <w:sz w:val="22"/>
                <w:szCs w:val="22"/>
              </w:rPr>
            </w:pPr>
            <w:r>
              <w:rPr>
                <w:rFonts w:ascii="Arial Narrow" w:hAnsi="Arial Narrow" w:cs="Calibri"/>
                <w:color w:val="000000"/>
                <w:sz w:val="22"/>
                <w:szCs w:val="22"/>
              </w:rPr>
              <w:t>1.540 €</w:t>
            </w:r>
          </w:p>
        </w:tc>
        <w:tc>
          <w:tcPr>
            <w:tcW w:w="1776" w:type="dxa"/>
            <w:tcBorders>
              <w:top w:val="single" w:sz="8" w:space="0" w:color="auto"/>
              <w:left w:val="nil"/>
              <w:bottom w:val="single" w:sz="4" w:space="0" w:color="auto"/>
              <w:right w:val="single" w:sz="4" w:space="0" w:color="auto"/>
            </w:tcBorders>
            <w:shd w:val="clear" w:color="auto" w:fill="auto"/>
            <w:vAlign w:val="center"/>
          </w:tcPr>
          <w:p w:rsidR="00731E96" w:rsidRDefault="00731E96" w:rsidP="00731E96">
            <w:pPr>
              <w:jc w:val="center"/>
              <w:rPr>
                <w:rFonts w:ascii="Arial Narrow" w:hAnsi="Arial Narrow" w:cs="Calibri"/>
                <w:color w:val="000000"/>
                <w:sz w:val="22"/>
                <w:szCs w:val="22"/>
              </w:rPr>
            </w:pPr>
            <w:r>
              <w:rPr>
                <w:rFonts w:ascii="Arial Narrow" w:hAnsi="Arial Narrow" w:cs="Calibri"/>
                <w:color w:val="000000"/>
                <w:sz w:val="22"/>
                <w:szCs w:val="22"/>
              </w:rPr>
              <w:t>1.180 €</w:t>
            </w:r>
          </w:p>
        </w:tc>
      </w:tr>
    </w:tbl>
    <w:p w:rsidR="00D95486" w:rsidRDefault="00D95486" w:rsidP="00D31C65">
      <w:pPr>
        <w:pStyle w:val="wordsection1"/>
        <w:spacing w:before="0" w:beforeAutospacing="0" w:after="0" w:afterAutospacing="0"/>
        <w:rPr>
          <w:rFonts w:ascii="Arial Narrow" w:hAnsi="Arial Narrow" w:cs="Calibri"/>
          <w:b/>
          <w:bCs/>
          <w:color w:val="C00000"/>
          <w:lang w:val="es-ES"/>
        </w:rPr>
      </w:pPr>
    </w:p>
    <w:p w:rsidR="00C34F00" w:rsidRDefault="00C34F00"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54B09">
        <w:trPr>
          <w:trHeight w:val="615"/>
          <w:jc w:val="center"/>
        </w:trPr>
        <w:tc>
          <w:tcPr>
            <w:tcW w:w="10190" w:type="dxa"/>
            <w:gridSpan w:val="2"/>
            <w:shd w:val="clear" w:color="auto" w:fill="DBDBDB" w:themeFill="accent3" w:themeFillTint="66"/>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E54B09">
        <w:trPr>
          <w:trHeight w:val="553"/>
          <w:jc w:val="center"/>
        </w:trPr>
        <w:tc>
          <w:tcPr>
            <w:tcW w:w="3789" w:type="dxa"/>
            <w:shd w:val="clear" w:color="auto" w:fill="DBDBDB" w:themeFill="accent3" w:themeFillTint="66"/>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DBDBDB" w:themeFill="accent3" w:themeFillTint="66"/>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D95486">
        <w:trPr>
          <w:trHeight w:val="579"/>
          <w:jc w:val="center"/>
        </w:trPr>
        <w:tc>
          <w:tcPr>
            <w:tcW w:w="3789" w:type="dxa"/>
            <w:vAlign w:val="center"/>
          </w:tcPr>
          <w:p w:rsidR="00E23FC4" w:rsidRPr="00E23FC4" w:rsidRDefault="00D95486" w:rsidP="00F521DC">
            <w:pPr>
              <w:pStyle w:val="NormalWeb"/>
              <w:spacing w:before="0" w:beforeAutospacing="0" w:after="0" w:afterAutospacing="0"/>
              <w:ind w:left="-2" w:hanging="2"/>
              <w:jc w:val="center"/>
              <w:rPr>
                <w:rFonts w:ascii="Arial Narrow" w:hAnsi="Arial Narrow"/>
                <w:b/>
              </w:rPr>
            </w:pPr>
            <w:r>
              <w:rPr>
                <w:rFonts w:ascii="Arial Narrow" w:hAnsi="Arial Narrow"/>
                <w:b/>
              </w:rPr>
              <w:t>OSLO</w:t>
            </w:r>
          </w:p>
        </w:tc>
        <w:tc>
          <w:tcPr>
            <w:tcW w:w="6401" w:type="dxa"/>
            <w:vAlign w:val="center"/>
          </w:tcPr>
          <w:p w:rsidR="00E23FC4" w:rsidRPr="00696DCD" w:rsidRDefault="00D95486" w:rsidP="00E54B09">
            <w:pPr>
              <w:pStyle w:val="NormalWeb"/>
              <w:spacing w:before="0" w:beforeAutospacing="0" w:after="0" w:afterAutospacing="0"/>
              <w:ind w:left="-2" w:right="-113" w:hanging="2"/>
              <w:jc w:val="center"/>
              <w:rPr>
                <w:rFonts w:ascii="Arial Narrow" w:hAnsi="Arial Narrow"/>
                <w:b/>
              </w:rPr>
            </w:pPr>
            <w:r w:rsidRPr="00D95486">
              <w:rPr>
                <w:rFonts w:ascii="Arial Narrow" w:hAnsi="Arial Narrow"/>
                <w:b/>
              </w:rPr>
              <w:t>COMFORT BØRSPARKEN, FIRST MILLENNIUM, SCANDIC ST OLAVS PLASS O SIMILAR.</w:t>
            </w:r>
          </w:p>
        </w:tc>
      </w:tr>
      <w:tr w:rsidR="00D95486" w:rsidRPr="00993C18" w:rsidTr="00D95486">
        <w:trPr>
          <w:trHeight w:val="579"/>
          <w:jc w:val="center"/>
        </w:trPr>
        <w:tc>
          <w:tcPr>
            <w:tcW w:w="3789" w:type="dxa"/>
            <w:shd w:val="clear" w:color="auto" w:fill="E7E6E6" w:themeFill="background2"/>
            <w:vAlign w:val="center"/>
          </w:tcPr>
          <w:p w:rsidR="00D95486" w:rsidRPr="00E23FC4" w:rsidRDefault="00D95486" w:rsidP="00F521DC">
            <w:pPr>
              <w:pStyle w:val="NormalWeb"/>
              <w:spacing w:before="0" w:beforeAutospacing="0" w:after="0" w:afterAutospacing="0"/>
              <w:ind w:left="-2" w:hanging="2"/>
              <w:jc w:val="center"/>
              <w:rPr>
                <w:rFonts w:ascii="Arial Narrow" w:hAnsi="Arial Narrow"/>
                <w:b/>
              </w:rPr>
            </w:pPr>
            <w:r>
              <w:rPr>
                <w:rFonts w:ascii="Arial Narrow" w:hAnsi="Arial Narrow"/>
                <w:b/>
              </w:rPr>
              <w:lastRenderedPageBreak/>
              <w:t>VINSTRA</w:t>
            </w:r>
          </w:p>
        </w:tc>
        <w:tc>
          <w:tcPr>
            <w:tcW w:w="6401" w:type="dxa"/>
            <w:shd w:val="clear" w:color="auto" w:fill="E7E6E6" w:themeFill="background2"/>
            <w:vAlign w:val="center"/>
          </w:tcPr>
          <w:p w:rsidR="00D95486" w:rsidRPr="00696DCD" w:rsidRDefault="00D95486" w:rsidP="00D95486">
            <w:pPr>
              <w:pStyle w:val="NormalWeb"/>
              <w:spacing w:after="0"/>
              <w:ind w:left="-2" w:right="-113" w:hanging="2"/>
              <w:jc w:val="center"/>
              <w:rPr>
                <w:rFonts w:ascii="Arial Narrow" w:hAnsi="Arial Narrow"/>
                <w:b/>
              </w:rPr>
            </w:pPr>
            <w:r>
              <w:rPr>
                <w:rFonts w:ascii="Arial Narrow" w:hAnsi="Arial Narrow"/>
                <w:b/>
              </w:rPr>
              <w:t xml:space="preserve">SKEIKAMPEN, THON VINSTRA, </w:t>
            </w:r>
            <w:r w:rsidRPr="00D95486">
              <w:rPr>
                <w:rFonts w:ascii="Arial Narrow" w:hAnsi="Arial Narrow"/>
                <w:b/>
              </w:rPr>
              <w:t>ILSETRA, KVITFJELL O SIMILAR.</w:t>
            </w:r>
          </w:p>
        </w:tc>
      </w:tr>
      <w:tr w:rsidR="00D95486" w:rsidRPr="00993C18" w:rsidTr="00D95486">
        <w:trPr>
          <w:trHeight w:val="579"/>
          <w:jc w:val="center"/>
        </w:trPr>
        <w:tc>
          <w:tcPr>
            <w:tcW w:w="3789" w:type="dxa"/>
            <w:vAlign w:val="center"/>
          </w:tcPr>
          <w:p w:rsidR="00D95486" w:rsidRPr="00E23FC4" w:rsidRDefault="00D95486" w:rsidP="00D95486">
            <w:pPr>
              <w:pStyle w:val="NormalWeb"/>
              <w:spacing w:before="0" w:beforeAutospacing="0" w:after="0" w:afterAutospacing="0"/>
              <w:ind w:left="-2" w:hanging="2"/>
              <w:jc w:val="center"/>
              <w:rPr>
                <w:rFonts w:ascii="Arial Narrow" w:hAnsi="Arial Narrow"/>
                <w:b/>
              </w:rPr>
            </w:pPr>
            <w:r>
              <w:rPr>
                <w:rFonts w:ascii="Arial Narrow" w:hAnsi="Arial Narrow"/>
                <w:b/>
              </w:rPr>
              <w:t>OLDEN</w:t>
            </w:r>
          </w:p>
        </w:tc>
        <w:tc>
          <w:tcPr>
            <w:tcW w:w="6401" w:type="dxa"/>
            <w:vAlign w:val="center"/>
          </w:tcPr>
          <w:p w:rsidR="00D95486" w:rsidRPr="00696DCD" w:rsidRDefault="00D95486" w:rsidP="00D95486">
            <w:pPr>
              <w:pStyle w:val="NormalWeb"/>
              <w:spacing w:after="0"/>
              <w:ind w:left="-2" w:right="-113" w:hanging="2"/>
              <w:jc w:val="center"/>
              <w:rPr>
                <w:rFonts w:ascii="Arial Narrow" w:hAnsi="Arial Narrow"/>
                <w:b/>
              </w:rPr>
            </w:pPr>
            <w:r>
              <w:rPr>
                <w:rFonts w:ascii="Arial Narrow" w:hAnsi="Arial Narrow"/>
                <w:b/>
              </w:rPr>
              <w:t xml:space="preserve">GRAND HOTEL SKEI, </w:t>
            </w:r>
            <w:r w:rsidRPr="00D95486">
              <w:rPr>
                <w:rFonts w:ascii="Arial Narrow" w:hAnsi="Arial Narrow"/>
                <w:b/>
              </w:rPr>
              <w:t>NORDFJORD HOTEL, LOENFJORD, OLDEN FJORD</w:t>
            </w:r>
            <w:r>
              <w:rPr>
                <w:rFonts w:ascii="Arial Narrow" w:hAnsi="Arial Narrow"/>
                <w:b/>
              </w:rPr>
              <w:t xml:space="preserve">HOTEL, STRYN HOTEL, VIDESETER O </w:t>
            </w:r>
            <w:r w:rsidRPr="00D95486">
              <w:rPr>
                <w:rFonts w:ascii="Arial Narrow" w:hAnsi="Arial Narrow"/>
                <w:b/>
              </w:rPr>
              <w:t>SIMILAR.</w:t>
            </w:r>
          </w:p>
        </w:tc>
      </w:tr>
      <w:tr w:rsidR="00D95486" w:rsidRPr="00993C18" w:rsidTr="00D95486">
        <w:trPr>
          <w:trHeight w:val="579"/>
          <w:jc w:val="center"/>
        </w:trPr>
        <w:tc>
          <w:tcPr>
            <w:tcW w:w="3789" w:type="dxa"/>
            <w:shd w:val="clear" w:color="auto" w:fill="E7E6E6" w:themeFill="background2"/>
            <w:vAlign w:val="center"/>
          </w:tcPr>
          <w:p w:rsidR="00D95486" w:rsidRPr="00E23FC4" w:rsidRDefault="00D95486" w:rsidP="00D95486">
            <w:pPr>
              <w:pStyle w:val="NormalWeb"/>
              <w:spacing w:before="0" w:beforeAutospacing="0" w:after="0" w:afterAutospacing="0"/>
              <w:ind w:left="-2" w:hanging="2"/>
              <w:jc w:val="center"/>
              <w:rPr>
                <w:rFonts w:ascii="Arial Narrow" w:hAnsi="Arial Narrow"/>
                <w:b/>
              </w:rPr>
            </w:pPr>
            <w:r>
              <w:rPr>
                <w:rFonts w:ascii="Arial Narrow" w:hAnsi="Arial Narrow"/>
                <w:b/>
              </w:rPr>
              <w:t>BERGEN</w:t>
            </w:r>
          </w:p>
        </w:tc>
        <w:tc>
          <w:tcPr>
            <w:tcW w:w="6401" w:type="dxa"/>
            <w:shd w:val="clear" w:color="auto" w:fill="E7E6E6" w:themeFill="background2"/>
            <w:vAlign w:val="center"/>
          </w:tcPr>
          <w:p w:rsidR="00D95486" w:rsidRPr="00696DCD" w:rsidRDefault="00D95486" w:rsidP="00D95486">
            <w:pPr>
              <w:pStyle w:val="NormalWeb"/>
              <w:spacing w:after="0"/>
              <w:ind w:left="-2" w:right="-113" w:hanging="2"/>
              <w:jc w:val="center"/>
              <w:rPr>
                <w:rFonts w:ascii="Arial Narrow" w:hAnsi="Arial Narrow"/>
                <w:b/>
              </w:rPr>
            </w:pPr>
            <w:r>
              <w:rPr>
                <w:rFonts w:ascii="Arial Narrow" w:hAnsi="Arial Narrow"/>
                <w:b/>
              </w:rPr>
              <w:t xml:space="preserve">SCANDIC NEPTUN, </w:t>
            </w:r>
            <w:r w:rsidRPr="00D95486">
              <w:rPr>
                <w:rFonts w:ascii="Arial Narrow" w:hAnsi="Arial Narrow"/>
                <w:b/>
              </w:rPr>
              <w:t>COMFORT HOTEL BERGEN, SCANDIC BERGEN CITY, O SIMILAR.</w:t>
            </w:r>
          </w:p>
        </w:tc>
      </w:tr>
    </w:tbl>
    <w:p w:rsidR="00193748" w:rsidRDefault="00193748" w:rsidP="001339EB">
      <w:pPr>
        <w:rPr>
          <w:rFonts w:ascii="Arial Narrow" w:hAnsi="Arial Narrow" w:cs="Calibri"/>
          <w:b/>
          <w:bCs/>
          <w:color w:val="C00000"/>
          <w:sz w:val="24"/>
          <w:szCs w:val="24"/>
          <w:lang w:val="es-ES"/>
        </w:rPr>
      </w:pPr>
    </w:p>
    <w:p w:rsidR="001339EB" w:rsidRPr="00823434" w:rsidRDefault="001339EB" w:rsidP="0062089D">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62089D">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731E96">
        <w:rPr>
          <w:rFonts w:ascii="Arial Narrow" w:eastAsia="Arial Narrow" w:hAnsi="Arial Narrow" w:cs="Arial Narrow"/>
          <w:sz w:val="24"/>
          <w:szCs w:val="24"/>
        </w:rPr>
        <w:t>or persona en e</w:t>
      </w:r>
      <w:r w:rsidR="00193748">
        <w:rPr>
          <w:rFonts w:ascii="Arial Narrow" w:eastAsia="Arial Narrow" w:hAnsi="Arial Narrow" w:cs="Arial Narrow"/>
          <w:sz w:val="24"/>
          <w:szCs w:val="24"/>
        </w:rPr>
        <w:t>uros</w:t>
      </w:r>
      <w:r>
        <w:rPr>
          <w:rFonts w:ascii="Arial Narrow" w:eastAsia="Arial Narrow" w:hAnsi="Arial Narrow" w:cs="Arial Narrow"/>
          <w:sz w:val="24"/>
          <w:szCs w:val="24"/>
        </w:rPr>
        <w:t xml:space="preserve"> </w:t>
      </w:r>
    </w:p>
    <w:p w:rsidR="00ED4C43" w:rsidRDefault="00ED4C43" w:rsidP="0062089D">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D4C43" w:rsidRDefault="00ED4C43" w:rsidP="00ED4C4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23FC4" w:rsidRDefault="00E23FC4" w:rsidP="00ED4C43">
      <w:pPr>
        <w:pStyle w:val="P-Styleguiado"/>
        <w:jc w:val="both"/>
        <w:rPr>
          <w:rFonts w:ascii="Arial Narrow" w:hAnsi="Arial Narrow"/>
          <w:b/>
          <w:color w:val="C00000"/>
          <w:sz w:val="24"/>
          <w:szCs w:val="24"/>
        </w:rPr>
      </w:pPr>
    </w:p>
    <w:p w:rsidR="000A0EDA" w:rsidRDefault="000A0EDA" w:rsidP="00E54B09">
      <w:pPr>
        <w:pStyle w:val="text"/>
        <w:rPr>
          <w:rFonts w:ascii="Arial Narrow" w:hAnsi="Arial Narrow"/>
          <w:b/>
          <w:color w:val="C00000"/>
          <w:sz w:val="24"/>
          <w:szCs w:val="24"/>
        </w:rPr>
      </w:pPr>
    </w:p>
    <w:p w:rsidR="00C34F00" w:rsidRDefault="00C34F00" w:rsidP="00E54B09">
      <w:pPr>
        <w:pStyle w:val="text"/>
        <w:rPr>
          <w:rFonts w:ascii="Arial Narrow" w:hAnsi="Arial Narrow"/>
          <w:b/>
          <w:color w:val="C00000"/>
          <w:sz w:val="24"/>
          <w:szCs w:val="24"/>
        </w:rPr>
      </w:pPr>
    </w:p>
    <w:p w:rsidR="00E54B09" w:rsidRDefault="00E54B09" w:rsidP="00E54B09">
      <w:pPr>
        <w:pStyle w:val="text"/>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E54B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E54B09" w:rsidP="000A0EDA">
      <w:pPr>
        <w:pStyle w:val="text"/>
        <w:rPr>
          <w:rFonts w:ascii="Arial Narrow" w:hAnsi="Arial Narrow"/>
        </w:rPr>
      </w:pPr>
      <w:r>
        <w:rPr>
          <w:rFonts w:ascii="Arial Narrow" w:hAnsi="Arial Narrow"/>
        </w:rPr>
        <w:lastRenderedPageBreak/>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5"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2"/>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3"/>
  </w:num>
  <w:num w:numId="28">
    <w:abstractNumId w:val="44"/>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5"/>
  </w:num>
  <w:num w:numId="41">
    <w:abstractNumId w:val="29"/>
  </w:num>
  <w:num w:numId="42">
    <w:abstractNumId w:val="9"/>
  </w:num>
  <w:num w:numId="43">
    <w:abstractNumId w:val="41"/>
  </w:num>
  <w:num w:numId="44">
    <w:abstractNumId w:val="27"/>
  </w:num>
  <w:num w:numId="45">
    <w:abstractNumId w:val="16"/>
  </w:num>
  <w:num w:numId="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43085"/>
    <w:rsid w:val="000457E5"/>
    <w:rsid w:val="00051352"/>
    <w:rsid w:val="00051D8E"/>
    <w:rsid w:val="00057C5F"/>
    <w:rsid w:val="00061E80"/>
    <w:rsid w:val="00074F41"/>
    <w:rsid w:val="00075638"/>
    <w:rsid w:val="00093E01"/>
    <w:rsid w:val="00094C6F"/>
    <w:rsid w:val="000A0EDA"/>
    <w:rsid w:val="000A1B66"/>
    <w:rsid w:val="000A5CCD"/>
    <w:rsid w:val="000A67E6"/>
    <w:rsid w:val="000A729A"/>
    <w:rsid w:val="000B11D6"/>
    <w:rsid w:val="000B5D3C"/>
    <w:rsid w:val="000C0585"/>
    <w:rsid w:val="000C7C23"/>
    <w:rsid w:val="000D158B"/>
    <w:rsid w:val="000D2314"/>
    <w:rsid w:val="000D4396"/>
    <w:rsid w:val="000D6A8A"/>
    <w:rsid w:val="000E125F"/>
    <w:rsid w:val="000E2654"/>
    <w:rsid w:val="000E2C9F"/>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42B6"/>
    <w:rsid w:val="001461C3"/>
    <w:rsid w:val="00161DC8"/>
    <w:rsid w:val="00167F7E"/>
    <w:rsid w:val="001731C4"/>
    <w:rsid w:val="00176C6A"/>
    <w:rsid w:val="00177E3C"/>
    <w:rsid w:val="00182264"/>
    <w:rsid w:val="00184744"/>
    <w:rsid w:val="00184829"/>
    <w:rsid w:val="00193748"/>
    <w:rsid w:val="001A24D7"/>
    <w:rsid w:val="001A2A65"/>
    <w:rsid w:val="001A2F73"/>
    <w:rsid w:val="001A33B8"/>
    <w:rsid w:val="001B128A"/>
    <w:rsid w:val="001C7C58"/>
    <w:rsid w:val="001D48E3"/>
    <w:rsid w:val="001E78C3"/>
    <w:rsid w:val="001F0CA9"/>
    <w:rsid w:val="001F4C15"/>
    <w:rsid w:val="001F54CC"/>
    <w:rsid w:val="001F5D03"/>
    <w:rsid w:val="001F6616"/>
    <w:rsid w:val="002000BA"/>
    <w:rsid w:val="00200B0E"/>
    <w:rsid w:val="00202E05"/>
    <w:rsid w:val="00204BEA"/>
    <w:rsid w:val="00207AD4"/>
    <w:rsid w:val="0021329B"/>
    <w:rsid w:val="00214870"/>
    <w:rsid w:val="002223DB"/>
    <w:rsid w:val="002239CD"/>
    <w:rsid w:val="00224133"/>
    <w:rsid w:val="0022455B"/>
    <w:rsid w:val="00226E4A"/>
    <w:rsid w:val="0022753A"/>
    <w:rsid w:val="00237C4C"/>
    <w:rsid w:val="00237F43"/>
    <w:rsid w:val="00242176"/>
    <w:rsid w:val="002532AC"/>
    <w:rsid w:val="0025502F"/>
    <w:rsid w:val="0025791A"/>
    <w:rsid w:val="0026475F"/>
    <w:rsid w:val="002755CB"/>
    <w:rsid w:val="00276B74"/>
    <w:rsid w:val="002838FE"/>
    <w:rsid w:val="00285525"/>
    <w:rsid w:val="002857DD"/>
    <w:rsid w:val="00286039"/>
    <w:rsid w:val="00296C7C"/>
    <w:rsid w:val="00297642"/>
    <w:rsid w:val="002A15ED"/>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15F82"/>
    <w:rsid w:val="00325538"/>
    <w:rsid w:val="00325FF2"/>
    <w:rsid w:val="00326875"/>
    <w:rsid w:val="00333B69"/>
    <w:rsid w:val="003341C5"/>
    <w:rsid w:val="00341583"/>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E4ACE"/>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089D"/>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6DCD"/>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F93"/>
    <w:rsid w:val="00710A49"/>
    <w:rsid w:val="0071257C"/>
    <w:rsid w:val="0071477C"/>
    <w:rsid w:val="00725E66"/>
    <w:rsid w:val="007274AA"/>
    <w:rsid w:val="007306A6"/>
    <w:rsid w:val="00731B1B"/>
    <w:rsid w:val="00731E96"/>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3858"/>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C085E"/>
    <w:rsid w:val="008C250A"/>
    <w:rsid w:val="008C4ED1"/>
    <w:rsid w:val="008C5DD0"/>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76C6"/>
    <w:rsid w:val="00993C18"/>
    <w:rsid w:val="009972B2"/>
    <w:rsid w:val="009974B9"/>
    <w:rsid w:val="00997FF7"/>
    <w:rsid w:val="009A33FF"/>
    <w:rsid w:val="009A65E1"/>
    <w:rsid w:val="009B1C9C"/>
    <w:rsid w:val="009B6B6E"/>
    <w:rsid w:val="009B7533"/>
    <w:rsid w:val="009C2602"/>
    <w:rsid w:val="009C3921"/>
    <w:rsid w:val="009C6A28"/>
    <w:rsid w:val="009D04BE"/>
    <w:rsid w:val="009D2668"/>
    <w:rsid w:val="009D4AFD"/>
    <w:rsid w:val="009D7A13"/>
    <w:rsid w:val="009E6B0C"/>
    <w:rsid w:val="009F018C"/>
    <w:rsid w:val="009F0C83"/>
    <w:rsid w:val="009F1BBB"/>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5D84"/>
    <w:rsid w:val="00BF5DB0"/>
    <w:rsid w:val="00C012A3"/>
    <w:rsid w:val="00C05CE1"/>
    <w:rsid w:val="00C11874"/>
    <w:rsid w:val="00C127AF"/>
    <w:rsid w:val="00C16ACE"/>
    <w:rsid w:val="00C241B9"/>
    <w:rsid w:val="00C27A55"/>
    <w:rsid w:val="00C3120E"/>
    <w:rsid w:val="00C312CB"/>
    <w:rsid w:val="00C33727"/>
    <w:rsid w:val="00C33FA7"/>
    <w:rsid w:val="00C34F00"/>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5F5E"/>
    <w:rsid w:val="00D06424"/>
    <w:rsid w:val="00D14608"/>
    <w:rsid w:val="00D158DA"/>
    <w:rsid w:val="00D212B6"/>
    <w:rsid w:val="00D244C6"/>
    <w:rsid w:val="00D25640"/>
    <w:rsid w:val="00D30BAD"/>
    <w:rsid w:val="00D31C65"/>
    <w:rsid w:val="00D358EC"/>
    <w:rsid w:val="00D4171E"/>
    <w:rsid w:val="00D41C4A"/>
    <w:rsid w:val="00D45592"/>
    <w:rsid w:val="00D548BE"/>
    <w:rsid w:val="00D70311"/>
    <w:rsid w:val="00D72287"/>
    <w:rsid w:val="00D727C5"/>
    <w:rsid w:val="00D776E9"/>
    <w:rsid w:val="00D91F06"/>
    <w:rsid w:val="00D92CA7"/>
    <w:rsid w:val="00D9531C"/>
    <w:rsid w:val="00D95486"/>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4B09"/>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5296"/>
    <w:rsid w:val="00F51119"/>
    <w:rsid w:val="00F520D1"/>
    <w:rsid w:val="00F521DC"/>
    <w:rsid w:val="00F5656D"/>
    <w:rsid w:val="00F6175F"/>
    <w:rsid w:val="00F65265"/>
    <w:rsid w:val="00F70BCA"/>
    <w:rsid w:val="00F735CA"/>
    <w:rsid w:val="00F7584B"/>
    <w:rsid w:val="00F80877"/>
    <w:rsid w:val="00F82E57"/>
    <w:rsid w:val="00F85A56"/>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1815937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89532979">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4739583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1120061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56816331">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1763599176">
      <w:bodyDiv w:val="1"/>
      <w:marLeft w:val="0"/>
      <w:marRight w:val="0"/>
      <w:marTop w:val="0"/>
      <w:marBottom w:val="0"/>
      <w:divBdr>
        <w:top w:val="none" w:sz="0" w:space="0" w:color="auto"/>
        <w:left w:val="none" w:sz="0" w:space="0" w:color="auto"/>
        <w:bottom w:val="none" w:sz="0" w:space="0" w:color="auto"/>
        <w:right w:val="none" w:sz="0" w:space="0" w:color="auto"/>
      </w:divBdr>
    </w:div>
    <w:div w:id="198327148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93D464-AE19-488D-BAFA-714028A68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1914</TotalTime>
  <Pages>5</Pages>
  <Words>1887</Words>
  <Characters>10381</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321</cp:revision>
  <dcterms:created xsi:type="dcterms:W3CDTF">2022-03-10T14:32:00Z</dcterms:created>
  <dcterms:modified xsi:type="dcterms:W3CDTF">2025-12-22T22:18:00Z</dcterms:modified>
</cp:coreProperties>
</file>