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97770" w:rsidRDefault="00FC36B5" w:rsidP="00B93D06">
      <w:pPr>
        <w:spacing w:after="0" w:line="240" w:lineRule="auto"/>
        <w:jc w:val="center"/>
        <w:rPr>
          <w:rFonts w:ascii="Arial Narrow" w:hAnsi="Arial Narrow"/>
          <w:b/>
          <w:color w:val="C00000"/>
          <w:sz w:val="36"/>
          <w:szCs w:val="36"/>
        </w:rPr>
      </w:pPr>
      <w:r>
        <w:rPr>
          <w:rFonts w:ascii="Arial Narrow" w:hAnsi="Arial Narrow"/>
          <w:b/>
          <w:color w:val="C00000"/>
          <w:sz w:val="36"/>
          <w:szCs w:val="36"/>
        </w:rPr>
        <w:t>ZOOM EN MARRAKECH Y DUNAS DE MERZOUGA</w:t>
      </w:r>
    </w:p>
    <w:p w:rsidR="00B93D06" w:rsidRPr="00147A80" w:rsidRDefault="004A1E2F" w:rsidP="00B93D06">
      <w:pPr>
        <w:spacing w:after="0" w:line="240" w:lineRule="auto"/>
        <w:jc w:val="center"/>
        <w:rPr>
          <w:rFonts w:ascii="Arial Narrow" w:hAnsi="Arial Narrow"/>
          <w:b/>
          <w:color w:val="C00000"/>
          <w:sz w:val="36"/>
          <w:szCs w:val="36"/>
        </w:rPr>
      </w:pPr>
      <w:r>
        <w:rPr>
          <w:rFonts w:ascii="Arial Narrow" w:hAnsi="Arial Narrow"/>
          <w:b/>
          <w:color w:val="C00000"/>
          <w:sz w:val="36"/>
          <w:szCs w:val="36"/>
        </w:rPr>
        <w:t>6</w:t>
      </w:r>
      <w:r w:rsidR="0013141E" w:rsidRPr="00147A80">
        <w:rPr>
          <w:rFonts w:ascii="Arial Narrow" w:hAnsi="Arial Narrow"/>
          <w:b/>
          <w:color w:val="C00000"/>
          <w:sz w:val="36"/>
          <w:szCs w:val="36"/>
        </w:rPr>
        <w:t xml:space="preserve"> </w:t>
      </w:r>
      <w:r w:rsidR="00B93D06" w:rsidRPr="00147A80">
        <w:rPr>
          <w:rFonts w:ascii="Arial Narrow" w:hAnsi="Arial Narrow"/>
          <w:b/>
          <w:color w:val="C00000"/>
          <w:sz w:val="36"/>
          <w:szCs w:val="36"/>
        </w:rPr>
        <w:t xml:space="preserve">días – </w:t>
      </w:r>
      <w:r>
        <w:rPr>
          <w:rFonts w:ascii="Arial Narrow" w:hAnsi="Arial Narrow"/>
          <w:b/>
          <w:color w:val="C00000"/>
          <w:sz w:val="36"/>
          <w:szCs w:val="36"/>
        </w:rPr>
        <w:t>5</w:t>
      </w:r>
      <w:r w:rsidR="0013141E" w:rsidRPr="00147A80">
        <w:rPr>
          <w:rFonts w:ascii="Arial Narrow" w:hAnsi="Arial Narrow"/>
          <w:b/>
          <w:color w:val="C00000"/>
          <w:sz w:val="36"/>
          <w:szCs w:val="36"/>
        </w:rPr>
        <w:t xml:space="preserve"> </w:t>
      </w:r>
      <w:r w:rsidR="00B93D06" w:rsidRPr="00147A80">
        <w:rPr>
          <w:rFonts w:ascii="Arial Narrow" w:hAnsi="Arial Narrow"/>
          <w:b/>
          <w:color w:val="C00000"/>
          <w:sz w:val="36"/>
          <w:szCs w:val="36"/>
        </w:rPr>
        <w:t>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731B1B" w:rsidRPr="00823434" w:rsidRDefault="00731B1B" w:rsidP="00731B1B">
      <w:pPr>
        <w:spacing w:after="0" w:line="240" w:lineRule="auto"/>
        <w:rPr>
          <w:rFonts w:ascii="Arial Narrow" w:hAnsi="Arial Narrow"/>
          <w:b/>
          <w:bCs/>
          <w:sz w:val="24"/>
          <w:szCs w:val="24"/>
        </w:rPr>
      </w:pPr>
    </w:p>
    <w:p w:rsidR="00FA2115" w:rsidRDefault="0053724D" w:rsidP="005A1891">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SALIDAS: </w:t>
      </w:r>
      <w:r w:rsidR="00010447">
        <w:rPr>
          <w:rFonts w:ascii="Arial Narrow" w:eastAsia="Adobe Fangsong Std R" w:hAnsi="Arial Narrow" w:cstheme="minorBidi"/>
          <w:b/>
          <w:bCs/>
          <w:color w:val="C00000"/>
          <w:kern w:val="0"/>
          <w:sz w:val="24"/>
          <w:szCs w:val="24"/>
          <w:lang w:val="es-CO" w:eastAsia="en-US"/>
        </w:rPr>
        <w:t xml:space="preserve">PRIVADAS DIARIAS </w:t>
      </w:r>
      <w:r>
        <w:rPr>
          <w:rFonts w:ascii="Arial Narrow" w:eastAsia="Adobe Fangsong Std R" w:hAnsi="Arial Narrow" w:cstheme="minorBidi"/>
          <w:b/>
          <w:bCs/>
          <w:color w:val="C00000"/>
          <w:kern w:val="0"/>
          <w:sz w:val="24"/>
          <w:szCs w:val="24"/>
          <w:lang w:val="es-CO" w:eastAsia="en-US"/>
        </w:rPr>
        <w:t xml:space="preserve"> </w:t>
      </w:r>
    </w:p>
    <w:p w:rsidR="00823434" w:rsidRPr="00D829B8" w:rsidRDefault="00823434" w:rsidP="00D829B8">
      <w:pPr>
        <w:pStyle w:val="western"/>
        <w:jc w:val="both"/>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D829B8" w:rsidRPr="00D829B8">
        <w:rPr>
          <w:rFonts w:ascii="Arial Narrow" w:eastAsia="Adobe Fangsong Std R" w:hAnsi="Arial Narrow" w:cstheme="minorBidi"/>
          <w:b/>
          <w:bCs/>
          <w:color w:val="C00000"/>
          <w:kern w:val="0"/>
          <w:sz w:val="24"/>
          <w:szCs w:val="24"/>
          <w:lang w:val="es-CO" w:eastAsia="en-US"/>
        </w:rPr>
        <w:t>MARRAKECH</w:t>
      </w:r>
    </w:p>
    <w:p w:rsidR="0053724D" w:rsidRDefault="004A1E2F" w:rsidP="004A1E2F">
      <w:pPr>
        <w:pStyle w:val="western"/>
        <w:jc w:val="both"/>
        <w:rPr>
          <w:rFonts w:ascii="Arial Narrow" w:hAnsi="Arial Narrow"/>
          <w:sz w:val="24"/>
          <w:lang w:val="es-ES"/>
        </w:rPr>
      </w:pPr>
      <w:r w:rsidRPr="004A1E2F">
        <w:rPr>
          <w:rFonts w:ascii="Arial Narrow" w:hAnsi="Arial Narrow"/>
          <w:sz w:val="24"/>
          <w:lang w:val="es-ES"/>
        </w:rPr>
        <w:t>Llegada al Aeropuerto Internacional de Marrakech y t</w:t>
      </w:r>
      <w:r>
        <w:rPr>
          <w:rFonts w:ascii="Arial Narrow" w:hAnsi="Arial Narrow"/>
          <w:sz w:val="24"/>
          <w:lang w:val="es-ES"/>
        </w:rPr>
        <w:t xml:space="preserve">raslado al hotel. Tiempo libre. </w:t>
      </w:r>
      <w:r w:rsidRPr="004A1E2F">
        <w:rPr>
          <w:rFonts w:ascii="Arial Narrow" w:hAnsi="Arial Narrow"/>
          <w:sz w:val="24"/>
          <w:lang w:val="es-ES"/>
        </w:rPr>
        <w:t>Alojamiento.</w:t>
      </w:r>
    </w:p>
    <w:p w:rsidR="004A1E2F" w:rsidRDefault="004A1E2F" w:rsidP="004A1E2F">
      <w:pPr>
        <w:pStyle w:val="western"/>
        <w:jc w:val="both"/>
        <w:rPr>
          <w:rFonts w:ascii="Arial Narrow" w:hAnsi="Arial Narrow"/>
          <w:sz w:val="24"/>
          <w:lang w:val="es-ES"/>
        </w:rPr>
      </w:pPr>
    </w:p>
    <w:p w:rsidR="001000D0" w:rsidRDefault="00823434" w:rsidP="005A1891">
      <w:pPr>
        <w:pStyle w:val="western"/>
        <w:jc w:val="both"/>
        <w:rPr>
          <w:rFonts w:ascii="Arial Narrow" w:hAnsi="Arial Narrow"/>
          <w:sz w:val="24"/>
          <w:lang w:val="es-ES"/>
        </w:rPr>
      </w:pPr>
      <w:r w:rsidRPr="00242176">
        <w:rPr>
          <w:rFonts w:ascii="Arial Narrow" w:eastAsia="Adobe Fangsong Std R" w:hAnsi="Arial Narrow" w:cstheme="minorBidi"/>
          <w:b/>
          <w:bCs/>
          <w:color w:val="C00000"/>
          <w:kern w:val="0"/>
          <w:sz w:val="24"/>
          <w:szCs w:val="24"/>
          <w:lang w:val="es-CO" w:eastAsia="en-US"/>
        </w:rPr>
        <w:t xml:space="preserve">Día 2 </w:t>
      </w:r>
      <w:r w:rsidR="00FB12CA">
        <w:rPr>
          <w:rFonts w:ascii="Arial Narrow" w:eastAsia="Adobe Fangsong Std R" w:hAnsi="Arial Narrow" w:cstheme="minorBidi"/>
          <w:b/>
          <w:bCs/>
          <w:color w:val="C00000"/>
          <w:kern w:val="0"/>
          <w:sz w:val="24"/>
          <w:szCs w:val="24"/>
          <w:lang w:val="es-CO" w:eastAsia="en-US"/>
        </w:rPr>
        <w:t>–</w:t>
      </w:r>
      <w:r w:rsidRPr="0013141E">
        <w:rPr>
          <w:rFonts w:ascii="Arial Narrow" w:eastAsia="Adobe Fangsong Std R" w:hAnsi="Arial Narrow" w:cstheme="minorBidi"/>
          <w:b/>
          <w:bCs/>
          <w:color w:val="C00000"/>
          <w:kern w:val="0"/>
          <w:sz w:val="28"/>
          <w:szCs w:val="24"/>
          <w:lang w:val="es-CO" w:eastAsia="en-US"/>
        </w:rPr>
        <w:t xml:space="preserve"> </w:t>
      </w:r>
      <w:r w:rsidR="0053724D" w:rsidRPr="0053724D">
        <w:rPr>
          <w:rFonts w:ascii="Arial Narrow" w:eastAsia="Adobe Fangsong Std R" w:hAnsi="Arial Narrow" w:cstheme="minorBidi"/>
          <w:b/>
          <w:bCs/>
          <w:color w:val="C00000"/>
          <w:kern w:val="0"/>
          <w:sz w:val="24"/>
          <w:szCs w:val="24"/>
          <w:lang w:val="es-CO" w:eastAsia="en-US"/>
        </w:rPr>
        <w:t xml:space="preserve">MARRAKECH </w:t>
      </w:r>
      <w:r w:rsidR="0053724D" w:rsidRPr="0053724D">
        <w:rPr>
          <w:rFonts w:ascii="Arial Narrow" w:eastAsia="Adobe Fangsong Std R" w:hAnsi="Arial Narrow" w:cstheme="minorBidi"/>
          <w:b/>
          <w:bCs/>
          <w:color w:val="C00000"/>
          <w:kern w:val="0"/>
          <w:sz w:val="24"/>
          <w:szCs w:val="24"/>
          <w:lang w:val="es-CO" w:eastAsia="en-US"/>
        </w:rPr>
        <w:softHyphen/>
        <w:t xml:space="preserve"> VISITA DE LA CIUDAD</w:t>
      </w:r>
    </w:p>
    <w:p w:rsidR="004A1E2F" w:rsidRDefault="004A1E2F" w:rsidP="004A1E2F">
      <w:pPr>
        <w:pStyle w:val="western"/>
        <w:jc w:val="both"/>
        <w:rPr>
          <w:rFonts w:ascii="Arial Narrow" w:hAnsi="Arial Narrow"/>
          <w:sz w:val="24"/>
          <w:lang w:val="es-ES"/>
        </w:rPr>
      </w:pPr>
      <w:r w:rsidRPr="004A1E2F">
        <w:rPr>
          <w:rFonts w:ascii="Arial Narrow" w:hAnsi="Arial Narrow"/>
          <w:sz w:val="24"/>
          <w:lang w:val="es-ES"/>
        </w:rPr>
        <w:t>Desayuno en el hotel. Visita de medio día de la ciudad de Ma</w:t>
      </w:r>
      <w:r>
        <w:rPr>
          <w:rFonts w:ascii="Arial Narrow" w:hAnsi="Arial Narrow"/>
          <w:sz w:val="24"/>
          <w:lang w:val="es-ES"/>
        </w:rPr>
        <w:t xml:space="preserve">rrakech: La visita comienza por </w:t>
      </w:r>
      <w:r w:rsidRPr="004A1E2F">
        <w:rPr>
          <w:rFonts w:ascii="Arial Narrow" w:hAnsi="Arial Narrow"/>
          <w:sz w:val="24"/>
          <w:lang w:val="es-ES"/>
        </w:rPr>
        <w:t>los Jardines de la Menara; en cuyo centro se encuentra un estanq</w:t>
      </w:r>
      <w:r>
        <w:rPr>
          <w:rFonts w:ascii="Arial Narrow" w:hAnsi="Arial Narrow"/>
          <w:sz w:val="24"/>
          <w:lang w:val="es-ES"/>
        </w:rPr>
        <w:t xml:space="preserve">ue del Siglo XII. El majestuoso </w:t>
      </w:r>
      <w:r w:rsidRPr="004A1E2F">
        <w:rPr>
          <w:rFonts w:ascii="Arial Narrow" w:hAnsi="Arial Narrow"/>
          <w:sz w:val="24"/>
          <w:lang w:val="es-ES"/>
        </w:rPr>
        <w:t xml:space="preserve">Minarete de la </w:t>
      </w:r>
      <w:proofErr w:type="spellStart"/>
      <w:r w:rsidRPr="004A1E2F">
        <w:rPr>
          <w:rFonts w:ascii="Arial Narrow" w:hAnsi="Arial Narrow"/>
          <w:sz w:val="24"/>
          <w:lang w:val="es-ES"/>
        </w:rPr>
        <w:t>Kutubia</w:t>
      </w:r>
      <w:proofErr w:type="spellEnd"/>
      <w:r w:rsidRPr="004A1E2F">
        <w:rPr>
          <w:rFonts w:ascii="Arial Narrow" w:hAnsi="Arial Narrow"/>
          <w:sz w:val="24"/>
          <w:lang w:val="es-ES"/>
        </w:rPr>
        <w:t>. Visita del Palacio de la Bahía, de la farmac</w:t>
      </w:r>
      <w:r>
        <w:rPr>
          <w:rFonts w:ascii="Arial Narrow" w:hAnsi="Arial Narrow"/>
          <w:sz w:val="24"/>
          <w:lang w:val="es-ES"/>
        </w:rPr>
        <w:t xml:space="preserve">ia bereber y de los </w:t>
      </w:r>
      <w:r w:rsidRPr="004A1E2F">
        <w:rPr>
          <w:rFonts w:ascii="Arial Narrow" w:hAnsi="Arial Narrow"/>
          <w:sz w:val="24"/>
          <w:lang w:val="es-ES"/>
        </w:rPr>
        <w:t xml:space="preserve">zocos. La visita termina en la Plaza de </w:t>
      </w:r>
      <w:proofErr w:type="spellStart"/>
      <w:r w:rsidRPr="004A1E2F">
        <w:rPr>
          <w:rFonts w:ascii="Arial Narrow" w:hAnsi="Arial Narrow"/>
          <w:sz w:val="24"/>
          <w:lang w:val="es-ES"/>
        </w:rPr>
        <w:t>Yemaa</w:t>
      </w:r>
      <w:proofErr w:type="spellEnd"/>
      <w:r w:rsidRPr="004A1E2F">
        <w:rPr>
          <w:rFonts w:ascii="Arial Narrow" w:hAnsi="Arial Narrow"/>
          <w:sz w:val="24"/>
          <w:lang w:val="es-ES"/>
        </w:rPr>
        <w:t xml:space="preserve"> el </w:t>
      </w:r>
      <w:proofErr w:type="spellStart"/>
      <w:r w:rsidRPr="004A1E2F">
        <w:rPr>
          <w:rFonts w:ascii="Arial Narrow" w:hAnsi="Arial Narrow"/>
          <w:sz w:val="24"/>
          <w:lang w:val="es-ES"/>
        </w:rPr>
        <w:t>Fna</w:t>
      </w:r>
      <w:proofErr w:type="spellEnd"/>
      <w:r w:rsidRPr="004A1E2F">
        <w:rPr>
          <w:rFonts w:ascii="Arial Narrow" w:hAnsi="Arial Narrow"/>
          <w:sz w:val="24"/>
          <w:lang w:val="es-ES"/>
        </w:rPr>
        <w:t>, declarad</w:t>
      </w:r>
      <w:r>
        <w:rPr>
          <w:rFonts w:ascii="Arial Narrow" w:hAnsi="Arial Narrow"/>
          <w:sz w:val="24"/>
          <w:lang w:val="es-ES"/>
        </w:rPr>
        <w:t xml:space="preserve">a “Patrimonio de la Humanidad”. </w:t>
      </w:r>
      <w:r w:rsidRPr="004A1E2F">
        <w:rPr>
          <w:rFonts w:ascii="Arial Narrow" w:hAnsi="Arial Narrow"/>
          <w:sz w:val="24"/>
          <w:lang w:val="es-ES"/>
        </w:rPr>
        <w:t>Alojamiento.</w:t>
      </w:r>
    </w:p>
    <w:p w:rsidR="004A1E2F" w:rsidRDefault="004A1E2F" w:rsidP="004A1E2F">
      <w:pPr>
        <w:pStyle w:val="western"/>
        <w:jc w:val="both"/>
        <w:rPr>
          <w:rFonts w:ascii="Arial Narrow" w:hAnsi="Arial Narrow"/>
          <w:sz w:val="24"/>
          <w:lang w:val="es-ES"/>
        </w:rPr>
      </w:pPr>
    </w:p>
    <w:p w:rsidR="00010447" w:rsidRDefault="00823434" w:rsidP="00010447">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EA11D8">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010447" w:rsidRPr="00010447">
        <w:rPr>
          <w:rFonts w:ascii="Arial Narrow" w:eastAsia="Adobe Fangsong Std R" w:hAnsi="Arial Narrow" w:cstheme="minorBidi"/>
          <w:b/>
          <w:bCs/>
          <w:color w:val="C00000"/>
          <w:kern w:val="0"/>
          <w:sz w:val="24"/>
          <w:szCs w:val="24"/>
          <w:lang w:val="es-CO" w:eastAsia="en-US"/>
        </w:rPr>
        <w:t xml:space="preserve">MARRAKECH </w:t>
      </w:r>
      <w:r w:rsidR="00010447" w:rsidRPr="00010447">
        <w:rPr>
          <w:rFonts w:ascii="Arial Narrow" w:eastAsia="Adobe Fangsong Std R" w:hAnsi="Arial Narrow" w:cstheme="minorBidi"/>
          <w:b/>
          <w:bCs/>
          <w:color w:val="C00000"/>
          <w:kern w:val="0"/>
          <w:sz w:val="24"/>
          <w:szCs w:val="24"/>
          <w:lang w:val="es-CO" w:eastAsia="en-US"/>
        </w:rPr>
        <w:softHyphen/>
      </w:r>
      <w:r w:rsidR="00A727A7">
        <w:rPr>
          <w:rFonts w:ascii="Arial Narrow" w:eastAsia="Adobe Fangsong Std R" w:hAnsi="Arial Narrow" w:cstheme="minorBidi"/>
          <w:b/>
          <w:bCs/>
          <w:color w:val="C00000"/>
          <w:kern w:val="0"/>
          <w:sz w:val="24"/>
          <w:szCs w:val="24"/>
          <w:lang w:val="es-CO" w:eastAsia="en-US"/>
        </w:rPr>
        <w:t>-</w:t>
      </w:r>
      <w:r w:rsidR="00010447" w:rsidRPr="00010447">
        <w:rPr>
          <w:rFonts w:ascii="Arial Narrow" w:eastAsia="Adobe Fangsong Std R" w:hAnsi="Arial Narrow" w:cstheme="minorBidi"/>
          <w:b/>
          <w:bCs/>
          <w:color w:val="C00000"/>
          <w:kern w:val="0"/>
          <w:sz w:val="24"/>
          <w:szCs w:val="24"/>
          <w:lang w:val="es-CO" w:eastAsia="en-US"/>
        </w:rPr>
        <w:t xml:space="preserve"> OUARZAZATE </w:t>
      </w:r>
      <w:r w:rsidR="00A727A7">
        <w:rPr>
          <w:rFonts w:ascii="Arial Narrow" w:eastAsia="Adobe Fangsong Std R" w:hAnsi="Arial Narrow" w:cstheme="minorBidi"/>
          <w:b/>
          <w:bCs/>
          <w:color w:val="C00000"/>
          <w:kern w:val="0"/>
          <w:sz w:val="24"/>
          <w:szCs w:val="24"/>
          <w:lang w:val="es-CO" w:eastAsia="en-US"/>
        </w:rPr>
        <w:t>-</w:t>
      </w:r>
      <w:r w:rsidR="00010447" w:rsidRPr="00010447">
        <w:rPr>
          <w:rFonts w:ascii="Arial Narrow" w:eastAsia="Adobe Fangsong Std R" w:hAnsi="Arial Narrow" w:cstheme="minorBidi"/>
          <w:b/>
          <w:bCs/>
          <w:color w:val="C00000"/>
          <w:kern w:val="0"/>
          <w:sz w:val="24"/>
          <w:szCs w:val="24"/>
          <w:lang w:val="es-CO" w:eastAsia="en-US"/>
        </w:rPr>
        <w:softHyphen/>
        <w:t xml:space="preserve"> ERFOUD (500 KMS) (TERRESTRE)</w:t>
      </w:r>
    </w:p>
    <w:p w:rsidR="004A1E2F" w:rsidRPr="00010447" w:rsidRDefault="00010447" w:rsidP="00010447">
      <w:pPr>
        <w:pStyle w:val="western"/>
        <w:jc w:val="both"/>
        <w:rPr>
          <w:rFonts w:ascii="Arial Narrow" w:hAnsi="Arial Narrow"/>
          <w:sz w:val="24"/>
          <w:lang w:val="es-CO"/>
        </w:rPr>
      </w:pPr>
      <w:r w:rsidRPr="00010447">
        <w:rPr>
          <w:rFonts w:ascii="Arial Narrow" w:hAnsi="Arial Narrow"/>
          <w:sz w:val="24"/>
          <w:lang w:val="es-CO"/>
        </w:rPr>
        <w:t xml:space="preserve">Después del desayuno en el hotel, salida hacia las montañas del alto atlas vía el col de </w:t>
      </w:r>
      <w:proofErr w:type="spellStart"/>
      <w:r w:rsidRPr="00010447">
        <w:rPr>
          <w:rFonts w:ascii="Arial Narrow" w:hAnsi="Arial Narrow"/>
          <w:sz w:val="24"/>
          <w:lang w:val="es-CO"/>
        </w:rPr>
        <w:t>tichka</w:t>
      </w:r>
      <w:proofErr w:type="spellEnd"/>
      <w:r w:rsidRPr="00010447">
        <w:rPr>
          <w:rFonts w:ascii="Arial Narrow" w:hAnsi="Arial Narrow"/>
          <w:sz w:val="24"/>
          <w:lang w:val="es-CO"/>
        </w:rPr>
        <w:t xml:space="preserve">, el camino nos va cambiando de paisajes Del fuerte verde de los valles, al ocre rojo del Col de </w:t>
      </w:r>
      <w:proofErr w:type="spellStart"/>
      <w:r w:rsidRPr="00010447">
        <w:rPr>
          <w:rFonts w:ascii="Arial Narrow" w:hAnsi="Arial Narrow"/>
          <w:sz w:val="24"/>
          <w:lang w:val="es-CO"/>
        </w:rPr>
        <w:t>Tizi</w:t>
      </w:r>
      <w:proofErr w:type="spellEnd"/>
      <w:r w:rsidRPr="00010447">
        <w:rPr>
          <w:rFonts w:ascii="Arial Narrow" w:hAnsi="Arial Narrow"/>
          <w:sz w:val="24"/>
          <w:lang w:val="es-CO"/>
        </w:rPr>
        <w:t xml:space="preserve"> hasta llegar a </w:t>
      </w:r>
      <w:proofErr w:type="spellStart"/>
      <w:r w:rsidRPr="00010447">
        <w:rPr>
          <w:rFonts w:ascii="Arial Narrow" w:hAnsi="Arial Narrow"/>
          <w:sz w:val="24"/>
          <w:lang w:val="es-CO"/>
        </w:rPr>
        <w:t>Ouarzazate</w:t>
      </w:r>
      <w:proofErr w:type="spellEnd"/>
      <w:r w:rsidRPr="00010447">
        <w:rPr>
          <w:rFonts w:ascii="Arial Narrow" w:hAnsi="Arial Narrow"/>
          <w:sz w:val="24"/>
          <w:lang w:val="es-CO"/>
        </w:rPr>
        <w:t xml:space="preserve"> y continuación a </w:t>
      </w:r>
      <w:proofErr w:type="spellStart"/>
      <w:r w:rsidRPr="00010447">
        <w:rPr>
          <w:rFonts w:ascii="Arial Narrow" w:hAnsi="Arial Narrow"/>
          <w:sz w:val="24"/>
          <w:lang w:val="es-CO"/>
        </w:rPr>
        <w:t>Kelaa</w:t>
      </w:r>
      <w:proofErr w:type="spellEnd"/>
      <w:r w:rsidRPr="00010447">
        <w:rPr>
          <w:rFonts w:ascii="Arial Narrow" w:hAnsi="Arial Narrow"/>
          <w:sz w:val="24"/>
          <w:lang w:val="es-CO"/>
        </w:rPr>
        <w:t xml:space="preserve"> de los </w:t>
      </w:r>
      <w:proofErr w:type="spellStart"/>
      <w:r w:rsidRPr="00010447">
        <w:rPr>
          <w:rFonts w:ascii="Arial Narrow" w:hAnsi="Arial Narrow"/>
          <w:sz w:val="24"/>
          <w:lang w:val="es-CO"/>
        </w:rPr>
        <w:t>Mguna</w:t>
      </w:r>
      <w:proofErr w:type="spellEnd"/>
      <w:r w:rsidRPr="00010447">
        <w:rPr>
          <w:rFonts w:ascii="Arial Narrow" w:hAnsi="Arial Narrow"/>
          <w:sz w:val="24"/>
          <w:lang w:val="es-CO"/>
        </w:rPr>
        <w:t xml:space="preserve">, famoso pueblecito donde se cultiva una especie de rosa de excelente aroma, para recorrer “la ruta de las </w:t>
      </w:r>
      <w:proofErr w:type="spellStart"/>
      <w:r w:rsidRPr="00010447">
        <w:rPr>
          <w:rFonts w:ascii="Arial Narrow" w:hAnsi="Arial Narrow"/>
          <w:sz w:val="24"/>
          <w:lang w:val="es-CO"/>
        </w:rPr>
        <w:t>kasbahs</w:t>
      </w:r>
      <w:proofErr w:type="spellEnd"/>
      <w:r w:rsidRPr="00010447">
        <w:rPr>
          <w:rFonts w:ascii="Arial Narrow" w:hAnsi="Arial Narrow"/>
          <w:sz w:val="24"/>
          <w:lang w:val="es-CO"/>
        </w:rPr>
        <w:t xml:space="preserve">”. Y las antiguas </w:t>
      </w:r>
      <w:proofErr w:type="spellStart"/>
      <w:r w:rsidRPr="00010447">
        <w:rPr>
          <w:rFonts w:ascii="Arial Narrow" w:hAnsi="Arial Narrow"/>
          <w:sz w:val="24"/>
          <w:lang w:val="es-CO"/>
        </w:rPr>
        <w:t>Kasbahs</w:t>
      </w:r>
      <w:proofErr w:type="spellEnd"/>
      <w:r w:rsidRPr="00010447">
        <w:rPr>
          <w:rFonts w:ascii="Arial Narrow" w:hAnsi="Arial Narrow"/>
          <w:sz w:val="24"/>
          <w:lang w:val="es-CO"/>
        </w:rPr>
        <w:t xml:space="preserve"> seducen con su poder de evocación, el paisaje conmueve por la fuerza de sus contrastes, su luminosidad y el silencio. Esta ruta es una de las más atractivas y solicitadas de Marruecos. Llegada a la ciudad de </w:t>
      </w:r>
      <w:proofErr w:type="spellStart"/>
      <w:r w:rsidRPr="00010447">
        <w:rPr>
          <w:rFonts w:ascii="Arial Narrow" w:hAnsi="Arial Narrow"/>
          <w:sz w:val="24"/>
          <w:lang w:val="es-CO"/>
        </w:rPr>
        <w:t>Erfoud</w:t>
      </w:r>
      <w:proofErr w:type="spellEnd"/>
      <w:r w:rsidRPr="00010447">
        <w:rPr>
          <w:rFonts w:ascii="Arial Narrow" w:hAnsi="Arial Narrow"/>
          <w:sz w:val="24"/>
          <w:lang w:val="es-CO"/>
        </w:rPr>
        <w:t xml:space="preserve">. Cena y alojamiento en el hotel en </w:t>
      </w:r>
      <w:proofErr w:type="spellStart"/>
      <w:r w:rsidRPr="00010447">
        <w:rPr>
          <w:rFonts w:ascii="Arial Narrow" w:hAnsi="Arial Narrow"/>
          <w:sz w:val="24"/>
          <w:lang w:val="es-CO"/>
        </w:rPr>
        <w:t>Erfoud</w:t>
      </w:r>
      <w:proofErr w:type="spellEnd"/>
      <w:r w:rsidRPr="00010447">
        <w:rPr>
          <w:rFonts w:ascii="Arial Narrow" w:hAnsi="Arial Narrow"/>
          <w:sz w:val="24"/>
          <w:lang w:val="es-CO"/>
        </w:rPr>
        <w:t>.</w:t>
      </w:r>
    </w:p>
    <w:p w:rsidR="00010447" w:rsidRPr="00010447" w:rsidRDefault="00010447" w:rsidP="00010447">
      <w:pPr>
        <w:pStyle w:val="western"/>
        <w:jc w:val="both"/>
        <w:rPr>
          <w:rFonts w:ascii="Arial Narrow" w:hAnsi="Arial Narrow"/>
          <w:sz w:val="24"/>
        </w:rPr>
      </w:pPr>
    </w:p>
    <w:p w:rsidR="004A1E2F" w:rsidRPr="00D829B8" w:rsidRDefault="004A1E2F" w:rsidP="004A1E2F">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4</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010447" w:rsidRPr="00010447">
        <w:rPr>
          <w:rFonts w:ascii="Arial Narrow" w:eastAsia="Adobe Fangsong Std R" w:hAnsi="Arial Narrow" w:cstheme="minorBidi"/>
          <w:b/>
          <w:bCs/>
          <w:color w:val="C00000"/>
          <w:kern w:val="0"/>
          <w:sz w:val="24"/>
          <w:szCs w:val="24"/>
          <w:lang w:val="es-CO" w:eastAsia="en-US"/>
        </w:rPr>
        <w:t xml:space="preserve">ERFOUD </w:t>
      </w:r>
      <w:r w:rsidR="00A727A7">
        <w:rPr>
          <w:rFonts w:ascii="Arial Narrow" w:eastAsia="Adobe Fangsong Std R" w:hAnsi="Arial Narrow" w:cstheme="minorBidi"/>
          <w:b/>
          <w:bCs/>
          <w:color w:val="C00000"/>
          <w:kern w:val="0"/>
          <w:sz w:val="24"/>
          <w:szCs w:val="24"/>
          <w:lang w:val="es-CO" w:eastAsia="en-US"/>
        </w:rPr>
        <w:t>-</w:t>
      </w:r>
      <w:r w:rsidR="00010447" w:rsidRPr="00010447">
        <w:rPr>
          <w:rFonts w:ascii="Arial Narrow" w:eastAsia="Adobe Fangsong Std R" w:hAnsi="Arial Narrow" w:cstheme="minorBidi"/>
          <w:b/>
          <w:bCs/>
          <w:color w:val="C00000"/>
          <w:kern w:val="0"/>
          <w:sz w:val="24"/>
          <w:szCs w:val="24"/>
          <w:lang w:val="es-CO" w:eastAsia="en-US"/>
        </w:rPr>
        <w:softHyphen/>
        <w:t xml:space="preserve"> MERZOUGA</w:t>
      </w:r>
    </w:p>
    <w:p w:rsidR="004A1E2F" w:rsidRDefault="00010447" w:rsidP="00010447">
      <w:pPr>
        <w:tabs>
          <w:tab w:val="left" w:pos="567"/>
          <w:tab w:val="left" w:pos="10065"/>
        </w:tabs>
        <w:spacing w:after="0"/>
        <w:ind w:right="-1"/>
        <w:jc w:val="both"/>
        <w:rPr>
          <w:rFonts w:ascii="Arial Narrow" w:eastAsia="SimSun" w:hAnsi="Arial Narrow" w:cs="Calibri"/>
          <w:kern w:val="2"/>
          <w:sz w:val="24"/>
          <w:lang w:eastAsia="zh-CN"/>
        </w:rPr>
      </w:pPr>
      <w:r w:rsidRPr="00010447">
        <w:rPr>
          <w:rFonts w:ascii="Arial Narrow" w:eastAsia="SimSun" w:hAnsi="Arial Narrow" w:cs="Calibri"/>
          <w:kern w:val="2"/>
          <w:sz w:val="24"/>
          <w:lang w:eastAsia="zh-CN"/>
        </w:rPr>
        <w:t xml:space="preserve">Desayuno en el hotel y salida en 4x4 para visitar </w:t>
      </w:r>
      <w:proofErr w:type="spellStart"/>
      <w:r w:rsidRPr="00010447">
        <w:rPr>
          <w:rFonts w:ascii="Arial Narrow" w:eastAsia="SimSun" w:hAnsi="Arial Narrow" w:cs="Calibri"/>
          <w:kern w:val="2"/>
          <w:sz w:val="24"/>
          <w:lang w:eastAsia="zh-CN"/>
        </w:rPr>
        <w:t>Rissani</w:t>
      </w:r>
      <w:proofErr w:type="spellEnd"/>
      <w:r w:rsidRPr="00010447">
        <w:rPr>
          <w:rFonts w:ascii="Arial Narrow" w:eastAsia="SimSun" w:hAnsi="Arial Narrow" w:cs="Calibri"/>
          <w:kern w:val="2"/>
          <w:sz w:val="24"/>
          <w:lang w:eastAsia="zh-CN"/>
        </w:rPr>
        <w:t xml:space="preserve"> cuna </w:t>
      </w:r>
      <w:r>
        <w:rPr>
          <w:rFonts w:ascii="Arial Narrow" w:eastAsia="SimSun" w:hAnsi="Arial Narrow" w:cs="Calibri"/>
          <w:kern w:val="2"/>
          <w:sz w:val="24"/>
          <w:lang w:eastAsia="zh-CN"/>
        </w:rPr>
        <w:t xml:space="preserve">de la dinastía actual y antiguo </w:t>
      </w:r>
      <w:r w:rsidRPr="00010447">
        <w:rPr>
          <w:rFonts w:ascii="Arial Narrow" w:eastAsia="SimSun" w:hAnsi="Arial Narrow" w:cs="Calibri"/>
          <w:kern w:val="2"/>
          <w:sz w:val="24"/>
          <w:lang w:eastAsia="zh-CN"/>
        </w:rPr>
        <w:t xml:space="preserve">centro comercial de las caravanas, continuación hacia </w:t>
      </w:r>
      <w:proofErr w:type="spellStart"/>
      <w:r w:rsidRPr="00010447">
        <w:rPr>
          <w:rFonts w:ascii="Arial Narrow" w:eastAsia="SimSun" w:hAnsi="Arial Narrow" w:cs="Calibri"/>
          <w:kern w:val="2"/>
          <w:sz w:val="24"/>
          <w:lang w:eastAsia="zh-CN"/>
        </w:rPr>
        <w:t>khamli</w:t>
      </w:r>
      <w:r>
        <w:rPr>
          <w:rFonts w:ascii="Arial Narrow" w:eastAsia="SimSun" w:hAnsi="Arial Narrow" w:cs="Calibri"/>
          <w:kern w:val="2"/>
          <w:sz w:val="24"/>
          <w:lang w:eastAsia="zh-CN"/>
        </w:rPr>
        <w:t>a</w:t>
      </w:r>
      <w:proofErr w:type="spellEnd"/>
      <w:r>
        <w:rPr>
          <w:rFonts w:ascii="Arial Narrow" w:eastAsia="SimSun" w:hAnsi="Arial Narrow" w:cs="Calibri"/>
          <w:kern w:val="2"/>
          <w:sz w:val="24"/>
          <w:lang w:eastAsia="zh-CN"/>
        </w:rPr>
        <w:t xml:space="preserve"> para visitar el pueblo de los </w:t>
      </w:r>
      <w:r w:rsidRPr="00010447">
        <w:rPr>
          <w:rFonts w:ascii="Arial Narrow" w:eastAsia="SimSun" w:hAnsi="Arial Narrow" w:cs="Calibri"/>
          <w:kern w:val="2"/>
          <w:sz w:val="24"/>
          <w:lang w:eastAsia="zh-CN"/>
        </w:rPr>
        <w:t>esclavos negros y disfrutar de visitar las nómadas y descubr</w:t>
      </w:r>
      <w:r>
        <w:rPr>
          <w:rFonts w:ascii="Arial Narrow" w:eastAsia="SimSun" w:hAnsi="Arial Narrow" w:cs="Calibri"/>
          <w:kern w:val="2"/>
          <w:sz w:val="24"/>
          <w:lang w:eastAsia="zh-CN"/>
        </w:rPr>
        <w:t xml:space="preserve">ir su modo de vida tomando un </w:t>
      </w:r>
      <w:r w:rsidRPr="00010447">
        <w:rPr>
          <w:rFonts w:ascii="Arial Narrow" w:eastAsia="SimSun" w:hAnsi="Arial Narrow" w:cs="Calibri"/>
          <w:kern w:val="2"/>
          <w:sz w:val="24"/>
          <w:lang w:eastAsia="zh-CN"/>
        </w:rPr>
        <w:t>té. Nos dirigimos hacia nuestro campamento (almuerzo incluido)</w:t>
      </w:r>
      <w:r>
        <w:rPr>
          <w:rFonts w:ascii="Arial Narrow" w:eastAsia="SimSun" w:hAnsi="Arial Narrow" w:cs="Calibri"/>
          <w:kern w:val="2"/>
          <w:sz w:val="24"/>
          <w:lang w:eastAsia="zh-CN"/>
        </w:rPr>
        <w:t xml:space="preserve"> y tiempo libre para prepararse </w:t>
      </w:r>
      <w:r w:rsidRPr="00010447">
        <w:rPr>
          <w:rFonts w:ascii="Arial Narrow" w:eastAsia="SimSun" w:hAnsi="Arial Narrow" w:cs="Calibri"/>
          <w:kern w:val="2"/>
          <w:sz w:val="24"/>
          <w:lang w:eastAsia="zh-CN"/>
        </w:rPr>
        <w:t>a subir la gran duna y pasear en dromedario por las d</w:t>
      </w:r>
      <w:r>
        <w:rPr>
          <w:rFonts w:ascii="Arial Narrow" w:eastAsia="SimSun" w:hAnsi="Arial Narrow" w:cs="Calibri"/>
          <w:kern w:val="2"/>
          <w:sz w:val="24"/>
          <w:lang w:eastAsia="zh-CN"/>
        </w:rPr>
        <w:t xml:space="preserve">unas, después de la apuesta del </w:t>
      </w:r>
      <w:r w:rsidRPr="00010447">
        <w:rPr>
          <w:rFonts w:ascii="Arial Narrow" w:eastAsia="SimSun" w:hAnsi="Arial Narrow" w:cs="Calibri"/>
          <w:kern w:val="2"/>
          <w:sz w:val="24"/>
          <w:lang w:eastAsia="zh-CN"/>
        </w:rPr>
        <w:t xml:space="preserve">sol regreso a nuestro campamento para la cena y el alojamiento en las </w:t>
      </w:r>
      <w:proofErr w:type="spellStart"/>
      <w:r w:rsidRPr="00010447">
        <w:rPr>
          <w:rFonts w:ascii="Arial Narrow" w:eastAsia="SimSun" w:hAnsi="Arial Narrow" w:cs="Calibri"/>
          <w:kern w:val="2"/>
          <w:sz w:val="24"/>
          <w:lang w:eastAsia="zh-CN"/>
        </w:rPr>
        <w:t>jaimas</w:t>
      </w:r>
      <w:proofErr w:type="spellEnd"/>
      <w:r w:rsidRPr="00010447">
        <w:rPr>
          <w:rFonts w:ascii="Arial Narrow" w:eastAsia="SimSun" w:hAnsi="Arial Narrow" w:cs="Calibri"/>
          <w:kern w:val="2"/>
          <w:sz w:val="24"/>
          <w:lang w:eastAsia="zh-CN"/>
        </w:rPr>
        <w:t xml:space="preserve"> privadas.</w:t>
      </w:r>
    </w:p>
    <w:p w:rsidR="004A1E2F" w:rsidRDefault="004A1E2F" w:rsidP="004A1E2F">
      <w:pPr>
        <w:pStyle w:val="western"/>
        <w:jc w:val="both"/>
        <w:rPr>
          <w:rFonts w:ascii="Arial Narrow" w:eastAsia="Adobe Fangsong Std R" w:hAnsi="Arial Narrow" w:cstheme="minorBidi"/>
          <w:b/>
          <w:bCs/>
          <w:color w:val="C00000"/>
          <w:kern w:val="0"/>
          <w:sz w:val="24"/>
          <w:szCs w:val="24"/>
          <w:lang w:val="es-CO" w:eastAsia="en-US"/>
        </w:rPr>
      </w:pPr>
    </w:p>
    <w:p w:rsidR="004A1E2F" w:rsidRPr="00D829B8" w:rsidRDefault="004A1E2F" w:rsidP="00010447">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5</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010447" w:rsidRPr="00010447">
        <w:rPr>
          <w:rFonts w:ascii="Arial Narrow" w:eastAsia="Adobe Fangsong Std R" w:hAnsi="Arial Narrow" w:cstheme="minorBidi"/>
          <w:b/>
          <w:bCs/>
          <w:color w:val="C00000"/>
          <w:kern w:val="0"/>
          <w:sz w:val="24"/>
          <w:szCs w:val="24"/>
          <w:lang w:val="es-CO" w:eastAsia="en-US"/>
        </w:rPr>
        <w:t xml:space="preserve">MERZOUGA </w:t>
      </w:r>
      <w:r w:rsidR="00010447" w:rsidRPr="00010447">
        <w:rPr>
          <w:rFonts w:ascii="Arial Narrow" w:eastAsia="Adobe Fangsong Std R" w:hAnsi="Arial Narrow" w:cstheme="minorBidi"/>
          <w:b/>
          <w:bCs/>
          <w:color w:val="C00000"/>
          <w:kern w:val="0"/>
          <w:sz w:val="24"/>
          <w:szCs w:val="24"/>
          <w:lang w:val="es-CO" w:eastAsia="en-US"/>
        </w:rPr>
        <w:softHyphen/>
      </w:r>
      <w:r w:rsidR="00A727A7">
        <w:rPr>
          <w:rFonts w:ascii="Arial Narrow" w:eastAsia="Adobe Fangsong Std R" w:hAnsi="Arial Narrow" w:cstheme="minorBidi"/>
          <w:b/>
          <w:bCs/>
          <w:color w:val="C00000"/>
          <w:kern w:val="0"/>
          <w:sz w:val="24"/>
          <w:szCs w:val="24"/>
          <w:lang w:val="es-CO" w:eastAsia="en-US"/>
        </w:rPr>
        <w:t>-</w:t>
      </w:r>
      <w:r w:rsidR="00010447" w:rsidRPr="00010447">
        <w:rPr>
          <w:rFonts w:ascii="Arial Narrow" w:eastAsia="Adobe Fangsong Std R" w:hAnsi="Arial Narrow" w:cstheme="minorBidi"/>
          <w:b/>
          <w:bCs/>
          <w:color w:val="C00000"/>
          <w:kern w:val="0"/>
          <w:sz w:val="24"/>
          <w:szCs w:val="24"/>
          <w:lang w:val="es-CO" w:eastAsia="en-US"/>
        </w:rPr>
        <w:t xml:space="preserve"> GARGAN</w:t>
      </w:r>
      <w:r w:rsidR="00010447">
        <w:rPr>
          <w:rFonts w:ascii="Arial Narrow" w:eastAsia="Adobe Fangsong Std R" w:hAnsi="Arial Narrow" w:cstheme="minorBidi"/>
          <w:b/>
          <w:bCs/>
          <w:color w:val="C00000"/>
          <w:kern w:val="0"/>
          <w:sz w:val="24"/>
          <w:szCs w:val="24"/>
          <w:lang w:val="es-CO" w:eastAsia="en-US"/>
        </w:rPr>
        <w:t xml:space="preserve">TAS DEL TODRA </w:t>
      </w:r>
      <w:r w:rsidR="00A727A7">
        <w:rPr>
          <w:rFonts w:ascii="Arial Narrow" w:eastAsia="Adobe Fangsong Std R" w:hAnsi="Arial Narrow" w:cstheme="minorBidi"/>
          <w:b/>
          <w:bCs/>
          <w:color w:val="C00000"/>
          <w:kern w:val="0"/>
          <w:sz w:val="24"/>
          <w:szCs w:val="24"/>
          <w:lang w:val="es-CO" w:eastAsia="en-US"/>
        </w:rPr>
        <w:t>-</w:t>
      </w:r>
      <w:r w:rsidR="00010447">
        <w:rPr>
          <w:rFonts w:ascii="Arial Narrow" w:eastAsia="Adobe Fangsong Std R" w:hAnsi="Arial Narrow" w:cstheme="minorBidi"/>
          <w:b/>
          <w:bCs/>
          <w:color w:val="C00000"/>
          <w:kern w:val="0"/>
          <w:sz w:val="24"/>
          <w:szCs w:val="24"/>
          <w:lang w:val="es-CO" w:eastAsia="en-US"/>
        </w:rPr>
        <w:softHyphen/>
        <w:t xml:space="preserve"> AIT BEN HADOU </w:t>
      </w:r>
      <w:r w:rsidR="00010447">
        <w:rPr>
          <w:rFonts w:ascii="Arial Narrow" w:eastAsia="Adobe Fangsong Std R" w:hAnsi="Arial Narrow" w:cstheme="minorBidi"/>
          <w:b/>
          <w:bCs/>
          <w:color w:val="C00000"/>
          <w:kern w:val="0"/>
          <w:sz w:val="24"/>
          <w:szCs w:val="24"/>
          <w:lang w:val="es-CO" w:eastAsia="en-US"/>
        </w:rPr>
        <w:softHyphen/>
      </w:r>
      <w:r w:rsidR="00010447" w:rsidRPr="00010447">
        <w:rPr>
          <w:rFonts w:ascii="Arial Narrow" w:eastAsia="Adobe Fangsong Std R" w:hAnsi="Arial Narrow" w:cstheme="minorBidi"/>
          <w:b/>
          <w:bCs/>
          <w:color w:val="C00000"/>
          <w:kern w:val="0"/>
          <w:sz w:val="24"/>
          <w:szCs w:val="24"/>
          <w:lang w:val="es-CO" w:eastAsia="en-US"/>
        </w:rPr>
        <w:t>MARRAKECH (530 KMS) (TERRESTRE)</w:t>
      </w:r>
    </w:p>
    <w:p w:rsidR="004A1E2F" w:rsidRDefault="00010447" w:rsidP="00010447">
      <w:pPr>
        <w:pStyle w:val="western"/>
        <w:tabs>
          <w:tab w:val="left" w:pos="3765"/>
        </w:tabs>
        <w:jc w:val="both"/>
        <w:rPr>
          <w:rFonts w:ascii="Arial Narrow" w:hAnsi="Arial Narrow"/>
          <w:sz w:val="24"/>
          <w:lang w:val="es-CO"/>
        </w:rPr>
      </w:pPr>
      <w:r w:rsidRPr="00010447">
        <w:rPr>
          <w:rFonts w:ascii="Arial Narrow" w:hAnsi="Arial Narrow"/>
          <w:sz w:val="24"/>
          <w:lang w:val="es-CO"/>
        </w:rPr>
        <w:t>Nos levantamos temprano, desayuno en el campame</w:t>
      </w:r>
      <w:r>
        <w:rPr>
          <w:rFonts w:ascii="Arial Narrow" w:hAnsi="Arial Narrow"/>
          <w:sz w:val="24"/>
          <w:lang w:val="es-CO"/>
        </w:rPr>
        <w:t xml:space="preserve">nto en </w:t>
      </w:r>
      <w:proofErr w:type="spellStart"/>
      <w:r>
        <w:rPr>
          <w:rFonts w:ascii="Arial Narrow" w:hAnsi="Arial Narrow"/>
          <w:sz w:val="24"/>
          <w:lang w:val="es-CO"/>
        </w:rPr>
        <w:t>Merzouga</w:t>
      </w:r>
      <w:proofErr w:type="spellEnd"/>
      <w:r>
        <w:rPr>
          <w:rFonts w:ascii="Arial Narrow" w:hAnsi="Arial Narrow"/>
          <w:sz w:val="24"/>
          <w:lang w:val="es-CO"/>
        </w:rPr>
        <w:t xml:space="preserve"> y nos dirigimos </w:t>
      </w:r>
      <w:r w:rsidRPr="00010447">
        <w:rPr>
          <w:rFonts w:ascii="Arial Narrow" w:hAnsi="Arial Narrow"/>
          <w:sz w:val="24"/>
          <w:lang w:val="es-CO"/>
        </w:rPr>
        <w:t xml:space="preserve">hacia Marrakech pasando por las Gargantas del </w:t>
      </w:r>
      <w:proofErr w:type="spellStart"/>
      <w:r w:rsidRPr="00010447">
        <w:rPr>
          <w:rFonts w:ascii="Arial Narrow" w:hAnsi="Arial Narrow"/>
          <w:sz w:val="24"/>
          <w:lang w:val="es-CO"/>
        </w:rPr>
        <w:t>Todra</w:t>
      </w:r>
      <w:proofErr w:type="spellEnd"/>
      <w:r w:rsidRPr="00010447">
        <w:rPr>
          <w:rFonts w:ascii="Arial Narrow" w:hAnsi="Arial Narrow"/>
          <w:sz w:val="24"/>
          <w:lang w:val="es-CO"/>
        </w:rPr>
        <w:t xml:space="preserve"> un fen</w:t>
      </w:r>
      <w:r>
        <w:rPr>
          <w:rFonts w:ascii="Arial Narrow" w:hAnsi="Arial Narrow"/>
          <w:sz w:val="24"/>
          <w:lang w:val="es-CO"/>
        </w:rPr>
        <w:t xml:space="preserve">ómeno natural raro, tiempo </w:t>
      </w:r>
      <w:r w:rsidRPr="00010447">
        <w:rPr>
          <w:rFonts w:ascii="Arial Narrow" w:hAnsi="Arial Narrow"/>
          <w:sz w:val="24"/>
          <w:lang w:val="es-CO"/>
        </w:rPr>
        <w:t xml:space="preserve">libre y continuación hacia la </w:t>
      </w:r>
      <w:proofErr w:type="spellStart"/>
      <w:r w:rsidRPr="00010447">
        <w:rPr>
          <w:rFonts w:ascii="Arial Narrow" w:hAnsi="Arial Narrow"/>
          <w:sz w:val="24"/>
          <w:lang w:val="es-CO"/>
        </w:rPr>
        <w:t>kasbah</w:t>
      </w:r>
      <w:proofErr w:type="spellEnd"/>
      <w:r w:rsidRPr="00010447">
        <w:rPr>
          <w:rFonts w:ascii="Arial Narrow" w:hAnsi="Arial Narrow"/>
          <w:sz w:val="24"/>
          <w:lang w:val="es-CO"/>
        </w:rPr>
        <w:t xml:space="preserve"> de </w:t>
      </w:r>
      <w:proofErr w:type="spellStart"/>
      <w:r w:rsidRPr="00010447">
        <w:rPr>
          <w:rFonts w:ascii="Arial Narrow" w:hAnsi="Arial Narrow"/>
          <w:sz w:val="24"/>
          <w:lang w:val="es-CO"/>
        </w:rPr>
        <w:t>Ait</w:t>
      </w:r>
      <w:proofErr w:type="spellEnd"/>
      <w:r w:rsidRPr="00010447">
        <w:rPr>
          <w:rFonts w:ascii="Arial Narrow" w:hAnsi="Arial Narrow"/>
          <w:sz w:val="24"/>
          <w:lang w:val="es-CO"/>
        </w:rPr>
        <w:t xml:space="preserve"> ben </w:t>
      </w:r>
      <w:proofErr w:type="spellStart"/>
      <w:r w:rsidRPr="00010447">
        <w:rPr>
          <w:rFonts w:ascii="Arial Narrow" w:hAnsi="Arial Narrow"/>
          <w:sz w:val="24"/>
          <w:lang w:val="es-CO"/>
        </w:rPr>
        <w:t>Hadou</w:t>
      </w:r>
      <w:proofErr w:type="spellEnd"/>
      <w:r w:rsidRPr="00010447">
        <w:rPr>
          <w:rFonts w:ascii="Arial Narrow" w:hAnsi="Arial Narrow"/>
          <w:sz w:val="24"/>
          <w:lang w:val="es-CO"/>
        </w:rPr>
        <w:t xml:space="preserve"> pat</w:t>
      </w:r>
      <w:r>
        <w:rPr>
          <w:rFonts w:ascii="Arial Narrow" w:hAnsi="Arial Narrow"/>
          <w:sz w:val="24"/>
          <w:lang w:val="es-CO"/>
        </w:rPr>
        <w:t xml:space="preserve">rimonio de la humanidad, tiempo </w:t>
      </w:r>
      <w:r w:rsidRPr="00010447">
        <w:rPr>
          <w:rFonts w:ascii="Arial Narrow" w:hAnsi="Arial Narrow"/>
          <w:sz w:val="24"/>
          <w:lang w:val="es-CO"/>
        </w:rPr>
        <w:t>libre para visitar el lugar y dirección hacia Marrakech vía el alto</w:t>
      </w:r>
      <w:r>
        <w:rPr>
          <w:rFonts w:ascii="Arial Narrow" w:hAnsi="Arial Narrow"/>
          <w:sz w:val="24"/>
          <w:lang w:val="es-CO"/>
        </w:rPr>
        <w:t xml:space="preserve"> atlas. Alojamiento en el hotel </w:t>
      </w:r>
      <w:r w:rsidRPr="00010447">
        <w:rPr>
          <w:rFonts w:ascii="Arial Narrow" w:hAnsi="Arial Narrow"/>
          <w:sz w:val="24"/>
          <w:lang w:val="es-CO"/>
        </w:rPr>
        <w:t>en Marrakech.</w:t>
      </w:r>
    </w:p>
    <w:p w:rsidR="00010447" w:rsidRPr="004A1E2F" w:rsidRDefault="00010447" w:rsidP="00010447">
      <w:pPr>
        <w:pStyle w:val="western"/>
        <w:tabs>
          <w:tab w:val="left" w:pos="3765"/>
        </w:tabs>
        <w:jc w:val="both"/>
        <w:rPr>
          <w:rFonts w:ascii="Arial Narrow" w:hAnsi="Arial Narrow"/>
          <w:sz w:val="24"/>
          <w:lang w:val="es-CO"/>
        </w:rPr>
      </w:pPr>
    </w:p>
    <w:p w:rsidR="00823434" w:rsidRDefault="004A1E2F" w:rsidP="005A1891">
      <w:pPr>
        <w:pStyle w:val="western"/>
        <w:tabs>
          <w:tab w:val="left" w:pos="3765"/>
        </w:tabs>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6</w:t>
      </w:r>
      <w:r w:rsidR="00823434" w:rsidRPr="00242176">
        <w:rPr>
          <w:rFonts w:ascii="Arial Narrow" w:eastAsia="Adobe Fangsong Std R" w:hAnsi="Arial Narrow" w:cstheme="minorBidi"/>
          <w:b/>
          <w:bCs/>
          <w:color w:val="C00000"/>
          <w:kern w:val="0"/>
          <w:sz w:val="24"/>
          <w:szCs w:val="24"/>
          <w:lang w:val="es-CO" w:eastAsia="en-US"/>
        </w:rPr>
        <w:t xml:space="preserve"> </w:t>
      </w:r>
      <w:r w:rsidR="004578F5">
        <w:rPr>
          <w:rFonts w:ascii="Arial Narrow" w:eastAsia="Adobe Fangsong Std R" w:hAnsi="Arial Narrow" w:cstheme="minorBidi"/>
          <w:b/>
          <w:bCs/>
          <w:color w:val="C00000"/>
          <w:kern w:val="0"/>
          <w:sz w:val="24"/>
          <w:szCs w:val="24"/>
          <w:lang w:val="es-CO" w:eastAsia="en-US"/>
        </w:rPr>
        <w:t>–</w:t>
      </w:r>
      <w:r w:rsidR="00010447" w:rsidRPr="00010447">
        <w:rPr>
          <w:rFonts w:ascii="Arial Narrow" w:eastAsia="Adobe Fangsong Std R" w:hAnsi="Arial Narrow" w:cstheme="minorBidi"/>
          <w:b/>
          <w:bCs/>
          <w:color w:val="C00000"/>
          <w:kern w:val="0"/>
          <w:sz w:val="24"/>
          <w:szCs w:val="24"/>
          <w:lang w:val="es-CO" w:eastAsia="en-US"/>
        </w:rPr>
        <w:t>MARRAKECH</w:t>
      </w:r>
      <w:r>
        <w:rPr>
          <w:rFonts w:ascii="Arial Narrow" w:eastAsia="Adobe Fangsong Std R" w:hAnsi="Arial Narrow" w:cstheme="minorBidi"/>
          <w:b/>
          <w:bCs/>
          <w:color w:val="C00000"/>
          <w:kern w:val="0"/>
          <w:sz w:val="24"/>
          <w:szCs w:val="24"/>
          <w:lang w:val="es-CO" w:eastAsia="en-US"/>
        </w:rPr>
        <w:t>- AEROPUERTO</w:t>
      </w:r>
    </w:p>
    <w:p w:rsidR="00497770" w:rsidRPr="004A1E2F" w:rsidRDefault="004A1E2F" w:rsidP="004A1E2F">
      <w:pPr>
        <w:spacing w:after="0" w:line="240" w:lineRule="auto"/>
        <w:rPr>
          <w:rFonts w:ascii="Arial Narrow" w:eastAsia="SimSun" w:hAnsi="Arial Narrow" w:cs="Calibri"/>
          <w:kern w:val="2"/>
          <w:sz w:val="24"/>
          <w:lang w:val="es-ES" w:eastAsia="zh-CN"/>
        </w:rPr>
      </w:pPr>
      <w:r w:rsidRPr="004A1E2F">
        <w:rPr>
          <w:rFonts w:ascii="Arial Narrow" w:eastAsia="SimSun" w:hAnsi="Arial Narrow" w:cs="Calibri"/>
          <w:kern w:val="2"/>
          <w:sz w:val="24"/>
          <w:lang w:val="es-ES" w:eastAsia="zh-CN"/>
        </w:rPr>
        <w:t>Desayuno en el hotel. Traslado al Aeropuerto Interna</w:t>
      </w:r>
      <w:r>
        <w:rPr>
          <w:rFonts w:ascii="Arial Narrow" w:eastAsia="SimSun" w:hAnsi="Arial Narrow" w:cs="Calibri"/>
          <w:kern w:val="2"/>
          <w:sz w:val="24"/>
          <w:lang w:val="es-ES" w:eastAsia="zh-CN"/>
        </w:rPr>
        <w:t xml:space="preserve">cional de Tánger o Casablanca o </w:t>
      </w:r>
      <w:r w:rsidRPr="004A1E2F">
        <w:rPr>
          <w:rFonts w:ascii="Arial Narrow" w:eastAsia="SimSun" w:hAnsi="Arial Narrow" w:cs="Calibri"/>
          <w:kern w:val="2"/>
          <w:sz w:val="24"/>
          <w:lang w:val="es-ES" w:eastAsia="zh-CN"/>
        </w:rPr>
        <w:t>Marrakech.</w:t>
      </w:r>
    </w:p>
    <w:p w:rsidR="0053724D" w:rsidRDefault="0053724D" w:rsidP="00497770">
      <w:pPr>
        <w:spacing w:after="0" w:line="240" w:lineRule="auto"/>
        <w:jc w:val="right"/>
        <w:rPr>
          <w:rFonts w:ascii="Arial Narrow" w:hAnsi="Arial Narrow"/>
          <w:b/>
          <w:bCs/>
          <w:color w:val="C00000"/>
          <w:sz w:val="24"/>
          <w:szCs w:val="24"/>
        </w:rPr>
      </w:pPr>
    </w:p>
    <w:p w:rsidR="004A1E2F" w:rsidRDefault="004A1E2F" w:rsidP="00497770">
      <w:pPr>
        <w:spacing w:after="0" w:line="240" w:lineRule="auto"/>
        <w:jc w:val="right"/>
        <w:rPr>
          <w:rFonts w:ascii="Arial Narrow" w:hAnsi="Arial Narrow"/>
          <w:b/>
          <w:bCs/>
          <w:color w:val="C00000"/>
          <w:sz w:val="24"/>
          <w:szCs w:val="24"/>
        </w:rPr>
      </w:pPr>
    </w:p>
    <w:p w:rsidR="00731B1B" w:rsidRPr="00823434" w:rsidRDefault="00882924" w:rsidP="00497770">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FA2115">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53724D" w:rsidRDefault="0053724D" w:rsidP="0035162D">
      <w:pPr>
        <w:pStyle w:val="wordsection1"/>
        <w:spacing w:before="0" w:beforeAutospacing="0" w:after="0" w:afterAutospacing="0"/>
        <w:rPr>
          <w:rFonts w:ascii="Arial Narrow" w:hAnsi="Arial Narrow" w:cs="Calibri"/>
          <w:b/>
          <w:bCs/>
          <w:color w:val="C00000"/>
          <w:lang w:val="es-ES"/>
        </w:rPr>
      </w:pPr>
    </w:p>
    <w:p w:rsidR="0013141E"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lastRenderedPageBreak/>
        <w:t xml:space="preserve">EL PRECIO INCLUYE: </w:t>
      </w:r>
    </w:p>
    <w:p w:rsidR="004A1E2F" w:rsidRPr="004A1E2F" w:rsidRDefault="004A1E2F" w:rsidP="00994CCB">
      <w:pPr>
        <w:pStyle w:val="Prrafodelista"/>
        <w:numPr>
          <w:ilvl w:val="0"/>
          <w:numId w:val="4"/>
        </w:numPr>
        <w:spacing w:after="0"/>
        <w:rPr>
          <w:rFonts w:ascii="Arial Narrow" w:hAnsi="Arial Narrow" w:cs="Calibri"/>
          <w:bCs/>
          <w:sz w:val="24"/>
          <w:szCs w:val="24"/>
          <w:lang w:val="es-ES"/>
        </w:rPr>
      </w:pPr>
      <w:r w:rsidRPr="004A1E2F">
        <w:rPr>
          <w:rFonts w:ascii="Arial Narrow" w:hAnsi="Arial Narrow" w:cs="Calibri"/>
          <w:bCs/>
          <w:sz w:val="24"/>
          <w:szCs w:val="24"/>
          <w:lang w:val="es-ES"/>
        </w:rPr>
        <w:t xml:space="preserve">Traslados de salida y llegada </w:t>
      </w:r>
    </w:p>
    <w:p w:rsidR="00010447" w:rsidRPr="00010447" w:rsidRDefault="00010447" w:rsidP="00010447">
      <w:pPr>
        <w:pStyle w:val="Prrafodelista"/>
        <w:numPr>
          <w:ilvl w:val="0"/>
          <w:numId w:val="4"/>
        </w:numPr>
        <w:spacing w:after="0"/>
        <w:rPr>
          <w:rFonts w:ascii="Arial Narrow" w:hAnsi="Arial Narrow" w:cs="Calibri"/>
          <w:bCs/>
          <w:sz w:val="24"/>
          <w:szCs w:val="24"/>
          <w:lang w:val="es-ES"/>
        </w:rPr>
      </w:pPr>
      <w:r w:rsidRPr="00010447">
        <w:rPr>
          <w:rFonts w:ascii="Arial Narrow" w:hAnsi="Arial Narrow" w:cs="Calibri"/>
          <w:bCs/>
          <w:sz w:val="24"/>
          <w:szCs w:val="24"/>
          <w:lang w:val="es-ES"/>
        </w:rPr>
        <w:t>2 Noches de hotel en Marrakech en</w:t>
      </w:r>
      <w:r>
        <w:rPr>
          <w:rFonts w:ascii="Arial Narrow" w:hAnsi="Arial Narrow" w:cs="Calibri"/>
          <w:bCs/>
          <w:sz w:val="24"/>
          <w:szCs w:val="24"/>
          <w:lang w:val="es-ES"/>
        </w:rPr>
        <w:t xml:space="preserve"> </w:t>
      </w:r>
      <w:r w:rsidRPr="00010447">
        <w:rPr>
          <w:rFonts w:ascii="Arial Narrow" w:hAnsi="Arial Narrow" w:cs="Calibri"/>
          <w:bCs/>
          <w:sz w:val="24"/>
          <w:szCs w:val="24"/>
          <w:lang w:val="es-ES"/>
        </w:rPr>
        <w:t>régimen de alojamiento y desayuno.</w:t>
      </w:r>
    </w:p>
    <w:p w:rsidR="00010447" w:rsidRPr="00010447" w:rsidRDefault="00010447" w:rsidP="00010447">
      <w:pPr>
        <w:pStyle w:val="Prrafodelista"/>
        <w:numPr>
          <w:ilvl w:val="0"/>
          <w:numId w:val="4"/>
        </w:numPr>
        <w:spacing w:after="0"/>
        <w:rPr>
          <w:rFonts w:ascii="Arial Narrow" w:hAnsi="Arial Narrow" w:cs="Calibri"/>
          <w:bCs/>
          <w:sz w:val="24"/>
          <w:szCs w:val="24"/>
          <w:lang w:val="es-ES"/>
        </w:rPr>
      </w:pPr>
      <w:r w:rsidRPr="00010447">
        <w:rPr>
          <w:rFonts w:ascii="Arial Narrow" w:hAnsi="Arial Narrow" w:cs="Calibri"/>
          <w:bCs/>
          <w:sz w:val="24"/>
          <w:szCs w:val="24"/>
          <w:lang w:val="es-ES"/>
        </w:rPr>
        <w:t xml:space="preserve">1 Noche de hotel en </w:t>
      </w:r>
      <w:proofErr w:type="spellStart"/>
      <w:r w:rsidRPr="00010447">
        <w:rPr>
          <w:rFonts w:ascii="Arial Narrow" w:hAnsi="Arial Narrow" w:cs="Calibri"/>
          <w:bCs/>
          <w:sz w:val="24"/>
          <w:szCs w:val="24"/>
          <w:lang w:val="es-ES"/>
        </w:rPr>
        <w:t>Erfoud</w:t>
      </w:r>
      <w:proofErr w:type="spellEnd"/>
      <w:r w:rsidRPr="00010447">
        <w:rPr>
          <w:rFonts w:ascii="Arial Narrow" w:hAnsi="Arial Narrow" w:cs="Calibri"/>
          <w:bCs/>
          <w:sz w:val="24"/>
          <w:szCs w:val="24"/>
          <w:lang w:val="es-ES"/>
        </w:rPr>
        <w:t xml:space="preserve"> en régimen</w:t>
      </w:r>
      <w:r>
        <w:rPr>
          <w:rFonts w:ascii="Arial Narrow" w:hAnsi="Arial Narrow" w:cs="Calibri"/>
          <w:bCs/>
          <w:sz w:val="24"/>
          <w:szCs w:val="24"/>
          <w:lang w:val="es-ES"/>
        </w:rPr>
        <w:t xml:space="preserve"> </w:t>
      </w:r>
      <w:r w:rsidRPr="00010447">
        <w:rPr>
          <w:rFonts w:ascii="Arial Narrow" w:hAnsi="Arial Narrow" w:cs="Calibri"/>
          <w:bCs/>
          <w:sz w:val="24"/>
          <w:szCs w:val="24"/>
          <w:lang w:val="es-ES"/>
        </w:rPr>
        <w:t>de media pensión.</w:t>
      </w:r>
    </w:p>
    <w:p w:rsidR="00010447" w:rsidRPr="00010447" w:rsidRDefault="00010447" w:rsidP="00010447">
      <w:pPr>
        <w:pStyle w:val="Prrafodelista"/>
        <w:numPr>
          <w:ilvl w:val="0"/>
          <w:numId w:val="4"/>
        </w:numPr>
        <w:spacing w:after="0"/>
        <w:rPr>
          <w:rFonts w:ascii="Arial Narrow" w:hAnsi="Arial Narrow" w:cs="Calibri"/>
          <w:bCs/>
          <w:sz w:val="24"/>
          <w:szCs w:val="24"/>
          <w:lang w:val="es-ES"/>
        </w:rPr>
      </w:pPr>
      <w:r w:rsidRPr="00010447">
        <w:rPr>
          <w:rFonts w:ascii="Arial Narrow" w:hAnsi="Arial Narrow" w:cs="Calibri"/>
          <w:bCs/>
          <w:sz w:val="24"/>
          <w:szCs w:val="24"/>
          <w:lang w:val="es-ES"/>
        </w:rPr>
        <w:t xml:space="preserve">1 Noche de campamento en </w:t>
      </w:r>
      <w:proofErr w:type="spellStart"/>
      <w:r w:rsidRPr="00010447">
        <w:rPr>
          <w:rFonts w:ascii="Arial Narrow" w:hAnsi="Arial Narrow" w:cs="Calibri"/>
          <w:bCs/>
          <w:sz w:val="24"/>
          <w:szCs w:val="24"/>
          <w:lang w:val="es-ES"/>
        </w:rPr>
        <w:t>Merzouga</w:t>
      </w:r>
      <w:proofErr w:type="spellEnd"/>
      <w:r>
        <w:rPr>
          <w:rFonts w:ascii="Arial Narrow" w:hAnsi="Arial Narrow" w:cs="Calibri"/>
          <w:bCs/>
          <w:sz w:val="24"/>
          <w:szCs w:val="24"/>
          <w:lang w:val="es-ES"/>
        </w:rPr>
        <w:t xml:space="preserve"> </w:t>
      </w:r>
      <w:r w:rsidRPr="00010447">
        <w:rPr>
          <w:rFonts w:ascii="Arial Narrow" w:hAnsi="Arial Narrow" w:cs="Calibri"/>
          <w:bCs/>
          <w:sz w:val="24"/>
          <w:szCs w:val="24"/>
          <w:lang w:val="es-ES"/>
        </w:rPr>
        <w:t>en régimen de pensión completa.</w:t>
      </w:r>
    </w:p>
    <w:p w:rsidR="00010447" w:rsidRPr="00010447" w:rsidRDefault="00010447" w:rsidP="00010447">
      <w:pPr>
        <w:pStyle w:val="Prrafodelista"/>
        <w:numPr>
          <w:ilvl w:val="0"/>
          <w:numId w:val="4"/>
        </w:numPr>
        <w:spacing w:after="0"/>
        <w:rPr>
          <w:rFonts w:ascii="Arial Narrow" w:hAnsi="Arial Narrow" w:cs="Calibri"/>
          <w:bCs/>
          <w:sz w:val="24"/>
          <w:szCs w:val="24"/>
          <w:lang w:val="es-ES"/>
        </w:rPr>
      </w:pPr>
      <w:r>
        <w:rPr>
          <w:rFonts w:ascii="Arial Narrow" w:hAnsi="Arial Narrow" w:cs="Calibri"/>
          <w:bCs/>
          <w:sz w:val="24"/>
          <w:szCs w:val="24"/>
          <w:lang w:val="es-ES"/>
        </w:rPr>
        <w:t xml:space="preserve">1 Noche de hotel en Marrakech en </w:t>
      </w:r>
      <w:r w:rsidRPr="00010447">
        <w:rPr>
          <w:rFonts w:ascii="Arial Narrow" w:hAnsi="Arial Narrow" w:cs="Calibri"/>
          <w:bCs/>
          <w:sz w:val="24"/>
          <w:szCs w:val="24"/>
          <w:lang w:val="es-ES"/>
        </w:rPr>
        <w:t>régimen de alojamiento y desayuno.</w:t>
      </w:r>
    </w:p>
    <w:p w:rsidR="004A1E2F" w:rsidRPr="004A1E2F" w:rsidRDefault="004A1E2F" w:rsidP="004A1E2F">
      <w:pPr>
        <w:pStyle w:val="Prrafodelista"/>
        <w:numPr>
          <w:ilvl w:val="0"/>
          <w:numId w:val="4"/>
        </w:numPr>
        <w:spacing w:after="0"/>
        <w:rPr>
          <w:rFonts w:ascii="Arial Narrow" w:hAnsi="Arial Narrow" w:cs="Calibri"/>
          <w:bCs/>
          <w:sz w:val="24"/>
          <w:szCs w:val="24"/>
          <w:lang w:val="es-ES"/>
        </w:rPr>
      </w:pPr>
      <w:r w:rsidRPr="004A1E2F">
        <w:rPr>
          <w:rFonts w:ascii="Arial Narrow" w:hAnsi="Arial Narrow" w:cs="Calibri"/>
          <w:bCs/>
          <w:sz w:val="24"/>
          <w:szCs w:val="24"/>
          <w:lang w:val="es-ES"/>
        </w:rPr>
        <w:t>Todas las entradas y las visitas a los sitios indicados en el itinerario.</w:t>
      </w:r>
    </w:p>
    <w:p w:rsidR="004A1E2F" w:rsidRPr="004A1E2F" w:rsidRDefault="004A1E2F" w:rsidP="004A1E2F">
      <w:pPr>
        <w:pStyle w:val="Prrafodelista"/>
        <w:numPr>
          <w:ilvl w:val="0"/>
          <w:numId w:val="4"/>
        </w:numPr>
        <w:spacing w:after="0"/>
        <w:rPr>
          <w:rFonts w:ascii="Arial Narrow" w:hAnsi="Arial Narrow" w:cs="Calibri"/>
          <w:bCs/>
          <w:sz w:val="24"/>
          <w:szCs w:val="24"/>
          <w:lang w:val="es-ES"/>
        </w:rPr>
      </w:pPr>
      <w:r w:rsidRPr="004A1E2F">
        <w:rPr>
          <w:rFonts w:ascii="Arial Narrow" w:hAnsi="Arial Narrow" w:cs="Calibri"/>
          <w:bCs/>
          <w:sz w:val="24"/>
          <w:szCs w:val="24"/>
          <w:lang w:val="es-ES"/>
        </w:rPr>
        <w:t>Asistencia de habla hispana.</w:t>
      </w:r>
    </w:p>
    <w:p w:rsidR="004A1E2F" w:rsidRPr="004A1E2F" w:rsidRDefault="004A1E2F" w:rsidP="004A1E2F">
      <w:pPr>
        <w:pStyle w:val="Prrafodelista"/>
        <w:numPr>
          <w:ilvl w:val="0"/>
          <w:numId w:val="4"/>
        </w:numPr>
        <w:spacing w:after="0"/>
        <w:rPr>
          <w:rFonts w:ascii="Arial Narrow" w:hAnsi="Arial Narrow" w:cs="Calibri"/>
          <w:bCs/>
          <w:sz w:val="24"/>
          <w:szCs w:val="24"/>
          <w:lang w:val="es-ES"/>
        </w:rPr>
      </w:pPr>
      <w:r w:rsidRPr="004A1E2F">
        <w:rPr>
          <w:rFonts w:ascii="Arial Narrow" w:hAnsi="Arial Narrow" w:cs="Calibri"/>
          <w:bCs/>
          <w:sz w:val="24"/>
          <w:szCs w:val="24"/>
          <w:lang w:val="es-ES"/>
        </w:rPr>
        <w:t>Salidas con guía acompañante de habla hispana con más de 7 pasajeros.</w:t>
      </w:r>
    </w:p>
    <w:p w:rsidR="004A1E2F" w:rsidRPr="004A1E2F" w:rsidRDefault="004A1E2F" w:rsidP="004A1E2F">
      <w:pPr>
        <w:pStyle w:val="Prrafodelista"/>
        <w:numPr>
          <w:ilvl w:val="0"/>
          <w:numId w:val="4"/>
        </w:numPr>
        <w:spacing w:after="0"/>
        <w:rPr>
          <w:rFonts w:ascii="Arial Narrow" w:hAnsi="Arial Narrow" w:cs="Calibri"/>
          <w:bCs/>
          <w:sz w:val="24"/>
          <w:szCs w:val="24"/>
          <w:lang w:val="es-ES"/>
        </w:rPr>
      </w:pPr>
      <w:r w:rsidRPr="004A1E2F">
        <w:rPr>
          <w:rFonts w:ascii="Arial Narrow" w:hAnsi="Arial Narrow" w:cs="Calibri"/>
          <w:bCs/>
          <w:sz w:val="24"/>
          <w:szCs w:val="24"/>
          <w:lang w:val="es-ES"/>
        </w:rPr>
        <w:t>Todos los traslados se realizan en vehículos con aire acondicionado y WIFI.</w:t>
      </w:r>
    </w:p>
    <w:p w:rsidR="005C064A" w:rsidRPr="004A1E2F" w:rsidRDefault="00F400D6" w:rsidP="00994CCB">
      <w:pPr>
        <w:pStyle w:val="Prrafodelista"/>
        <w:numPr>
          <w:ilvl w:val="0"/>
          <w:numId w:val="4"/>
        </w:numPr>
        <w:spacing w:after="0"/>
        <w:rPr>
          <w:rFonts w:ascii="Arial Narrow" w:hAnsi="Arial Narrow" w:cs="Calibri"/>
          <w:bCs/>
          <w:color w:val="000000" w:themeColor="text1"/>
          <w:sz w:val="24"/>
          <w:szCs w:val="24"/>
          <w:lang w:val="es-ES"/>
        </w:rPr>
      </w:pPr>
      <w:r w:rsidRPr="004A1E2F">
        <w:rPr>
          <w:rFonts w:ascii="Arial Narrow" w:hAnsi="Arial Narrow" w:cs="Calibri"/>
          <w:color w:val="000000" w:themeColor="text1"/>
          <w:sz w:val="24"/>
          <w:szCs w:val="24"/>
        </w:rPr>
        <w:t xml:space="preserve">Asistencia médica </w:t>
      </w:r>
      <w:r w:rsidR="000D18EB" w:rsidRPr="004A1E2F">
        <w:rPr>
          <w:rFonts w:ascii="Arial Narrow" w:hAnsi="Arial Narrow" w:cs="Calibri"/>
          <w:color w:val="000000" w:themeColor="text1"/>
          <w:sz w:val="24"/>
          <w:szCs w:val="24"/>
        </w:rPr>
        <w:t>de hasta 60.000 USD (consulte suplemento mayor de 75 años)</w:t>
      </w:r>
    </w:p>
    <w:p w:rsidR="00FA2115" w:rsidRPr="00823434" w:rsidRDefault="00FA2115" w:rsidP="0035162D">
      <w:pPr>
        <w:pStyle w:val="wordsection1"/>
        <w:spacing w:before="0" w:beforeAutospacing="0" w:after="0" w:afterAutospacing="0"/>
        <w:rPr>
          <w:rFonts w:ascii="Arial Narrow" w:hAnsi="Arial Narrow" w:cs="Calibri"/>
          <w:b/>
          <w:bCs/>
          <w:color w:val="C00000"/>
          <w:lang w:val="es-ES"/>
        </w:rPr>
      </w:pPr>
    </w:p>
    <w:p w:rsidR="00487893" w:rsidRDefault="00487893" w:rsidP="00487893">
      <w:pPr>
        <w:spacing w:after="0" w:line="240" w:lineRule="auto"/>
        <w:ind w:left="720"/>
        <w:jc w:val="both"/>
        <w:rPr>
          <w:rFonts w:ascii="Arial Narrow" w:hAnsi="Arial Narrow" w:cs="Calibri"/>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93D06" w:rsidRDefault="00487893" w:rsidP="00BB53A2">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Default="008F33F4" w:rsidP="00BB53A2">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F33F4" w:rsidRPr="00823434" w:rsidRDefault="008F33F4" w:rsidP="00BB53A2">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BB53A2">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BB53A2">
      <w:pPr>
        <w:pStyle w:val="P-Styleguiado"/>
        <w:numPr>
          <w:ilvl w:val="0"/>
          <w:numId w:val="2"/>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BB53A2">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BB53A2">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487893" w:rsidRPr="004E1D8C" w:rsidRDefault="00487893" w:rsidP="00BB53A2">
      <w:pPr>
        <w:pStyle w:val="P-Styleguiado"/>
        <w:numPr>
          <w:ilvl w:val="0"/>
          <w:numId w:val="2"/>
        </w:numPr>
        <w:spacing w:after="0" w:line="240" w:lineRule="auto"/>
        <w:jc w:val="both"/>
        <w:rPr>
          <w:rFonts w:ascii="Arial Narrow" w:eastAsia="Adobe Fangsong Std R" w:hAnsi="Arial Narrow"/>
          <w:sz w:val="24"/>
          <w:szCs w:val="24"/>
        </w:rPr>
      </w:pPr>
      <w:proofErr w:type="spellStart"/>
      <w:r w:rsidRPr="004E1D8C">
        <w:rPr>
          <w:rFonts w:ascii="Arial Narrow" w:eastAsia="Adobe Fangsong Std R" w:hAnsi="Arial Narrow"/>
          <w:sz w:val="24"/>
          <w:szCs w:val="24"/>
        </w:rPr>
        <w:t>Fee</w:t>
      </w:r>
      <w:proofErr w:type="spellEnd"/>
      <w:r w:rsidRPr="004E1D8C">
        <w:rPr>
          <w:rFonts w:ascii="Arial Narrow" w:eastAsia="Adobe Fangsong Std R" w:hAnsi="Arial Narrow"/>
          <w:sz w:val="24"/>
          <w:szCs w:val="24"/>
        </w:rPr>
        <w:t xml:space="preserve"> Bancario </w:t>
      </w:r>
      <w:r w:rsidR="005F509D">
        <w:rPr>
          <w:rFonts w:ascii="Arial Narrow" w:eastAsia="Adobe Fangsong Std R" w:hAnsi="Arial Narrow"/>
          <w:sz w:val="24"/>
          <w:szCs w:val="24"/>
        </w:rPr>
        <w:t>3%</w:t>
      </w:r>
    </w:p>
    <w:p w:rsidR="003355F6" w:rsidRPr="00677C8A" w:rsidRDefault="00B93D06" w:rsidP="00B93D06">
      <w:pPr>
        <w:tabs>
          <w:tab w:val="left" w:pos="2700"/>
        </w:tabs>
        <w:spacing w:after="0" w:line="240" w:lineRule="auto"/>
        <w:jc w:val="both"/>
        <w:rPr>
          <w:rFonts w:ascii="Arial Narrow" w:eastAsia="Adobe Fangsong Std R" w:hAnsi="Arial Narrow"/>
          <w:sz w:val="24"/>
          <w:szCs w:val="24"/>
        </w:rPr>
      </w:pPr>
      <w:r>
        <w:rPr>
          <w:rFonts w:ascii="Arial Narrow" w:eastAsia="Adobe Fangsong Std R" w:hAnsi="Arial Narrow"/>
          <w:sz w:val="24"/>
          <w:szCs w:val="24"/>
        </w:rPr>
        <w:tab/>
      </w:r>
    </w:p>
    <w:p w:rsidR="00677C8A" w:rsidRDefault="00677C8A" w:rsidP="00B93D06">
      <w:pPr>
        <w:tabs>
          <w:tab w:val="left" w:pos="2700"/>
        </w:tabs>
        <w:spacing w:after="0" w:line="240" w:lineRule="auto"/>
        <w:jc w:val="both"/>
        <w:rPr>
          <w:rFonts w:ascii="Arial Narrow" w:hAnsi="Arial Narrow" w:cs="Arial"/>
          <w:b/>
          <w:bCs/>
          <w:color w:val="C00000"/>
          <w:sz w:val="24"/>
          <w:szCs w:val="24"/>
          <w:lang w:val="es-ES" w:eastAsia="es-ES"/>
        </w:rPr>
      </w:pPr>
    </w:p>
    <w:tbl>
      <w:tblPr>
        <w:tblStyle w:val="Tablaconcuadrcula"/>
        <w:tblW w:w="1071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714"/>
        <w:gridCol w:w="1853"/>
        <w:gridCol w:w="2010"/>
        <w:gridCol w:w="2070"/>
        <w:gridCol w:w="2072"/>
      </w:tblGrid>
      <w:tr w:rsidR="0053724D" w:rsidTr="0053724D">
        <w:trPr>
          <w:trHeight w:val="404"/>
          <w:jc w:val="center"/>
        </w:trPr>
        <w:tc>
          <w:tcPr>
            <w:tcW w:w="2714" w:type="dxa"/>
            <w:vMerge w:val="restart"/>
            <w:shd w:val="clear" w:color="auto" w:fill="E7E6E6" w:themeFill="background2"/>
            <w:vAlign w:val="center"/>
          </w:tcPr>
          <w:p w:rsidR="0053724D" w:rsidRDefault="0053724D"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1853" w:type="dxa"/>
            <w:vMerge w:val="restart"/>
            <w:shd w:val="clear" w:color="auto" w:fill="E7E6E6" w:themeFill="background2"/>
            <w:vAlign w:val="center"/>
          </w:tcPr>
          <w:p w:rsidR="0053724D" w:rsidRDefault="0053724D"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CATEGORIA EN HOTELES</w:t>
            </w:r>
          </w:p>
        </w:tc>
        <w:tc>
          <w:tcPr>
            <w:tcW w:w="6152" w:type="dxa"/>
            <w:gridSpan w:val="3"/>
            <w:shd w:val="clear" w:color="auto" w:fill="E7E6E6" w:themeFill="background2"/>
          </w:tcPr>
          <w:p w:rsidR="0053724D" w:rsidRDefault="0053724D"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53724D" w:rsidTr="004A1E2F">
        <w:trPr>
          <w:trHeight w:val="232"/>
          <w:jc w:val="center"/>
        </w:trPr>
        <w:tc>
          <w:tcPr>
            <w:tcW w:w="2714" w:type="dxa"/>
            <w:vMerge/>
            <w:shd w:val="clear" w:color="auto" w:fill="E7E6E6" w:themeFill="background2"/>
            <w:vAlign w:val="center"/>
          </w:tcPr>
          <w:p w:rsidR="0053724D" w:rsidRDefault="0053724D" w:rsidP="0053724D">
            <w:pPr>
              <w:jc w:val="center"/>
              <w:rPr>
                <w:rFonts w:ascii="Arial Narrow" w:hAnsi="Arial Narrow" w:cs="Arial"/>
                <w:b/>
                <w:bCs/>
                <w:color w:val="C00000"/>
                <w:sz w:val="24"/>
                <w:szCs w:val="24"/>
                <w:lang w:val="es-ES" w:eastAsia="es-ES"/>
              </w:rPr>
            </w:pPr>
          </w:p>
        </w:tc>
        <w:tc>
          <w:tcPr>
            <w:tcW w:w="1853" w:type="dxa"/>
            <w:vMerge/>
            <w:shd w:val="clear" w:color="auto" w:fill="E7E6E6" w:themeFill="background2"/>
            <w:vAlign w:val="center"/>
          </w:tcPr>
          <w:p w:rsidR="0053724D" w:rsidRDefault="0053724D" w:rsidP="0053724D">
            <w:pPr>
              <w:jc w:val="center"/>
              <w:rPr>
                <w:rFonts w:ascii="Arial Narrow" w:hAnsi="Arial Narrow" w:cs="Arial"/>
                <w:b/>
                <w:bCs/>
                <w:color w:val="C00000"/>
                <w:sz w:val="24"/>
                <w:szCs w:val="24"/>
                <w:lang w:val="es-ES" w:eastAsia="es-ES"/>
              </w:rPr>
            </w:pPr>
          </w:p>
        </w:tc>
        <w:tc>
          <w:tcPr>
            <w:tcW w:w="2010" w:type="dxa"/>
            <w:tcBorders>
              <w:bottom w:val="single" w:sz="4" w:space="0" w:color="auto"/>
              <w:right w:val="single" w:sz="4" w:space="0" w:color="auto"/>
            </w:tcBorders>
            <w:shd w:val="clear" w:color="auto" w:fill="E7E6E6" w:themeFill="background2"/>
            <w:vAlign w:val="center"/>
          </w:tcPr>
          <w:p w:rsidR="0053724D" w:rsidRDefault="0053724D" w:rsidP="0053724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2070"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53724D" w:rsidRDefault="0053724D" w:rsidP="0053724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DOBLE </w:t>
            </w:r>
          </w:p>
        </w:tc>
        <w:tc>
          <w:tcPr>
            <w:tcW w:w="2072" w:type="dxa"/>
            <w:tcBorders>
              <w:left w:val="single" w:sz="4" w:space="0" w:color="auto"/>
              <w:bottom w:val="single" w:sz="4" w:space="0" w:color="auto"/>
            </w:tcBorders>
            <w:shd w:val="clear" w:color="auto" w:fill="E7E6E6" w:themeFill="background2"/>
            <w:vAlign w:val="center"/>
          </w:tcPr>
          <w:p w:rsidR="0053724D" w:rsidRDefault="0053724D" w:rsidP="0053724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973CDA" w:rsidRPr="00F242AB" w:rsidTr="004A1E2F">
        <w:trPr>
          <w:trHeight w:val="551"/>
          <w:jc w:val="center"/>
        </w:trPr>
        <w:tc>
          <w:tcPr>
            <w:tcW w:w="2714" w:type="dxa"/>
            <w:vMerge w:val="restart"/>
            <w:vAlign w:val="center"/>
          </w:tcPr>
          <w:p w:rsidR="00973CDA" w:rsidRPr="00012DCC" w:rsidRDefault="00973CDA" w:rsidP="00973CDA">
            <w:pPr>
              <w:jc w:val="center"/>
              <w:rPr>
                <w:rFonts w:ascii="Arial Narrow" w:hAnsi="Arial Narrow" w:cs="Arial"/>
                <w:b/>
                <w:bCs/>
                <w:color w:val="000000" w:themeColor="text1"/>
                <w:sz w:val="24"/>
                <w:szCs w:val="24"/>
                <w:lang w:val="es-ES" w:eastAsia="es-ES"/>
              </w:rPr>
            </w:pPr>
            <w:r w:rsidRPr="00973CDA">
              <w:rPr>
                <w:rFonts w:ascii="Arial Narrow" w:hAnsi="Arial Narrow" w:cs="Arial"/>
                <w:b/>
                <w:bCs/>
                <w:color w:val="000000" w:themeColor="text1"/>
                <w:sz w:val="24"/>
                <w:szCs w:val="24"/>
                <w:lang w:val="es-ES" w:eastAsia="es-ES"/>
              </w:rPr>
              <w:t>1 MAR 2026 - 28 FEB 2027</w:t>
            </w:r>
          </w:p>
        </w:tc>
        <w:tc>
          <w:tcPr>
            <w:tcW w:w="1853" w:type="dxa"/>
            <w:tcBorders>
              <w:top w:val="single" w:sz="8" w:space="0" w:color="auto"/>
              <w:left w:val="single" w:sz="8" w:space="0" w:color="auto"/>
              <w:bottom w:val="single" w:sz="8" w:space="0" w:color="auto"/>
              <w:right w:val="single" w:sz="4" w:space="0" w:color="auto"/>
            </w:tcBorders>
            <w:shd w:val="clear" w:color="auto" w:fill="auto"/>
            <w:vAlign w:val="center"/>
          </w:tcPr>
          <w:p w:rsidR="00973CDA" w:rsidRPr="00677C8A" w:rsidRDefault="00973CDA" w:rsidP="00973CDA">
            <w:pPr>
              <w:jc w:val="center"/>
              <w:rPr>
                <w:rFonts w:ascii="Arial Narrow" w:hAnsi="Arial Narrow"/>
                <w:color w:val="000000"/>
                <w:sz w:val="22"/>
                <w:szCs w:val="22"/>
                <w:lang w:val="es-ES"/>
              </w:rPr>
            </w:pPr>
            <w:r w:rsidRPr="00677C8A">
              <w:rPr>
                <w:rFonts w:ascii="Arial Narrow" w:hAnsi="Arial Narrow"/>
                <w:color w:val="000000"/>
                <w:sz w:val="22"/>
                <w:szCs w:val="22"/>
                <w:lang w:val="es-ES"/>
              </w:rPr>
              <w:t>4*</w:t>
            </w:r>
          </w:p>
        </w:tc>
        <w:tc>
          <w:tcPr>
            <w:tcW w:w="2010" w:type="dxa"/>
            <w:tcBorders>
              <w:top w:val="single" w:sz="4" w:space="0" w:color="auto"/>
              <w:left w:val="single" w:sz="4" w:space="0" w:color="auto"/>
              <w:bottom w:val="single" w:sz="4" w:space="0" w:color="auto"/>
              <w:right w:val="single" w:sz="4" w:space="0" w:color="auto"/>
            </w:tcBorders>
            <w:shd w:val="clear" w:color="auto" w:fill="auto"/>
            <w:vAlign w:val="center"/>
          </w:tcPr>
          <w:p w:rsidR="00973CDA" w:rsidRDefault="00973CDA" w:rsidP="00973CDA">
            <w:pPr>
              <w:jc w:val="center"/>
              <w:rPr>
                <w:rFonts w:ascii="Arial Narrow" w:hAnsi="Arial Narrow" w:cs="Calibri"/>
                <w:color w:val="000000"/>
                <w:sz w:val="22"/>
                <w:szCs w:val="22"/>
              </w:rPr>
            </w:pPr>
            <w:r>
              <w:rPr>
                <w:rFonts w:ascii="Arial Narrow" w:hAnsi="Arial Narrow" w:cs="Calibri"/>
                <w:color w:val="000000"/>
                <w:sz w:val="22"/>
                <w:szCs w:val="22"/>
              </w:rPr>
              <w:t>1.330</w:t>
            </w:r>
          </w:p>
        </w:tc>
        <w:tc>
          <w:tcPr>
            <w:tcW w:w="2070" w:type="dxa"/>
            <w:tcBorders>
              <w:top w:val="single" w:sz="4" w:space="0" w:color="auto"/>
              <w:left w:val="nil"/>
              <w:bottom w:val="single" w:sz="4" w:space="0" w:color="auto"/>
              <w:right w:val="single" w:sz="4" w:space="0" w:color="auto"/>
            </w:tcBorders>
            <w:vAlign w:val="center"/>
          </w:tcPr>
          <w:p w:rsidR="00973CDA" w:rsidRDefault="00973CDA" w:rsidP="00973CDA">
            <w:pPr>
              <w:jc w:val="center"/>
              <w:rPr>
                <w:rFonts w:ascii="Arial Narrow" w:hAnsi="Arial Narrow" w:cs="Calibri"/>
                <w:color w:val="000000"/>
                <w:sz w:val="22"/>
                <w:szCs w:val="22"/>
              </w:rPr>
            </w:pPr>
            <w:r>
              <w:rPr>
                <w:rFonts w:ascii="Arial Narrow" w:hAnsi="Arial Narrow" w:cs="Calibri"/>
                <w:color w:val="000000"/>
                <w:sz w:val="22"/>
                <w:szCs w:val="22"/>
              </w:rPr>
              <w:t>1.140</w:t>
            </w:r>
          </w:p>
        </w:tc>
        <w:tc>
          <w:tcPr>
            <w:tcW w:w="2072" w:type="dxa"/>
            <w:tcBorders>
              <w:top w:val="single" w:sz="4" w:space="0" w:color="auto"/>
              <w:left w:val="single" w:sz="4" w:space="0" w:color="auto"/>
              <w:bottom w:val="single" w:sz="4" w:space="0" w:color="auto"/>
              <w:right w:val="single" w:sz="4" w:space="0" w:color="auto"/>
            </w:tcBorders>
            <w:shd w:val="clear" w:color="auto" w:fill="auto"/>
            <w:vAlign w:val="center"/>
          </w:tcPr>
          <w:p w:rsidR="00973CDA" w:rsidRDefault="00973CDA" w:rsidP="00973CDA">
            <w:pPr>
              <w:jc w:val="center"/>
              <w:rPr>
                <w:rFonts w:ascii="Arial Narrow" w:hAnsi="Arial Narrow" w:cs="Calibri"/>
                <w:color w:val="000000"/>
                <w:sz w:val="22"/>
                <w:szCs w:val="22"/>
              </w:rPr>
            </w:pPr>
            <w:r>
              <w:rPr>
                <w:rFonts w:ascii="Arial Narrow" w:hAnsi="Arial Narrow" w:cs="Calibri"/>
                <w:color w:val="000000"/>
                <w:sz w:val="22"/>
                <w:szCs w:val="22"/>
              </w:rPr>
              <w:t>1.140</w:t>
            </w:r>
          </w:p>
        </w:tc>
      </w:tr>
      <w:tr w:rsidR="00973CDA" w:rsidRPr="00F242AB" w:rsidTr="004A1E2F">
        <w:trPr>
          <w:trHeight w:val="475"/>
          <w:jc w:val="center"/>
        </w:trPr>
        <w:tc>
          <w:tcPr>
            <w:tcW w:w="2714" w:type="dxa"/>
            <w:vMerge/>
            <w:vAlign w:val="center"/>
          </w:tcPr>
          <w:p w:rsidR="00973CDA" w:rsidRDefault="00973CDA" w:rsidP="00973CDA">
            <w:pPr>
              <w:jc w:val="center"/>
              <w:rPr>
                <w:rFonts w:ascii="Arial Narrow" w:hAnsi="Arial Narrow" w:cs="Arial"/>
                <w:bCs/>
                <w:color w:val="000000" w:themeColor="text1"/>
                <w:sz w:val="24"/>
                <w:szCs w:val="24"/>
                <w:lang w:val="es-ES" w:eastAsia="es-ES"/>
              </w:rPr>
            </w:pPr>
          </w:p>
        </w:tc>
        <w:tc>
          <w:tcPr>
            <w:tcW w:w="1853" w:type="dxa"/>
            <w:tcBorders>
              <w:top w:val="single" w:sz="8" w:space="0" w:color="auto"/>
              <w:left w:val="single" w:sz="8" w:space="0" w:color="auto"/>
              <w:bottom w:val="single" w:sz="8" w:space="0" w:color="auto"/>
              <w:right w:val="single" w:sz="4" w:space="0" w:color="auto"/>
            </w:tcBorders>
            <w:shd w:val="clear" w:color="auto" w:fill="E7E6E6" w:themeFill="background2"/>
            <w:vAlign w:val="center"/>
          </w:tcPr>
          <w:p w:rsidR="00973CDA" w:rsidRPr="00677C8A" w:rsidRDefault="00973CDA" w:rsidP="00973CDA">
            <w:pPr>
              <w:jc w:val="center"/>
              <w:rPr>
                <w:rFonts w:ascii="Arial Narrow" w:hAnsi="Arial Narrow"/>
                <w:color w:val="000000"/>
                <w:sz w:val="22"/>
                <w:szCs w:val="22"/>
                <w:lang w:val="es-ES"/>
              </w:rPr>
            </w:pPr>
            <w:r w:rsidRPr="00677C8A">
              <w:rPr>
                <w:rFonts w:ascii="Arial Narrow" w:hAnsi="Arial Narrow"/>
                <w:color w:val="000000"/>
                <w:sz w:val="22"/>
                <w:szCs w:val="22"/>
                <w:lang w:val="es-ES"/>
              </w:rPr>
              <w:t>5* ESTANDAR</w:t>
            </w:r>
          </w:p>
        </w:tc>
        <w:tc>
          <w:tcPr>
            <w:tcW w:w="2010" w:type="dxa"/>
            <w:tcBorders>
              <w:top w:val="nil"/>
              <w:left w:val="single" w:sz="4" w:space="0" w:color="auto"/>
              <w:bottom w:val="single" w:sz="4" w:space="0" w:color="auto"/>
              <w:right w:val="single" w:sz="4" w:space="0" w:color="auto"/>
            </w:tcBorders>
            <w:shd w:val="clear" w:color="auto" w:fill="E7E6E6" w:themeFill="background2"/>
            <w:vAlign w:val="center"/>
          </w:tcPr>
          <w:p w:rsidR="00973CDA" w:rsidRDefault="00973CDA" w:rsidP="00973CDA">
            <w:pPr>
              <w:jc w:val="center"/>
              <w:rPr>
                <w:rFonts w:ascii="Arial Narrow" w:hAnsi="Arial Narrow" w:cs="Calibri"/>
                <w:color w:val="000000"/>
                <w:sz w:val="22"/>
                <w:szCs w:val="22"/>
              </w:rPr>
            </w:pPr>
            <w:r>
              <w:rPr>
                <w:rFonts w:ascii="Arial Narrow" w:hAnsi="Arial Narrow" w:cs="Calibri"/>
                <w:color w:val="000000"/>
                <w:sz w:val="22"/>
                <w:szCs w:val="22"/>
              </w:rPr>
              <w:t>1.850</w:t>
            </w:r>
          </w:p>
        </w:tc>
        <w:tc>
          <w:tcPr>
            <w:tcW w:w="2070" w:type="dxa"/>
            <w:tcBorders>
              <w:top w:val="single" w:sz="4" w:space="0" w:color="auto"/>
              <w:left w:val="nil"/>
              <w:bottom w:val="single" w:sz="4" w:space="0" w:color="auto"/>
              <w:right w:val="single" w:sz="4" w:space="0" w:color="auto"/>
            </w:tcBorders>
            <w:shd w:val="clear" w:color="auto" w:fill="E7E6E6" w:themeFill="background2"/>
            <w:vAlign w:val="center"/>
          </w:tcPr>
          <w:p w:rsidR="00973CDA" w:rsidRDefault="00973CDA" w:rsidP="00973CDA">
            <w:pPr>
              <w:jc w:val="center"/>
              <w:rPr>
                <w:rFonts w:ascii="Arial Narrow" w:hAnsi="Arial Narrow" w:cs="Calibri"/>
                <w:color w:val="000000"/>
                <w:sz w:val="22"/>
                <w:szCs w:val="22"/>
              </w:rPr>
            </w:pPr>
            <w:r>
              <w:rPr>
                <w:rFonts w:ascii="Arial Narrow" w:hAnsi="Arial Narrow" w:cs="Calibri"/>
                <w:color w:val="000000"/>
                <w:sz w:val="22"/>
                <w:szCs w:val="22"/>
              </w:rPr>
              <w:t>1.430</w:t>
            </w:r>
          </w:p>
        </w:tc>
        <w:tc>
          <w:tcPr>
            <w:tcW w:w="2072" w:type="dxa"/>
            <w:tcBorders>
              <w:top w:val="nil"/>
              <w:left w:val="single" w:sz="4" w:space="0" w:color="auto"/>
              <w:bottom w:val="single" w:sz="4" w:space="0" w:color="auto"/>
              <w:right w:val="single" w:sz="4" w:space="0" w:color="auto"/>
            </w:tcBorders>
            <w:shd w:val="clear" w:color="auto" w:fill="E7E6E6" w:themeFill="background2"/>
            <w:vAlign w:val="center"/>
          </w:tcPr>
          <w:p w:rsidR="00973CDA" w:rsidRDefault="00973CDA" w:rsidP="00973CDA">
            <w:pPr>
              <w:jc w:val="center"/>
              <w:rPr>
                <w:rFonts w:ascii="Arial Narrow" w:hAnsi="Arial Narrow" w:cs="Calibri"/>
                <w:color w:val="000000"/>
                <w:sz w:val="22"/>
                <w:szCs w:val="22"/>
              </w:rPr>
            </w:pPr>
            <w:r>
              <w:rPr>
                <w:rFonts w:ascii="Arial Narrow" w:hAnsi="Arial Narrow" w:cs="Calibri"/>
                <w:color w:val="000000"/>
                <w:sz w:val="22"/>
                <w:szCs w:val="22"/>
              </w:rPr>
              <w:t>1.430</w:t>
            </w:r>
          </w:p>
        </w:tc>
      </w:tr>
      <w:tr w:rsidR="00973CDA" w:rsidRPr="00F242AB" w:rsidTr="004A1E2F">
        <w:trPr>
          <w:trHeight w:val="474"/>
          <w:jc w:val="center"/>
        </w:trPr>
        <w:tc>
          <w:tcPr>
            <w:tcW w:w="2714" w:type="dxa"/>
            <w:vMerge/>
            <w:vAlign w:val="center"/>
          </w:tcPr>
          <w:p w:rsidR="00973CDA" w:rsidRDefault="00973CDA" w:rsidP="00973CDA">
            <w:pPr>
              <w:jc w:val="center"/>
              <w:rPr>
                <w:rFonts w:ascii="Arial Narrow" w:hAnsi="Arial Narrow" w:cs="Arial"/>
                <w:bCs/>
                <w:color w:val="000000" w:themeColor="text1"/>
                <w:sz w:val="24"/>
                <w:szCs w:val="24"/>
                <w:lang w:val="es-ES" w:eastAsia="es-ES"/>
              </w:rPr>
            </w:pPr>
          </w:p>
        </w:tc>
        <w:tc>
          <w:tcPr>
            <w:tcW w:w="1853" w:type="dxa"/>
            <w:tcBorders>
              <w:top w:val="single" w:sz="8" w:space="0" w:color="auto"/>
              <w:left w:val="single" w:sz="8" w:space="0" w:color="auto"/>
              <w:bottom w:val="single" w:sz="4" w:space="0" w:color="auto"/>
              <w:right w:val="single" w:sz="4" w:space="0" w:color="auto"/>
            </w:tcBorders>
            <w:shd w:val="clear" w:color="auto" w:fill="auto"/>
            <w:vAlign w:val="center"/>
          </w:tcPr>
          <w:p w:rsidR="00973CDA" w:rsidRPr="00677C8A" w:rsidRDefault="00973CDA" w:rsidP="00973CDA">
            <w:pPr>
              <w:jc w:val="center"/>
              <w:rPr>
                <w:rFonts w:ascii="Arial Narrow" w:hAnsi="Arial Narrow"/>
                <w:color w:val="000000"/>
                <w:sz w:val="22"/>
                <w:szCs w:val="22"/>
                <w:lang w:val="es-ES"/>
              </w:rPr>
            </w:pPr>
            <w:r w:rsidRPr="00677C8A">
              <w:rPr>
                <w:rFonts w:ascii="Arial Narrow" w:hAnsi="Arial Narrow"/>
                <w:color w:val="000000"/>
                <w:sz w:val="22"/>
                <w:szCs w:val="22"/>
                <w:lang w:val="es-ES"/>
              </w:rPr>
              <w:t xml:space="preserve">5* LUJO </w:t>
            </w:r>
          </w:p>
        </w:tc>
        <w:tc>
          <w:tcPr>
            <w:tcW w:w="2010" w:type="dxa"/>
            <w:tcBorders>
              <w:top w:val="nil"/>
              <w:left w:val="single" w:sz="4" w:space="0" w:color="auto"/>
              <w:bottom w:val="single" w:sz="4" w:space="0" w:color="auto"/>
              <w:right w:val="single" w:sz="4" w:space="0" w:color="auto"/>
            </w:tcBorders>
            <w:shd w:val="clear" w:color="auto" w:fill="auto"/>
            <w:vAlign w:val="center"/>
          </w:tcPr>
          <w:p w:rsidR="00973CDA" w:rsidRDefault="00973CDA" w:rsidP="00973CDA">
            <w:pPr>
              <w:jc w:val="center"/>
              <w:rPr>
                <w:rFonts w:ascii="Arial Narrow" w:hAnsi="Arial Narrow" w:cs="Calibri"/>
                <w:color w:val="000000"/>
                <w:sz w:val="22"/>
                <w:szCs w:val="22"/>
              </w:rPr>
            </w:pPr>
            <w:r>
              <w:rPr>
                <w:rFonts w:ascii="Arial Narrow" w:hAnsi="Arial Narrow" w:cs="Calibri"/>
                <w:color w:val="000000"/>
                <w:sz w:val="22"/>
                <w:szCs w:val="22"/>
              </w:rPr>
              <w:t>2.330</w:t>
            </w:r>
          </w:p>
        </w:tc>
        <w:tc>
          <w:tcPr>
            <w:tcW w:w="2070" w:type="dxa"/>
            <w:tcBorders>
              <w:top w:val="single" w:sz="4" w:space="0" w:color="auto"/>
              <w:left w:val="nil"/>
              <w:bottom w:val="single" w:sz="4" w:space="0" w:color="auto"/>
              <w:right w:val="single" w:sz="4" w:space="0" w:color="auto"/>
            </w:tcBorders>
            <w:vAlign w:val="center"/>
          </w:tcPr>
          <w:p w:rsidR="00973CDA" w:rsidRDefault="00973CDA" w:rsidP="00973CDA">
            <w:pPr>
              <w:jc w:val="center"/>
              <w:rPr>
                <w:rFonts w:ascii="Arial Narrow" w:hAnsi="Arial Narrow" w:cs="Calibri"/>
                <w:color w:val="000000"/>
                <w:sz w:val="22"/>
                <w:szCs w:val="22"/>
              </w:rPr>
            </w:pPr>
            <w:r>
              <w:rPr>
                <w:rFonts w:ascii="Arial Narrow" w:hAnsi="Arial Narrow" w:cs="Calibri"/>
                <w:color w:val="000000"/>
                <w:sz w:val="22"/>
                <w:szCs w:val="22"/>
              </w:rPr>
              <w:t>1.870</w:t>
            </w:r>
          </w:p>
        </w:tc>
        <w:tc>
          <w:tcPr>
            <w:tcW w:w="2072" w:type="dxa"/>
            <w:tcBorders>
              <w:top w:val="nil"/>
              <w:left w:val="single" w:sz="4" w:space="0" w:color="auto"/>
              <w:bottom w:val="single" w:sz="4" w:space="0" w:color="auto"/>
              <w:right w:val="single" w:sz="4" w:space="0" w:color="auto"/>
            </w:tcBorders>
            <w:shd w:val="clear" w:color="auto" w:fill="auto"/>
            <w:vAlign w:val="center"/>
          </w:tcPr>
          <w:p w:rsidR="00973CDA" w:rsidRDefault="00973CDA" w:rsidP="00973CDA">
            <w:pPr>
              <w:jc w:val="center"/>
              <w:rPr>
                <w:rFonts w:ascii="Arial Narrow" w:hAnsi="Arial Narrow" w:cs="Calibri"/>
                <w:color w:val="000000"/>
                <w:sz w:val="22"/>
                <w:szCs w:val="22"/>
              </w:rPr>
            </w:pPr>
            <w:r>
              <w:rPr>
                <w:rFonts w:ascii="Arial Narrow" w:hAnsi="Arial Narrow" w:cs="Calibri"/>
                <w:color w:val="000000"/>
                <w:sz w:val="22"/>
                <w:szCs w:val="22"/>
              </w:rPr>
              <w:t>1.870</w:t>
            </w:r>
          </w:p>
        </w:tc>
      </w:tr>
    </w:tbl>
    <w:p w:rsidR="009F7C1F" w:rsidRDefault="009F7C1F" w:rsidP="00973CDA">
      <w:pPr>
        <w:shd w:val="clear" w:color="auto" w:fill="FFFFFF"/>
        <w:spacing w:after="0"/>
        <w:ind w:left="708"/>
        <w:rPr>
          <w:rFonts w:ascii="Arial Narrow" w:hAnsi="Arial Narrow" w:cs="Arial"/>
          <w:b/>
          <w:bCs/>
          <w:color w:val="C00000"/>
          <w:sz w:val="24"/>
          <w:szCs w:val="24"/>
          <w:lang w:eastAsia="es-ES"/>
        </w:rPr>
      </w:pPr>
      <w:bookmarkStart w:id="0" w:name="_GoBack"/>
      <w:bookmarkEnd w:id="0"/>
    </w:p>
    <w:p w:rsidR="003355F6" w:rsidRPr="00FE58B1" w:rsidRDefault="003355F6" w:rsidP="003355F6">
      <w:pPr>
        <w:shd w:val="clear" w:color="auto" w:fill="FFFFFF"/>
        <w:spacing w:after="0"/>
        <w:rPr>
          <w:rFonts w:ascii="Arial Narrow" w:hAnsi="Arial Narrow" w:cs="Arial"/>
          <w:b/>
          <w:bCs/>
          <w:color w:val="C00000"/>
          <w:sz w:val="24"/>
          <w:szCs w:val="24"/>
          <w:lang w:eastAsia="es-ES"/>
        </w:rPr>
      </w:pPr>
    </w:p>
    <w:tbl>
      <w:tblPr>
        <w:tblStyle w:val="Tablaconcuadrcula"/>
        <w:tblW w:w="10748" w:type="dxa"/>
        <w:jc w:val="center"/>
        <w:tblLook w:val="04A0" w:firstRow="1" w:lastRow="0" w:firstColumn="1" w:lastColumn="0" w:noHBand="0" w:noVBand="1"/>
      </w:tblPr>
      <w:tblGrid>
        <w:gridCol w:w="2984"/>
        <w:gridCol w:w="2514"/>
        <w:gridCol w:w="2763"/>
        <w:gridCol w:w="2487"/>
      </w:tblGrid>
      <w:tr w:rsidR="005F499E" w:rsidTr="0053724D">
        <w:trPr>
          <w:trHeight w:val="696"/>
          <w:jc w:val="center"/>
        </w:trPr>
        <w:tc>
          <w:tcPr>
            <w:tcW w:w="10748" w:type="dxa"/>
            <w:gridSpan w:val="4"/>
            <w:shd w:val="clear" w:color="auto" w:fill="E7E6E6" w:themeFill="background2"/>
            <w:vAlign w:val="center"/>
          </w:tcPr>
          <w:p w:rsidR="005F499E" w:rsidRDefault="005F499E" w:rsidP="007E4127">
            <w:pPr>
              <w:jc w:val="center"/>
              <w:rPr>
                <w:rStyle w:val="space1"/>
                <w:rFonts w:ascii="Arial Narrow" w:hAnsi="Arial Narrow"/>
                <w:b/>
                <w:color w:val="C00000"/>
                <w:sz w:val="24"/>
                <w:szCs w:val="24"/>
              </w:rPr>
            </w:pPr>
            <w:r>
              <w:rPr>
                <w:rStyle w:val="space1"/>
                <w:rFonts w:ascii="Arial Narrow" w:hAnsi="Arial Narrow"/>
                <w:b/>
                <w:color w:val="C00000"/>
                <w:sz w:val="24"/>
                <w:szCs w:val="24"/>
              </w:rPr>
              <w:t>HOTELES PREVISTOS O SIMILARES</w:t>
            </w:r>
          </w:p>
        </w:tc>
      </w:tr>
      <w:tr w:rsidR="0053724D" w:rsidTr="004A1E2F">
        <w:trPr>
          <w:trHeight w:val="696"/>
          <w:jc w:val="center"/>
        </w:trPr>
        <w:tc>
          <w:tcPr>
            <w:tcW w:w="2984" w:type="dxa"/>
            <w:shd w:val="clear" w:color="auto" w:fill="E7E6E6" w:themeFill="background2"/>
            <w:vAlign w:val="center"/>
          </w:tcPr>
          <w:p w:rsidR="0053724D" w:rsidRDefault="0053724D" w:rsidP="007E4127">
            <w:pPr>
              <w:jc w:val="center"/>
              <w:rPr>
                <w:rStyle w:val="space1"/>
                <w:rFonts w:ascii="Arial Narrow" w:hAnsi="Arial Narrow"/>
                <w:b/>
                <w:color w:val="C00000"/>
                <w:sz w:val="24"/>
                <w:szCs w:val="24"/>
              </w:rPr>
            </w:pPr>
            <w:r>
              <w:rPr>
                <w:rStyle w:val="space1"/>
                <w:rFonts w:ascii="Arial Narrow" w:hAnsi="Arial Narrow"/>
                <w:b/>
                <w:color w:val="C00000"/>
                <w:sz w:val="24"/>
                <w:szCs w:val="24"/>
              </w:rPr>
              <w:t>CIUDAD</w:t>
            </w:r>
          </w:p>
        </w:tc>
        <w:tc>
          <w:tcPr>
            <w:tcW w:w="2514" w:type="dxa"/>
            <w:shd w:val="clear" w:color="auto" w:fill="E7E6E6" w:themeFill="background2"/>
            <w:vAlign w:val="center"/>
          </w:tcPr>
          <w:p w:rsidR="0053724D" w:rsidRDefault="0053724D" w:rsidP="007E4127">
            <w:pPr>
              <w:jc w:val="center"/>
              <w:rPr>
                <w:rStyle w:val="space1"/>
                <w:rFonts w:ascii="Arial Narrow" w:hAnsi="Arial Narrow"/>
                <w:b/>
                <w:color w:val="C00000"/>
                <w:sz w:val="24"/>
                <w:szCs w:val="24"/>
              </w:rPr>
            </w:pPr>
            <w:r>
              <w:rPr>
                <w:rStyle w:val="space1"/>
                <w:rFonts w:ascii="Arial Narrow" w:hAnsi="Arial Narrow"/>
                <w:b/>
                <w:color w:val="C00000"/>
                <w:sz w:val="24"/>
                <w:szCs w:val="24"/>
              </w:rPr>
              <w:t>4*</w:t>
            </w:r>
          </w:p>
        </w:tc>
        <w:tc>
          <w:tcPr>
            <w:tcW w:w="2763" w:type="dxa"/>
            <w:shd w:val="clear" w:color="auto" w:fill="E7E6E6" w:themeFill="background2"/>
            <w:vAlign w:val="center"/>
          </w:tcPr>
          <w:p w:rsidR="0053724D" w:rsidRDefault="0053724D" w:rsidP="007E4127">
            <w:pPr>
              <w:jc w:val="center"/>
              <w:rPr>
                <w:rStyle w:val="space1"/>
                <w:rFonts w:ascii="Arial Narrow" w:hAnsi="Arial Narrow"/>
                <w:b/>
                <w:color w:val="C00000"/>
                <w:sz w:val="24"/>
                <w:szCs w:val="24"/>
              </w:rPr>
            </w:pPr>
            <w:r>
              <w:rPr>
                <w:rStyle w:val="space1"/>
                <w:rFonts w:ascii="Arial Narrow" w:hAnsi="Arial Narrow"/>
                <w:b/>
                <w:color w:val="C00000"/>
                <w:sz w:val="24"/>
                <w:szCs w:val="24"/>
              </w:rPr>
              <w:t>5* ESTANDAR</w:t>
            </w:r>
          </w:p>
        </w:tc>
        <w:tc>
          <w:tcPr>
            <w:tcW w:w="2487" w:type="dxa"/>
            <w:shd w:val="clear" w:color="auto" w:fill="E7E6E6" w:themeFill="background2"/>
            <w:vAlign w:val="center"/>
          </w:tcPr>
          <w:p w:rsidR="0053724D" w:rsidRDefault="0053724D" w:rsidP="007E4127">
            <w:pPr>
              <w:jc w:val="center"/>
              <w:rPr>
                <w:rStyle w:val="space1"/>
                <w:rFonts w:ascii="Arial Narrow" w:hAnsi="Arial Narrow"/>
                <w:b/>
                <w:color w:val="C00000"/>
                <w:sz w:val="24"/>
                <w:szCs w:val="24"/>
              </w:rPr>
            </w:pPr>
            <w:r>
              <w:rPr>
                <w:rStyle w:val="space1"/>
                <w:rFonts w:ascii="Arial Narrow" w:hAnsi="Arial Narrow"/>
                <w:b/>
                <w:color w:val="C00000"/>
                <w:sz w:val="24"/>
                <w:szCs w:val="24"/>
              </w:rPr>
              <w:t>5* LUJO</w:t>
            </w:r>
          </w:p>
        </w:tc>
      </w:tr>
      <w:tr w:rsidR="0053724D" w:rsidTr="00010447">
        <w:trPr>
          <w:trHeight w:val="696"/>
          <w:jc w:val="center"/>
        </w:trPr>
        <w:tc>
          <w:tcPr>
            <w:tcW w:w="2984" w:type="dxa"/>
            <w:vAlign w:val="center"/>
          </w:tcPr>
          <w:p w:rsidR="0053724D" w:rsidRDefault="0053724D" w:rsidP="00FB36F2">
            <w:pPr>
              <w:jc w:val="center"/>
              <w:rPr>
                <w:rStyle w:val="space1"/>
                <w:rFonts w:ascii="Arial Narrow" w:hAnsi="Arial Narrow"/>
                <w:b/>
                <w:color w:val="C00000"/>
                <w:sz w:val="24"/>
                <w:szCs w:val="24"/>
              </w:rPr>
            </w:pPr>
            <w:r w:rsidRPr="000D18EB">
              <w:rPr>
                <w:rStyle w:val="space1"/>
                <w:rFonts w:ascii="Arial Narrow" w:hAnsi="Arial Narrow"/>
                <w:b/>
                <w:sz w:val="24"/>
                <w:szCs w:val="24"/>
              </w:rPr>
              <w:t xml:space="preserve">MARRAKECH </w:t>
            </w:r>
          </w:p>
        </w:tc>
        <w:tc>
          <w:tcPr>
            <w:tcW w:w="2514" w:type="dxa"/>
            <w:shd w:val="clear" w:color="auto" w:fill="FFFFFF" w:themeFill="background1"/>
            <w:vAlign w:val="center"/>
          </w:tcPr>
          <w:p w:rsidR="0053724D" w:rsidRPr="004A1E2F" w:rsidRDefault="007C057F" w:rsidP="00FB36F2">
            <w:pPr>
              <w:contextualSpacing/>
              <w:jc w:val="center"/>
              <w:rPr>
                <w:rFonts w:ascii="Arial Narrow" w:hAnsi="Arial Narrow"/>
                <w:b/>
                <w:sz w:val="24"/>
                <w:szCs w:val="24"/>
                <w:lang w:val="es-ES"/>
              </w:rPr>
            </w:pPr>
            <w:r w:rsidRPr="001F5A34">
              <w:rPr>
                <w:rFonts w:ascii="Arial Narrow" w:hAnsi="Arial Narrow"/>
                <w:b/>
                <w:sz w:val="24"/>
                <w:szCs w:val="24"/>
                <w:lang w:val="es-ES"/>
              </w:rPr>
              <w:t>KECH BOUTIQUE O SIMILAR 4*</w:t>
            </w:r>
          </w:p>
        </w:tc>
        <w:tc>
          <w:tcPr>
            <w:tcW w:w="2763" w:type="dxa"/>
            <w:shd w:val="clear" w:color="auto" w:fill="FFFFFF" w:themeFill="background1"/>
            <w:vAlign w:val="center"/>
          </w:tcPr>
          <w:p w:rsidR="0053724D" w:rsidRPr="004A1E2F" w:rsidRDefault="007C057F" w:rsidP="00FB36F2">
            <w:pPr>
              <w:contextualSpacing/>
              <w:jc w:val="center"/>
              <w:rPr>
                <w:rFonts w:ascii="Arial Narrow" w:hAnsi="Arial Narrow"/>
                <w:b/>
                <w:sz w:val="24"/>
                <w:szCs w:val="24"/>
                <w:lang w:val="es-ES"/>
              </w:rPr>
            </w:pPr>
            <w:r w:rsidRPr="004A1E2F">
              <w:rPr>
                <w:rFonts w:ascii="Arial Narrow" w:hAnsi="Arial Narrow"/>
                <w:b/>
                <w:sz w:val="24"/>
                <w:szCs w:val="24"/>
                <w:lang w:val="es-ES"/>
              </w:rPr>
              <w:t>PALM PLAZA O SIMILAR 5*</w:t>
            </w:r>
          </w:p>
        </w:tc>
        <w:tc>
          <w:tcPr>
            <w:tcW w:w="2487" w:type="dxa"/>
            <w:shd w:val="clear" w:color="auto" w:fill="FFFFFF" w:themeFill="background1"/>
            <w:vAlign w:val="center"/>
          </w:tcPr>
          <w:p w:rsidR="0053724D" w:rsidRPr="004A1E2F" w:rsidRDefault="007C057F" w:rsidP="00FB36F2">
            <w:pPr>
              <w:contextualSpacing/>
              <w:jc w:val="center"/>
              <w:rPr>
                <w:rFonts w:ascii="Arial Narrow" w:hAnsi="Arial Narrow"/>
                <w:b/>
                <w:sz w:val="24"/>
                <w:szCs w:val="24"/>
                <w:lang w:val="es-ES"/>
              </w:rPr>
            </w:pPr>
            <w:r w:rsidRPr="004A1E2F">
              <w:rPr>
                <w:rFonts w:ascii="Arial Narrow" w:hAnsi="Arial Narrow"/>
                <w:b/>
                <w:sz w:val="24"/>
                <w:szCs w:val="24"/>
                <w:lang w:val="es-ES"/>
              </w:rPr>
              <w:t>KENZI MENARA PALACE O SIMILAR 5*LUJO</w:t>
            </w:r>
          </w:p>
        </w:tc>
      </w:tr>
      <w:tr w:rsidR="001F5A34" w:rsidTr="00D83D17">
        <w:trPr>
          <w:trHeight w:val="696"/>
          <w:jc w:val="center"/>
        </w:trPr>
        <w:tc>
          <w:tcPr>
            <w:tcW w:w="2984" w:type="dxa"/>
            <w:vAlign w:val="center"/>
          </w:tcPr>
          <w:p w:rsidR="001F5A34" w:rsidRPr="000D18EB" w:rsidRDefault="001F5A34" w:rsidP="00FB36F2">
            <w:pPr>
              <w:jc w:val="center"/>
              <w:rPr>
                <w:rStyle w:val="space1"/>
                <w:rFonts w:ascii="Arial Narrow" w:hAnsi="Arial Narrow"/>
                <w:b/>
                <w:sz w:val="24"/>
                <w:szCs w:val="24"/>
              </w:rPr>
            </w:pPr>
            <w:r w:rsidRPr="00010447">
              <w:rPr>
                <w:rStyle w:val="space1"/>
                <w:rFonts w:ascii="Arial Narrow" w:hAnsi="Arial Narrow"/>
                <w:b/>
                <w:sz w:val="24"/>
                <w:szCs w:val="24"/>
              </w:rPr>
              <w:lastRenderedPageBreak/>
              <w:t>ERFOUD</w:t>
            </w:r>
          </w:p>
        </w:tc>
        <w:tc>
          <w:tcPr>
            <w:tcW w:w="2514" w:type="dxa"/>
            <w:shd w:val="clear" w:color="auto" w:fill="FFFFFF" w:themeFill="background1"/>
            <w:vAlign w:val="center"/>
          </w:tcPr>
          <w:p w:rsidR="001F5A34" w:rsidRPr="004A1E2F" w:rsidRDefault="007C057F" w:rsidP="00FB36F2">
            <w:pPr>
              <w:contextualSpacing/>
              <w:jc w:val="center"/>
              <w:rPr>
                <w:rFonts w:ascii="Arial Narrow" w:hAnsi="Arial Narrow"/>
                <w:b/>
                <w:sz w:val="24"/>
                <w:szCs w:val="24"/>
                <w:lang w:val="es-ES"/>
              </w:rPr>
            </w:pPr>
            <w:r w:rsidRPr="00010447">
              <w:rPr>
                <w:rFonts w:ascii="Arial Narrow" w:hAnsi="Arial Narrow"/>
                <w:b/>
                <w:sz w:val="24"/>
                <w:szCs w:val="24"/>
                <w:lang w:val="es-ES"/>
              </w:rPr>
              <w:t>BELERE ERFOUD O SIMILAR 4*</w:t>
            </w:r>
          </w:p>
        </w:tc>
        <w:tc>
          <w:tcPr>
            <w:tcW w:w="5250" w:type="dxa"/>
            <w:gridSpan w:val="2"/>
            <w:shd w:val="clear" w:color="auto" w:fill="FFFFFF" w:themeFill="background1"/>
            <w:vAlign w:val="center"/>
          </w:tcPr>
          <w:p w:rsidR="001F5A34" w:rsidRPr="004A1E2F" w:rsidRDefault="007C057F" w:rsidP="00FB36F2">
            <w:pPr>
              <w:contextualSpacing/>
              <w:jc w:val="center"/>
              <w:rPr>
                <w:rFonts w:ascii="Arial Narrow" w:hAnsi="Arial Narrow"/>
                <w:b/>
                <w:sz w:val="24"/>
                <w:szCs w:val="24"/>
                <w:lang w:val="es-ES"/>
              </w:rPr>
            </w:pPr>
            <w:r w:rsidRPr="00010447">
              <w:rPr>
                <w:rFonts w:ascii="Arial Narrow" w:hAnsi="Arial Narrow"/>
                <w:b/>
                <w:sz w:val="24"/>
                <w:szCs w:val="24"/>
                <w:lang w:val="es-ES"/>
              </w:rPr>
              <w:t>XALUCA O SIMILAR 5* Y 5*LUJO</w:t>
            </w:r>
          </w:p>
        </w:tc>
      </w:tr>
      <w:tr w:rsidR="00B92C64" w:rsidTr="0087589E">
        <w:trPr>
          <w:trHeight w:val="696"/>
          <w:jc w:val="center"/>
        </w:trPr>
        <w:tc>
          <w:tcPr>
            <w:tcW w:w="2984" w:type="dxa"/>
            <w:vAlign w:val="center"/>
          </w:tcPr>
          <w:p w:rsidR="00B92C64" w:rsidRDefault="00B92C64" w:rsidP="00FB36F2">
            <w:pPr>
              <w:jc w:val="center"/>
              <w:rPr>
                <w:rStyle w:val="space1"/>
                <w:rFonts w:ascii="Arial Narrow" w:hAnsi="Arial Narrow"/>
                <w:b/>
                <w:sz w:val="24"/>
                <w:szCs w:val="24"/>
              </w:rPr>
            </w:pPr>
            <w:r w:rsidRPr="00010447">
              <w:rPr>
                <w:rStyle w:val="space1"/>
                <w:rFonts w:ascii="Arial Narrow" w:hAnsi="Arial Narrow"/>
                <w:b/>
                <w:sz w:val="24"/>
                <w:szCs w:val="24"/>
              </w:rPr>
              <w:t>MERZOUGA</w:t>
            </w:r>
          </w:p>
        </w:tc>
        <w:tc>
          <w:tcPr>
            <w:tcW w:w="5277" w:type="dxa"/>
            <w:gridSpan w:val="2"/>
            <w:shd w:val="clear" w:color="auto" w:fill="FFFFFF" w:themeFill="background1"/>
            <w:vAlign w:val="center"/>
          </w:tcPr>
          <w:p w:rsidR="00B92C64" w:rsidRPr="004A1E2F" w:rsidRDefault="007C057F" w:rsidP="00FB36F2">
            <w:pPr>
              <w:contextualSpacing/>
              <w:jc w:val="center"/>
              <w:rPr>
                <w:rFonts w:ascii="Arial Narrow" w:hAnsi="Arial Narrow"/>
                <w:b/>
                <w:sz w:val="24"/>
                <w:szCs w:val="24"/>
                <w:lang w:val="es-ES"/>
              </w:rPr>
            </w:pPr>
            <w:r w:rsidRPr="00010447">
              <w:rPr>
                <w:rFonts w:ascii="Arial Narrow" w:hAnsi="Arial Narrow"/>
                <w:b/>
                <w:sz w:val="24"/>
                <w:szCs w:val="24"/>
                <w:lang w:val="es-ES"/>
              </w:rPr>
              <w:t>CAMPAMENTO LUJO YASMINA 4* Y 5*</w:t>
            </w:r>
          </w:p>
        </w:tc>
        <w:tc>
          <w:tcPr>
            <w:tcW w:w="2487" w:type="dxa"/>
            <w:shd w:val="clear" w:color="auto" w:fill="FFFFFF" w:themeFill="background1"/>
            <w:vAlign w:val="center"/>
          </w:tcPr>
          <w:p w:rsidR="00B92C64" w:rsidRPr="004A1E2F" w:rsidRDefault="007C057F" w:rsidP="00FB36F2">
            <w:pPr>
              <w:contextualSpacing/>
              <w:jc w:val="center"/>
              <w:rPr>
                <w:rFonts w:ascii="Arial Narrow" w:hAnsi="Arial Narrow"/>
                <w:b/>
                <w:sz w:val="24"/>
                <w:szCs w:val="24"/>
                <w:lang w:val="es-ES"/>
              </w:rPr>
            </w:pPr>
            <w:r w:rsidRPr="00010447">
              <w:rPr>
                <w:rFonts w:ascii="Arial Narrow" w:hAnsi="Arial Narrow"/>
                <w:b/>
                <w:sz w:val="24"/>
                <w:szCs w:val="24"/>
                <w:lang w:val="es-ES"/>
              </w:rPr>
              <w:t>CAMPAMENTO LUJO BELLE ETOILE 5*LUJO</w:t>
            </w:r>
          </w:p>
        </w:tc>
      </w:tr>
    </w:tbl>
    <w:p w:rsidR="000E1643" w:rsidRDefault="000E1643" w:rsidP="001339EB">
      <w:pPr>
        <w:rPr>
          <w:rStyle w:val="space1"/>
          <w:rFonts w:ascii="Arial Narrow" w:hAnsi="Arial Narrow"/>
          <w:b/>
          <w:color w:val="C00000"/>
          <w:sz w:val="24"/>
          <w:szCs w:val="24"/>
        </w:rPr>
      </w:pPr>
    </w:p>
    <w:p w:rsidR="0053724D" w:rsidRDefault="0053724D" w:rsidP="001339EB">
      <w:pPr>
        <w:rPr>
          <w:rStyle w:val="space1"/>
          <w:rFonts w:ascii="Arial Narrow" w:hAnsi="Arial Narrow"/>
          <w:b/>
          <w:color w:val="C00000"/>
          <w:sz w:val="24"/>
          <w:szCs w:val="24"/>
        </w:rPr>
      </w:pPr>
    </w:p>
    <w:p w:rsidR="00FB36F2" w:rsidRDefault="00FB36F2" w:rsidP="00FB36F2">
      <w:pPr>
        <w:rPr>
          <w:rStyle w:val="space1"/>
          <w:sz w:val="24"/>
          <w:szCs w:val="24"/>
        </w:rPr>
      </w:pPr>
      <w:r>
        <w:rPr>
          <w:rStyle w:val="space1"/>
          <w:rFonts w:ascii="Arial Narrow" w:hAnsi="Arial Narrow"/>
          <w:b/>
          <w:color w:val="C00000"/>
          <w:sz w:val="24"/>
          <w:szCs w:val="24"/>
        </w:rPr>
        <w:t>CONDICIONES GENERALES</w:t>
      </w:r>
    </w:p>
    <w:p w:rsidR="00FB36F2" w:rsidRDefault="00FB36F2" w:rsidP="00FB36F2">
      <w:pPr>
        <w:numPr>
          <w:ilvl w:val="0"/>
          <w:numId w:val="5"/>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FB36F2" w:rsidRDefault="00FB36F2" w:rsidP="00FB36F2">
      <w:pPr>
        <w:numPr>
          <w:ilvl w:val="0"/>
          <w:numId w:val="5"/>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FB36F2" w:rsidRDefault="00FB36F2" w:rsidP="00FB36F2">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FB36F2" w:rsidRDefault="00FB36F2" w:rsidP="00FB36F2">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FB36F2" w:rsidRDefault="00FB36F2" w:rsidP="00FB36F2">
      <w:pPr>
        <w:numPr>
          <w:ilvl w:val="0"/>
          <w:numId w:val="5"/>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FB36F2" w:rsidRDefault="00FB36F2" w:rsidP="00FB36F2">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FB36F2" w:rsidRDefault="00FB36F2" w:rsidP="00FB36F2">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FB36F2" w:rsidRDefault="00FB36F2" w:rsidP="00FB36F2">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FB36F2" w:rsidRDefault="00FB36F2" w:rsidP="00FB36F2">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FB36F2" w:rsidRDefault="00FB36F2" w:rsidP="00FB36F2">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FB36F2" w:rsidRDefault="00FB36F2" w:rsidP="00FB36F2">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FB36F2" w:rsidRDefault="00FB36F2" w:rsidP="00FB36F2">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FB36F2" w:rsidRDefault="00FB36F2" w:rsidP="00FB36F2">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FB36F2" w:rsidRDefault="00FB36F2" w:rsidP="00FB36F2">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FB36F2" w:rsidRDefault="00FB36F2" w:rsidP="00FB36F2">
      <w:pPr>
        <w:numPr>
          <w:ilvl w:val="0"/>
          <w:numId w:val="5"/>
        </w:numPr>
        <w:spacing w:after="0" w:line="252" w:lineRule="auto"/>
        <w:jc w:val="both"/>
        <w:rPr>
          <w:rFonts w:ascii="Arial Narrow" w:eastAsia="Arial Narrow" w:hAnsi="Arial Narrow" w:cs="Arial Narrow"/>
          <w:sz w:val="24"/>
          <w:szCs w:val="24"/>
        </w:rPr>
      </w:pP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in 15.00 y </w:t>
      </w: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FB36F2" w:rsidRDefault="00FB36F2" w:rsidP="00FB36F2">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FB36F2" w:rsidRDefault="00FB36F2" w:rsidP="00FB36F2">
      <w:pPr>
        <w:numPr>
          <w:ilvl w:val="0"/>
          <w:numId w:val="5"/>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FB36F2" w:rsidRDefault="00FB36F2" w:rsidP="00FB36F2">
      <w:pPr>
        <w:spacing w:after="0" w:line="240" w:lineRule="auto"/>
        <w:rPr>
          <w:rStyle w:val="space1"/>
          <w:rFonts w:ascii="Calibri" w:hAnsi="Calibri"/>
          <w:sz w:val="24"/>
          <w:szCs w:val="24"/>
        </w:rPr>
      </w:pPr>
    </w:p>
    <w:p w:rsidR="00FB36F2" w:rsidRDefault="00FB36F2" w:rsidP="00FB36F2">
      <w:pPr>
        <w:spacing w:after="0" w:line="240" w:lineRule="auto"/>
        <w:rPr>
          <w:rStyle w:val="space1"/>
          <w:rFonts w:ascii="Arial Narrow" w:hAnsi="Arial Narrow"/>
          <w:sz w:val="24"/>
          <w:szCs w:val="24"/>
        </w:rPr>
      </w:pPr>
    </w:p>
    <w:p w:rsidR="00FB36F2" w:rsidRDefault="00FB36F2" w:rsidP="00FB36F2">
      <w:pPr>
        <w:spacing w:after="0" w:line="240" w:lineRule="auto"/>
        <w:rPr>
          <w:rFonts w:ascii="Calibri" w:hAnsi="Calibri"/>
          <w:b/>
          <w:bCs/>
          <w:sz w:val="20"/>
          <w:szCs w:val="20"/>
        </w:rPr>
      </w:pPr>
    </w:p>
    <w:p w:rsidR="00FB36F2" w:rsidRDefault="00FB36F2" w:rsidP="00FB36F2">
      <w:pPr>
        <w:spacing w:after="0" w:line="240" w:lineRule="auto"/>
        <w:rPr>
          <w:rFonts w:ascii="Arial Narrow" w:hAnsi="Arial Narrow"/>
          <w:b/>
          <w:bCs/>
          <w:sz w:val="20"/>
        </w:rPr>
      </w:pPr>
    </w:p>
    <w:p w:rsidR="00FB36F2" w:rsidRDefault="00FB36F2" w:rsidP="00FB36F2">
      <w:pPr>
        <w:spacing w:after="0" w:line="240" w:lineRule="auto"/>
        <w:rPr>
          <w:rFonts w:ascii="Arial Narrow" w:hAnsi="Arial Narrow"/>
          <w:b/>
          <w:bCs/>
          <w:sz w:val="20"/>
        </w:rPr>
      </w:pPr>
    </w:p>
    <w:p w:rsidR="00FB36F2" w:rsidRDefault="00FB36F2" w:rsidP="00FB36F2">
      <w:pPr>
        <w:spacing w:after="0" w:line="240" w:lineRule="auto"/>
        <w:rPr>
          <w:rFonts w:ascii="Arial Narrow" w:hAnsi="Arial Narrow"/>
          <w:b/>
          <w:bCs/>
          <w:sz w:val="20"/>
        </w:rPr>
      </w:pPr>
    </w:p>
    <w:p w:rsidR="00FB36F2" w:rsidRDefault="00FB36F2" w:rsidP="00FB36F2">
      <w:pPr>
        <w:spacing w:after="0" w:line="240" w:lineRule="auto"/>
        <w:rPr>
          <w:rFonts w:ascii="Arial Narrow" w:hAnsi="Arial Narrow"/>
          <w:b/>
          <w:bCs/>
          <w:sz w:val="20"/>
        </w:rPr>
      </w:pPr>
    </w:p>
    <w:p w:rsidR="00FB36F2" w:rsidRDefault="00FB36F2" w:rsidP="00FB36F2">
      <w:pPr>
        <w:spacing w:after="0" w:line="240" w:lineRule="auto"/>
        <w:rPr>
          <w:rFonts w:ascii="Arial Narrow" w:hAnsi="Arial Narrow"/>
          <w:b/>
          <w:bCs/>
          <w:sz w:val="20"/>
        </w:rPr>
      </w:pPr>
    </w:p>
    <w:p w:rsidR="00FB36F2" w:rsidRDefault="00FB36F2" w:rsidP="00FB36F2">
      <w:pPr>
        <w:spacing w:after="0" w:line="240" w:lineRule="auto"/>
        <w:rPr>
          <w:rFonts w:ascii="Arial Narrow" w:hAnsi="Arial Narrow"/>
          <w:b/>
          <w:bCs/>
          <w:sz w:val="20"/>
        </w:rPr>
      </w:pPr>
    </w:p>
    <w:p w:rsidR="00A678B3" w:rsidRDefault="00A678B3" w:rsidP="00C5405B">
      <w:pPr>
        <w:pStyle w:val="text"/>
        <w:rPr>
          <w:rFonts w:ascii="Arial Narrow" w:eastAsiaTheme="minorHAnsi" w:hAnsi="Arial Narrow" w:cstheme="minorBidi"/>
          <w:b/>
          <w:bCs/>
          <w:szCs w:val="22"/>
          <w:lang w:val="es-CO" w:eastAsia="en-US"/>
        </w:rPr>
      </w:pPr>
    </w:p>
    <w:p w:rsidR="00C5405B" w:rsidRDefault="00C5405B" w:rsidP="00C5405B">
      <w:pPr>
        <w:pStyle w:val="text"/>
        <w:rPr>
          <w:rFonts w:ascii="Arial Narrow" w:hAnsi="Arial Narrow"/>
          <w:b/>
          <w:color w:val="C00000"/>
          <w:sz w:val="24"/>
          <w:szCs w:val="24"/>
        </w:rPr>
      </w:pPr>
    </w:p>
    <w:p w:rsidR="00FB36F2" w:rsidRDefault="00FB36F2" w:rsidP="00FB36F2">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FB36F2" w:rsidRDefault="00FB36F2" w:rsidP="00FB36F2">
      <w:pPr>
        <w:pStyle w:val="text"/>
        <w:jc w:val="center"/>
        <w:rPr>
          <w:rFonts w:ascii="Arial Narrow" w:hAnsi="Arial Narrow"/>
          <w:b/>
          <w:sz w:val="24"/>
          <w:szCs w:val="24"/>
        </w:rPr>
      </w:pPr>
    </w:p>
    <w:p w:rsidR="00FB36F2" w:rsidRDefault="00FB36F2" w:rsidP="00FB36F2">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FB36F2" w:rsidRDefault="00755FE6" w:rsidP="00FB36F2">
      <w:pPr>
        <w:pStyle w:val="text"/>
        <w:rPr>
          <w:rFonts w:ascii="Arial Narrow" w:hAnsi="Arial Narrow"/>
        </w:rPr>
      </w:pPr>
      <w:r>
        <w:rPr>
          <w:rFonts w:ascii="Arial Narrow" w:hAnsi="Arial Narrow"/>
        </w:rPr>
        <w:t>INNOVA TRAVEL</w:t>
      </w:r>
      <w:r w:rsidR="00FB36F2">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FB36F2" w:rsidRDefault="00FB36F2" w:rsidP="00FB36F2">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FB36F2" w:rsidRDefault="00FB36F2" w:rsidP="00FB36F2">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FB36F2" w:rsidRDefault="00FB36F2" w:rsidP="00FB36F2">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w:t>
      </w:r>
      <w:r>
        <w:rPr>
          <w:rFonts w:ascii="Arial Narrow" w:hAnsi="Arial Narrow"/>
        </w:rPr>
        <w:lastRenderedPageBreak/>
        <w:t>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FB36F2" w:rsidRDefault="00755FE6" w:rsidP="00FB36F2">
      <w:pPr>
        <w:pStyle w:val="P-Styleguiado"/>
        <w:rPr>
          <w:rFonts w:ascii="Arial Narrow" w:hAnsi="Arial Narrow"/>
          <w:sz w:val="18"/>
          <w:szCs w:val="18"/>
        </w:rPr>
      </w:pPr>
      <w:r>
        <w:rPr>
          <w:rFonts w:ascii="Arial Narrow" w:hAnsi="Arial Narrow"/>
        </w:rPr>
        <w:t>RNT N°Q64397 INNOVA TRAVEL</w:t>
      </w:r>
      <w:r w:rsidR="00FB36F2">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FB36F2" w:rsidRDefault="00FB36F2" w:rsidP="00FB36F2">
      <w:pPr>
        <w:spacing w:after="0"/>
        <w:rPr>
          <w:rFonts w:ascii="Arial Narrow" w:hAnsi="Arial Narrow"/>
        </w:rPr>
      </w:pPr>
    </w:p>
    <w:p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align>right</wp:align>
          </wp:positionH>
          <wp:positionV relativeFrom="paragraph">
            <wp:posOffset>-357448</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0" type="#_x0000_t75" style="width:11.25pt;height:11.25pt" o:bullet="t">
        <v:imagedata r:id="rId1" o:title="mso7CC3"/>
      </v:shape>
    </w:pict>
  </w:numPicBullet>
  <w:abstractNum w:abstractNumId="0" w15:restartNumberingAfterBreak="0">
    <w:nsid w:val="0636067D"/>
    <w:multiLevelType w:val="hybridMultilevel"/>
    <w:tmpl w:val="4CDAAD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1"/>
  </w:num>
  <w:num w:numId="4">
    <w:abstractNumId w:val="0"/>
  </w:num>
  <w:num w:numId="5">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CBA"/>
    <w:rsid w:val="00010447"/>
    <w:rsid w:val="00012DCC"/>
    <w:rsid w:val="00013F67"/>
    <w:rsid w:val="00021BE0"/>
    <w:rsid w:val="000254DD"/>
    <w:rsid w:val="0003168C"/>
    <w:rsid w:val="00032E34"/>
    <w:rsid w:val="00033CEB"/>
    <w:rsid w:val="000409EF"/>
    <w:rsid w:val="000457E5"/>
    <w:rsid w:val="00051352"/>
    <w:rsid w:val="00057C5F"/>
    <w:rsid w:val="00074C9D"/>
    <w:rsid w:val="00074F41"/>
    <w:rsid w:val="00082734"/>
    <w:rsid w:val="00093E01"/>
    <w:rsid w:val="00094C6F"/>
    <w:rsid w:val="000A65EA"/>
    <w:rsid w:val="000A67E6"/>
    <w:rsid w:val="000B11D6"/>
    <w:rsid w:val="000B48B7"/>
    <w:rsid w:val="000B5D3C"/>
    <w:rsid w:val="000C63E0"/>
    <w:rsid w:val="000C7C23"/>
    <w:rsid w:val="000D158B"/>
    <w:rsid w:val="000D18EB"/>
    <w:rsid w:val="000D1B17"/>
    <w:rsid w:val="000D4396"/>
    <w:rsid w:val="000E125F"/>
    <w:rsid w:val="000E1643"/>
    <w:rsid w:val="000E2654"/>
    <w:rsid w:val="000E49A9"/>
    <w:rsid w:val="000E6AC5"/>
    <w:rsid w:val="000E6D75"/>
    <w:rsid w:val="000F6AB8"/>
    <w:rsid w:val="000F7381"/>
    <w:rsid w:val="001000D0"/>
    <w:rsid w:val="00102F7A"/>
    <w:rsid w:val="00103239"/>
    <w:rsid w:val="001234A5"/>
    <w:rsid w:val="00124D1E"/>
    <w:rsid w:val="0013141E"/>
    <w:rsid w:val="001339EB"/>
    <w:rsid w:val="00137668"/>
    <w:rsid w:val="00137694"/>
    <w:rsid w:val="00147A80"/>
    <w:rsid w:val="00176C6A"/>
    <w:rsid w:val="00177E3C"/>
    <w:rsid w:val="00182264"/>
    <w:rsid w:val="00184829"/>
    <w:rsid w:val="001A2F73"/>
    <w:rsid w:val="001A33B8"/>
    <w:rsid w:val="001D03C5"/>
    <w:rsid w:val="001E78C3"/>
    <w:rsid w:val="001F0CA9"/>
    <w:rsid w:val="001F54CC"/>
    <w:rsid w:val="001F5A34"/>
    <w:rsid w:val="001F6616"/>
    <w:rsid w:val="00200B0E"/>
    <w:rsid w:val="00204BEA"/>
    <w:rsid w:val="0020511A"/>
    <w:rsid w:val="0021329B"/>
    <w:rsid w:val="002223DB"/>
    <w:rsid w:val="00224133"/>
    <w:rsid w:val="00226BF8"/>
    <w:rsid w:val="00226E4A"/>
    <w:rsid w:val="0022753A"/>
    <w:rsid w:val="00237F43"/>
    <w:rsid w:val="00242176"/>
    <w:rsid w:val="002532AC"/>
    <w:rsid w:val="0025791A"/>
    <w:rsid w:val="002755CB"/>
    <w:rsid w:val="002838FE"/>
    <w:rsid w:val="00297642"/>
    <w:rsid w:val="002A29B9"/>
    <w:rsid w:val="002A7531"/>
    <w:rsid w:val="002B6CB9"/>
    <w:rsid w:val="002B6F26"/>
    <w:rsid w:val="002C3C7B"/>
    <w:rsid w:val="002E1A12"/>
    <w:rsid w:val="002E21C5"/>
    <w:rsid w:val="002F1F1A"/>
    <w:rsid w:val="002F4D95"/>
    <w:rsid w:val="00305A97"/>
    <w:rsid w:val="00322471"/>
    <w:rsid w:val="003355F6"/>
    <w:rsid w:val="0034261A"/>
    <w:rsid w:val="00344F7E"/>
    <w:rsid w:val="0035162D"/>
    <w:rsid w:val="00357E37"/>
    <w:rsid w:val="00377392"/>
    <w:rsid w:val="00384606"/>
    <w:rsid w:val="003853DA"/>
    <w:rsid w:val="00386207"/>
    <w:rsid w:val="00393468"/>
    <w:rsid w:val="00394425"/>
    <w:rsid w:val="00394F8D"/>
    <w:rsid w:val="00396B84"/>
    <w:rsid w:val="003A4E81"/>
    <w:rsid w:val="003B2AD3"/>
    <w:rsid w:val="003B3C23"/>
    <w:rsid w:val="003B73FF"/>
    <w:rsid w:val="003C70DC"/>
    <w:rsid w:val="003D373D"/>
    <w:rsid w:val="003E2DC9"/>
    <w:rsid w:val="003E383A"/>
    <w:rsid w:val="003E3CE2"/>
    <w:rsid w:val="003F29E6"/>
    <w:rsid w:val="003F4589"/>
    <w:rsid w:val="003F6197"/>
    <w:rsid w:val="00411534"/>
    <w:rsid w:val="00411D08"/>
    <w:rsid w:val="0041208A"/>
    <w:rsid w:val="004121D1"/>
    <w:rsid w:val="00413BCE"/>
    <w:rsid w:val="00420A63"/>
    <w:rsid w:val="00424406"/>
    <w:rsid w:val="004246AB"/>
    <w:rsid w:val="00430003"/>
    <w:rsid w:val="004342EB"/>
    <w:rsid w:val="004377FF"/>
    <w:rsid w:val="004406A3"/>
    <w:rsid w:val="00441456"/>
    <w:rsid w:val="00441A80"/>
    <w:rsid w:val="0044295E"/>
    <w:rsid w:val="004569FB"/>
    <w:rsid w:val="004578F5"/>
    <w:rsid w:val="0046470D"/>
    <w:rsid w:val="00466581"/>
    <w:rsid w:val="00467B3C"/>
    <w:rsid w:val="00471853"/>
    <w:rsid w:val="00475686"/>
    <w:rsid w:val="00476747"/>
    <w:rsid w:val="00487893"/>
    <w:rsid w:val="00492BD7"/>
    <w:rsid w:val="00493E40"/>
    <w:rsid w:val="00497770"/>
    <w:rsid w:val="004A1E2F"/>
    <w:rsid w:val="004B14EF"/>
    <w:rsid w:val="004C033F"/>
    <w:rsid w:val="004E0C36"/>
    <w:rsid w:val="004E1D8C"/>
    <w:rsid w:val="004F0AEA"/>
    <w:rsid w:val="004F658D"/>
    <w:rsid w:val="00500AFC"/>
    <w:rsid w:val="00502BD2"/>
    <w:rsid w:val="00506AE0"/>
    <w:rsid w:val="00507402"/>
    <w:rsid w:val="0052294F"/>
    <w:rsid w:val="00532514"/>
    <w:rsid w:val="00532FDE"/>
    <w:rsid w:val="0053724D"/>
    <w:rsid w:val="0055255A"/>
    <w:rsid w:val="00555C7A"/>
    <w:rsid w:val="005672EE"/>
    <w:rsid w:val="005766D3"/>
    <w:rsid w:val="00577553"/>
    <w:rsid w:val="005A1891"/>
    <w:rsid w:val="005A1C89"/>
    <w:rsid w:val="005A3FD3"/>
    <w:rsid w:val="005B7DB0"/>
    <w:rsid w:val="005C064A"/>
    <w:rsid w:val="005C5B15"/>
    <w:rsid w:val="005C5E03"/>
    <w:rsid w:val="005D0B4A"/>
    <w:rsid w:val="005D4358"/>
    <w:rsid w:val="005D60BD"/>
    <w:rsid w:val="005D7B4F"/>
    <w:rsid w:val="005F0F9B"/>
    <w:rsid w:val="005F2A03"/>
    <w:rsid w:val="005F32F7"/>
    <w:rsid w:val="005F499E"/>
    <w:rsid w:val="005F509D"/>
    <w:rsid w:val="00616F24"/>
    <w:rsid w:val="00620189"/>
    <w:rsid w:val="00623731"/>
    <w:rsid w:val="006263E5"/>
    <w:rsid w:val="00653F99"/>
    <w:rsid w:val="00673E8E"/>
    <w:rsid w:val="00677C8A"/>
    <w:rsid w:val="00677E72"/>
    <w:rsid w:val="00680012"/>
    <w:rsid w:val="00683DB7"/>
    <w:rsid w:val="00686E03"/>
    <w:rsid w:val="006A27E9"/>
    <w:rsid w:val="006A63B8"/>
    <w:rsid w:val="006A78A6"/>
    <w:rsid w:val="006B5502"/>
    <w:rsid w:val="006B6DD4"/>
    <w:rsid w:val="006C333B"/>
    <w:rsid w:val="006C44A1"/>
    <w:rsid w:val="006C4ACA"/>
    <w:rsid w:val="006C5B50"/>
    <w:rsid w:val="006C5DF7"/>
    <w:rsid w:val="006C6587"/>
    <w:rsid w:val="006D1429"/>
    <w:rsid w:val="006D7E19"/>
    <w:rsid w:val="006E2A9D"/>
    <w:rsid w:val="006E2F94"/>
    <w:rsid w:val="007019B0"/>
    <w:rsid w:val="00705265"/>
    <w:rsid w:val="00705F93"/>
    <w:rsid w:val="0071257C"/>
    <w:rsid w:val="0071458F"/>
    <w:rsid w:val="0071477C"/>
    <w:rsid w:val="00725E66"/>
    <w:rsid w:val="00731B1B"/>
    <w:rsid w:val="0073707C"/>
    <w:rsid w:val="00741726"/>
    <w:rsid w:val="007535DD"/>
    <w:rsid w:val="00753954"/>
    <w:rsid w:val="00755E08"/>
    <w:rsid w:val="00755FE6"/>
    <w:rsid w:val="0076034D"/>
    <w:rsid w:val="00765708"/>
    <w:rsid w:val="00772E0D"/>
    <w:rsid w:val="007838FB"/>
    <w:rsid w:val="00784F0F"/>
    <w:rsid w:val="00785D7F"/>
    <w:rsid w:val="0078754C"/>
    <w:rsid w:val="0079084A"/>
    <w:rsid w:val="00795E47"/>
    <w:rsid w:val="007B7B94"/>
    <w:rsid w:val="007C057F"/>
    <w:rsid w:val="007E4127"/>
    <w:rsid w:val="007E5DE9"/>
    <w:rsid w:val="007E684B"/>
    <w:rsid w:val="007F00BD"/>
    <w:rsid w:val="007F2E9C"/>
    <w:rsid w:val="0081348A"/>
    <w:rsid w:val="00817BF4"/>
    <w:rsid w:val="00820FEA"/>
    <w:rsid w:val="00823434"/>
    <w:rsid w:val="008356D8"/>
    <w:rsid w:val="00851DCC"/>
    <w:rsid w:val="00862859"/>
    <w:rsid w:val="008667B6"/>
    <w:rsid w:val="00874FEB"/>
    <w:rsid w:val="00880B18"/>
    <w:rsid w:val="00882924"/>
    <w:rsid w:val="008960B0"/>
    <w:rsid w:val="008A5E77"/>
    <w:rsid w:val="008B0BC1"/>
    <w:rsid w:val="008B30A4"/>
    <w:rsid w:val="008C085E"/>
    <w:rsid w:val="008C4ED1"/>
    <w:rsid w:val="008C7109"/>
    <w:rsid w:val="008D0DCB"/>
    <w:rsid w:val="008D6D44"/>
    <w:rsid w:val="008E1255"/>
    <w:rsid w:val="008F04F1"/>
    <w:rsid w:val="008F33F4"/>
    <w:rsid w:val="008F76F7"/>
    <w:rsid w:val="00914458"/>
    <w:rsid w:val="00915943"/>
    <w:rsid w:val="00930D0E"/>
    <w:rsid w:val="009371AC"/>
    <w:rsid w:val="00961C92"/>
    <w:rsid w:val="00965C26"/>
    <w:rsid w:val="00973CDA"/>
    <w:rsid w:val="009776C6"/>
    <w:rsid w:val="009974B9"/>
    <w:rsid w:val="00997FF7"/>
    <w:rsid w:val="009A65E1"/>
    <w:rsid w:val="009B1C9C"/>
    <w:rsid w:val="009B4B17"/>
    <w:rsid w:val="009D04BE"/>
    <w:rsid w:val="009D7A13"/>
    <w:rsid w:val="009F1BBB"/>
    <w:rsid w:val="009F6F87"/>
    <w:rsid w:val="009F7C1F"/>
    <w:rsid w:val="00A00AF3"/>
    <w:rsid w:val="00A0359B"/>
    <w:rsid w:val="00A06B12"/>
    <w:rsid w:val="00A158D9"/>
    <w:rsid w:val="00A21A75"/>
    <w:rsid w:val="00A23D6B"/>
    <w:rsid w:val="00A35D95"/>
    <w:rsid w:val="00A372BB"/>
    <w:rsid w:val="00A4581F"/>
    <w:rsid w:val="00A53015"/>
    <w:rsid w:val="00A5745C"/>
    <w:rsid w:val="00A607DE"/>
    <w:rsid w:val="00A678B3"/>
    <w:rsid w:val="00A72399"/>
    <w:rsid w:val="00A727A7"/>
    <w:rsid w:val="00A81BAE"/>
    <w:rsid w:val="00A92896"/>
    <w:rsid w:val="00A96729"/>
    <w:rsid w:val="00AB157C"/>
    <w:rsid w:val="00AB3B3C"/>
    <w:rsid w:val="00AC070B"/>
    <w:rsid w:val="00AC36F2"/>
    <w:rsid w:val="00AC6322"/>
    <w:rsid w:val="00AD4D5D"/>
    <w:rsid w:val="00AD54AF"/>
    <w:rsid w:val="00AE02DC"/>
    <w:rsid w:val="00AF0CC3"/>
    <w:rsid w:val="00AF2C47"/>
    <w:rsid w:val="00AF50E4"/>
    <w:rsid w:val="00B14F58"/>
    <w:rsid w:val="00B15732"/>
    <w:rsid w:val="00B22521"/>
    <w:rsid w:val="00B2416B"/>
    <w:rsid w:val="00B275C5"/>
    <w:rsid w:val="00B31F1F"/>
    <w:rsid w:val="00B33D60"/>
    <w:rsid w:val="00B40C9E"/>
    <w:rsid w:val="00B50324"/>
    <w:rsid w:val="00B52270"/>
    <w:rsid w:val="00B53723"/>
    <w:rsid w:val="00B63AEB"/>
    <w:rsid w:val="00B679FB"/>
    <w:rsid w:val="00B81AD3"/>
    <w:rsid w:val="00B82DCE"/>
    <w:rsid w:val="00B92C64"/>
    <w:rsid w:val="00B93D06"/>
    <w:rsid w:val="00B947EB"/>
    <w:rsid w:val="00B94EE9"/>
    <w:rsid w:val="00BB2FA6"/>
    <w:rsid w:val="00BB53A2"/>
    <w:rsid w:val="00BD12E6"/>
    <w:rsid w:val="00BE1A11"/>
    <w:rsid w:val="00BE2092"/>
    <w:rsid w:val="00BE2CFA"/>
    <w:rsid w:val="00BE4BDD"/>
    <w:rsid w:val="00BE5EF1"/>
    <w:rsid w:val="00BF5D84"/>
    <w:rsid w:val="00BF5DB0"/>
    <w:rsid w:val="00C012A3"/>
    <w:rsid w:val="00C05CE1"/>
    <w:rsid w:val="00C11874"/>
    <w:rsid w:val="00C127AF"/>
    <w:rsid w:val="00C155E3"/>
    <w:rsid w:val="00C215C6"/>
    <w:rsid w:val="00C241B9"/>
    <w:rsid w:val="00C27A55"/>
    <w:rsid w:val="00C3120E"/>
    <w:rsid w:val="00C52C7D"/>
    <w:rsid w:val="00C5405B"/>
    <w:rsid w:val="00C60A3D"/>
    <w:rsid w:val="00C733DA"/>
    <w:rsid w:val="00C76DC8"/>
    <w:rsid w:val="00C85D88"/>
    <w:rsid w:val="00C903F6"/>
    <w:rsid w:val="00CB0D2B"/>
    <w:rsid w:val="00CB1FC1"/>
    <w:rsid w:val="00CB203C"/>
    <w:rsid w:val="00CB2DD6"/>
    <w:rsid w:val="00CC3213"/>
    <w:rsid w:val="00CD5737"/>
    <w:rsid w:val="00CE69A0"/>
    <w:rsid w:val="00CF0C08"/>
    <w:rsid w:val="00CF5AE9"/>
    <w:rsid w:val="00D03B3E"/>
    <w:rsid w:val="00D14608"/>
    <w:rsid w:val="00D158DA"/>
    <w:rsid w:val="00D212B6"/>
    <w:rsid w:val="00D244C6"/>
    <w:rsid w:val="00D25640"/>
    <w:rsid w:val="00D30BAD"/>
    <w:rsid w:val="00D548BE"/>
    <w:rsid w:val="00D56B30"/>
    <w:rsid w:val="00D70311"/>
    <w:rsid w:val="00D727C5"/>
    <w:rsid w:val="00D829B8"/>
    <w:rsid w:val="00D91F06"/>
    <w:rsid w:val="00D9531C"/>
    <w:rsid w:val="00DA1BC2"/>
    <w:rsid w:val="00DA6CB7"/>
    <w:rsid w:val="00DC54B7"/>
    <w:rsid w:val="00DD2857"/>
    <w:rsid w:val="00DE0BF6"/>
    <w:rsid w:val="00DE76A0"/>
    <w:rsid w:val="00DF28A9"/>
    <w:rsid w:val="00E03AA4"/>
    <w:rsid w:val="00E06018"/>
    <w:rsid w:val="00E06A29"/>
    <w:rsid w:val="00E13C55"/>
    <w:rsid w:val="00E1588A"/>
    <w:rsid w:val="00E1733F"/>
    <w:rsid w:val="00E24923"/>
    <w:rsid w:val="00E270D4"/>
    <w:rsid w:val="00E31791"/>
    <w:rsid w:val="00E3491E"/>
    <w:rsid w:val="00E35EAD"/>
    <w:rsid w:val="00E36100"/>
    <w:rsid w:val="00E46AE6"/>
    <w:rsid w:val="00E574B8"/>
    <w:rsid w:val="00E62FC7"/>
    <w:rsid w:val="00E67A97"/>
    <w:rsid w:val="00E7228D"/>
    <w:rsid w:val="00E81C2D"/>
    <w:rsid w:val="00E87766"/>
    <w:rsid w:val="00E959F9"/>
    <w:rsid w:val="00EA11D8"/>
    <w:rsid w:val="00EA59A0"/>
    <w:rsid w:val="00EA6A35"/>
    <w:rsid w:val="00EB3A6B"/>
    <w:rsid w:val="00EB460D"/>
    <w:rsid w:val="00EC2687"/>
    <w:rsid w:val="00ED2EF7"/>
    <w:rsid w:val="00EF082B"/>
    <w:rsid w:val="00EF776A"/>
    <w:rsid w:val="00F01B4B"/>
    <w:rsid w:val="00F1010B"/>
    <w:rsid w:val="00F13ACB"/>
    <w:rsid w:val="00F14C9C"/>
    <w:rsid w:val="00F17D0D"/>
    <w:rsid w:val="00F21827"/>
    <w:rsid w:val="00F242AB"/>
    <w:rsid w:val="00F274EB"/>
    <w:rsid w:val="00F400D6"/>
    <w:rsid w:val="00F41418"/>
    <w:rsid w:val="00F41597"/>
    <w:rsid w:val="00F520D1"/>
    <w:rsid w:val="00F5656D"/>
    <w:rsid w:val="00F57AC4"/>
    <w:rsid w:val="00F65265"/>
    <w:rsid w:val="00F735CA"/>
    <w:rsid w:val="00F82E57"/>
    <w:rsid w:val="00F9018F"/>
    <w:rsid w:val="00F97672"/>
    <w:rsid w:val="00FA2115"/>
    <w:rsid w:val="00FB12CA"/>
    <w:rsid w:val="00FB1CD7"/>
    <w:rsid w:val="00FB2ACB"/>
    <w:rsid w:val="00FB338A"/>
    <w:rsid w:val="00FB36F2"/>
    <w:rsid w:val="00FC0388"/>
    <w:rsid w:val="00FC36B5"/>
    <w:rsid w:val="00FC6725"/>
    <w:rsid w:val="00FC7C9A"/>
    <w:rsid w:val="00FD7A7D"/>
    <w:rsid w:val="00FD7E1D"/>
    <w:rsid w:val="00FE58B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258A06"/>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190420">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85462250">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397829838">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91862821">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0795385">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1175925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60222315">
      <w:bodyDiv w:val="1"/>
      <w:marLeft w:val="0"/>
      <w:marRight w:val="0"/>
      <w:marTop w:val="0"/>
      <w:marBottom w:val="0"/>
      <w:divBdr>
        <w:top w:val="none" w:sz="0" w:space="0" w:color="auto"/>
        <w:left w:val="none" w:sz="0" w:space="0" w:color="auto"/>
        <w:bottom w:val="none" w:sz="0" w:space="0" w:color="auto"/>
        <w:right w:val="none" w:sz="0" w:space="0" w:color="auto"/>
      </w:divBdr>
    </w:div>
    <w:div w:id="150123407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27296742">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8AACDE-5080-43D5-9E5B-A912D190E8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TotalTime>
  <Pages>5</Pages>
  <Words>1884</Words>
  <Characters>10365</Characters>
  <Application>Microsoft Office Word</Application>
  <DocSecurity>0</DocSecurity>
  <Lines>86</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21</cp:revision>
  <dcterms:created xsi:type="dcterms:W3CDTF">2023-04-21T16:37:00Z</dcterms:created>
  <dcterms:modified xsi:type="dcterms:W3CDTF">2026-01-21T00:14:00Z</dcterms:modified>
</cp:coreProperties>
</file>