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93D06" w:rsidRPr="00802A47" w:rsidRDefault="00802A47" w:rsidP="007C4651">
      <w:pPr>
        <w:spacing w:after="0" w:line="240" w:lineRule="auto"/>
        <w:jc w:val="center"/>
        <w:rPr>
          <w:rFonts w:ascii="Arial Narrow" w:hAnsi="Arial Narrow"/>
          <w:b/>
          <w:color w:val="C00000"/>
          <w:sz w:val="36"/>
          <w:szCs w:val="28"/>
          <w:lang w:val="es-ES"/>
        </w:rPr>
      </w:pPr>
      <w:r w:rsidRPr="00802A47">
        <w:rPr>
          <w:rFonts w:ascii="Arial Narrow" w:hAnsi="Arial Narrow"/>
          <w:b/>
          <w:color w:val="C00000"/>
          <w:sz w:val="36"/>
          <w:szCs w:val="28"/>
          <w:lang w:val="es-ES"/>
        </w:rPr>
        <w:t xml:space="preserve">ZOOM EN </w:t>
      </w:r>
      <w:r w:rsidR="009D3404">
        <w:rPr>
          <w:rFonts w:ascii="Arial Narrow" w:hAnsi="Arial Narrow"/>
          <w:b/>
          <w:color w:val="C00000"/>
          <w:sz w:val="36"/>
          <w:szCs w:val="28"/>
          <w:lang w:val="es-ES"/>
        </w:rPr>
        <w:t>NIZA</w:t>
      </w:r>
    </w:p>
    <w:p w:rsidR="00367C9E" w:rsidRPr="00802A47" w:rsidRDefault="009D3404" w:rsidP="00457AC3">
      <w:pPr>
        <w:spacing w:after="0" w:line="240" w:lineRule="auto"/>
        <w:jc w:val="center"/>
        <w:rPr>
          <w:rFonts w:ascii="Arial Narrow" w:hAnsi="Arial Narrow"/>
          <w:i/>
          <w:color w:val="C00000"/>
          <w:sz w:val="28"/>
          <w:szCs w:val="28"/>
          <w:lang w:val="es-ES"/>
        </w:rPr>
      </w:pPr>
      <w:r>
        <w:rPr>
          <w:rFonts w:ascii="Arial Narrow" w:hAnsi="Arial Narrow"/>
          <w:i/>
          <w:color w:val="C00000"/>
          <w:sz w:val="28"/>
          <w:szCs w:val="28"/>
          <w:lang w:val="es-ES"/>
        </w:rPr>
        <w:t>Niza</w:t>
      </w:r>
      <w:r w:rsidR="00860A62" w:rsidRPr="00802A47">
        <w:rPr>
          <w:rFonts w:ascii="Arial Narrow" w:hAnsi="Arial Narrow"/>
          <w:i/>
          <w:color w:val="C00000"/>
          <w:sz w:val="28"/>
          <w:szCs w:val="28"/>
          <w:lang w:val="es-ES"/>
        </w:rPr>
        <w:t>.</w:t>
      </w:r>
    </w:p>
    <w:p w:rsidR="00EF34AE" w:rsidRPr="00EF34AE" w:rsidRDefault="00533396" w:rsidP="007C4651">
      <w:pPr>
        <w:spacing w:after="0" w:line="240" w:lineRule="auto"/>
        <w:jc w:val="center"/>
        <w:rPr>
          <w:rFonts w:ascii="Arial Narrow" w:hAnsi="Arial Narrow"/>
          <w:i/>
          <w:color w:val="C00000"/>
          <w:sz w:val="28"/>
          <w:szCs w:val="28"/>
          <w:lang w:val="es-ES"/>
        </w:rPr>
      </w:pPr>
      <w:r>
        <w:rPr>
          <w:rFonts w:ascii="Arial Narrow" w:hAnsi="Arial Narrow"/>
          <w:i/>
          <w:color w:val="C00000"/>
          <w:sz w:val="28"/>
          <w:szCs w:val="28"/>
          <w:lang w:val="es-ES"/>
        </w:rPr>
        <w:t xml:space="preserve">Salidas: </w:t>
      </w:r>
      <w:r w:rsidR="007C2315">
        <w:rPr>
          <w:rFonts w:ascii="Arial Narrow" w:hAnsi="Arial Narrow"/>
          <w:i/>
          <w:color w:val="C00000"/>
          <w:sz w:val="28"/>
          <w:szCs w:val="28"/>
          <w:lang w:val="es-ES"/>
        </w:rPr>
        <w:t>todos los días</w:t>
      </w:r>
      <w:r w:rsidR="00227523">
        <w:rPr>
          <w:rFonts w:ascii="Arial Narrow" w:hAnsi="Arial Narrow"/>
          <w:i/>
          <w:color w:val="C00000"/>
          <w:sz w:val="28"/>
          <w:szCs w:val="28"/>
          <w:lang w:val="es-ES"/>
        </w:rPr>
        <w:t>.</w:t>
      </w:r>
    </w:p>
    <w:p w:rsidR="00B93D06" w:rsidRPr="00823434" w:rsidRDefault="00802A47" w:rsidP="007C4651">
      <w:pPr>
        <w:spacing w:after="0" w:line="240" w:lineRule="auto"/>
        <w:jc w:val="center"/>
        <w:rPr>
          <w:rFonts w:ascii="Arial Narrow" w:hAnsi="Arial Narrow"/>
          <w:b/>
          <w:color w:val="C00000"/>
          <w:sz w:val="28"/>
          <w:szCs w:val="28"/>
        </w:rPr>
      </w:pPr>
      <w:r>
        <w:rPr>
          <w:rFonts w:ascii="Arial Narrow" w:hAnsi="Arial Narrow"/>
          <w:b/>
          <w:color w:val="C00000"/>
          <w:sz w:val="28"/>
          <w:szCs w:val="28"/>
        </w:rPr>
        <w:t>4</w:t>
      </w:r>
      <w:r w:rsidR="00B93D06">
        <w:rPr>
          <w:rFonts w:ascii="Arial Narrow" w:hAnsi="Arial Narrow"/>
          <w:b/>
          <w:color w:val="C00000"/>
          <w:sz w:val="28"/>
          <w:szCs w:val="28"/>
        </w:rPr>
        <w:t xml:space="preserve"> </w:t>
      </w:r>
      <w:r w:rsidR="00B93D06" w:rsidRPr="00823434">
        <w:rPr>
          <w:rFonts w:ascii="Arial Narrow" w:hAnsi="Arial Narrow"/>
          <w:b/>
          <w:color w:val="C00000"/>
          <w:sz w:val="28"/>
          <w:szCs w:val="28"/>
        </w:rPr>
        <w:t xml:space="preserve">días – </w:t>
      </w:r>
      <w:r>
        <w:rPr>
          <w:rFonts w:ascii="Arial Narrow" w:hAnsi="Arial Narrow"/>
          <w:b/>
          <w:color w:val="C00000"/>
          <w:sz w:val="28"/>
          <w:szCs w:val="28"/>
        </w:rPr>
        <w:t>3</w:t>
      </w:r>
      <w:r w:rsidR="00B93D06" w:rsidRPr="00823434">
        <w:rPr>
          <w:rFonts w:ascii="Arial Narrow" w:hAnsi="Arial Narrow"/>
          <w:b/>
          <w:color w:val="C00000"/>
          <w:sz w:val="28"/>
          <w:szCs w:val="28"/>
        </w:rPr>
        <w:t xml:space="preserve"> noches</w:t>
      </w:r>
    </w:p>
    <w:p w:rsidR="0078754C" w:rsidRPr="00823434" w:rsidRDefault="0078754C" w:rsidP="007C4651">
      <w:pPr>
        <w:spacing w:after="0" w:line="240" w:lineRule="auto"/>
        <w:jc w:val="center"/>
        <w:rPr>
          <w:rFonts w:ascii="Arial Narrow" w:hAnsi="Arial Narrow"/>
          <w:sz w:val="24"/>
          <w:szCs w:val="24"/>
        </w:rPr>
      </w:pPr>
      <w:bookmarkStart w:id="0" w:name="_GoBack"/>
      <w:bookmarkEnd w:id="0"/>
    </w:p>
    <w:p w:rsidR="00731B1B" w:rsidRPr="00823434" w:rsidRDefault="00731B1B" w:rsidP="00816444">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8"/>
          <w:szCs w:val="24"/>
        </w:rPr>
        <w:t>ITINERARIO</w:t>
      </w:r>
      <w:r w:rsidRPr="00823434">
        <w:rPr>
          <w:rFonts w:ascii="Arial Narrow" w:eastAsia="Adobe Fangsong Std R" w:hAnsi="Arial Narrow"/>
          <w:b/>
          <w:bCs/>
          <w:color w:val="C00000"/>
          <w:sz w:val="24"/>
          <w:szCs w:val="24"/>
        </w:rPr>
        <w:t>:</w:t>
      </w:r>
    </w:p>
    <w:p w:rsidR="00476676" w:rsidRPr="00291E72" w:rsidRDefault="00476676" w:rsidP="00816444">
      <w:pPr>
        <w:spacing w:after="0" w:line="240" w:lineRule="auto"/>
        <w:jc w:val="both"/>
        <w:rPr>
          <w:rFonts w:ascii="Arial Narrow" w:hAnsi="Arial Narrow"/>
          <w:b/>
          <w:bCs/>
          <w:color w:val="C00000"/>
          <w:sz w:val="24"/>
          <w:szCs w:val="24"/>
        </w:rPr>
      </w:pPr>
    </w:p>
    <w:p w:rsidR="00802A47" w:rsidRPr="00802A47" w:rsidRDefault="00802A47" w:rsidP="00816444">
      <w:pPr>
        <w:spacing w:after="0"/>
        <w:jc w:val="both"/>
        <w:rPr>
          <w:rStyle w:val="spanh3"/>
          <w:rFonts w:ascii="Arial Narrow" w:hAnsi="Arial Narrow" w:cs="Segoe UI"/>
          <w:b/>
          <w:color w:val="C00000"/>
          <w:sz w:val="24"/>
          <w:szCs w:val="24"/>
          <w:shd w:val="clear" w:color="auto" w:fill="FFFFFF"/>
        </w:rPr>
      </w:pPr>
      <w:r w:rsidRPr="00802A47">
        <w:rPr>
          <w:rStyle w:val="spanh3"/>
          <w:rFonts w:ascii="Arial Narrow" w:hAnsi="Arial Narrow" w:cs="Segoe UI"/>
          <w:b/>
          <w:color w:val="C00000"/>
          <w:sz w:val="24"/>
          <w:szCs w:val="24"/>
          <w:shd w:val="clear" w:color="auto" w:fill="FFFFFF"/>
        </w:rPr>
        <w:t xml:space="preserve">DÍA 1 </w:t>
      </w:r>
      <w:r w:rsidR="00347ABE">
        <w:rPr>
          <w:rStyle w:val="spanh3"/>
          <w:rFonts w:ascii="Arial Narrow" w:hAnsi="Arial Narrow" w:cs="Segoe UI"/>
          <w:b/>
          <w:color w:val="C00000"/>
          <w:sz w:val="24"/>
          <w:szCs w:val="24"/>
          <w:shd w:val="clear" w:color="auto" w:fill="FFFFFF"/>
        </w:rPr>
        <w:t>–</w:t>
      </w:r>
      <w:r w:rsidRPr="00802A47">
        <w:rPr>
          <w:rStyle w:val="spanh3"/>
          <w:rFonts w:ascii="Arial Narrow" w:hAnsi="Arial Narrow" w:cs="Segoe UI"/>
          <w:b/>
          <w:color w:val="C00000"/>
          <w:sz w:val="24"/>
          <w:szCs w:val="24"/>
          <w:shd w:val="clear" w:color="auto" w:fill="FFFFFF"/>
        </w:rPr>
        <w:t xml:space="preserve"> </w:t>
      </w:r>
      <w:r w:rsidR="00347ABE">
        <w:rPr>
          <w:rStyle w:val="spanh3"/>
          <w:rFonts w:ascii="Arial Narrow" w:hAnsi="Arial Narrow" w:cs="Segoe UI"/>
          <w:b/>
          <w:color w:val="C00000"/>
          <w:sz w:val="24"/>
          <w:szCs w:val="24"/>
          <w:shd w:val="clear" w:color="auto" w:fill="FFFFFF"/>
        </w:rPr>
        <w:t xml:space="preserve">COLOMBIA - </w:t>
      </w:r>
      <w:r w:rsidR="009D3404">
        <w:rPr>
          <w:rFonts w:ascii="Arial Narrow" w:hAnsi="Arial Narrow"/>
          <w:b/>
          <w:color w:val="C00000"/>
          <w:sz w:val="24"/>
          <w:szCs w:val="24"/>
          <w:lang w:val="es-ES"/>
        </w:rPr>
        <w:t>NIZA</w:t>
      </w:r>
    </w:p>
    <w:p w:rsidR="006F777D" w:rsidRPr="00EF32AB" w:rsidRDefault="00997446" w:rsidP="00816444">
      <w:pPr>
        <w:spacing w:after="0"/>
        <w:jc w:val="both"/>
        <w:rPr>
          <w:rFonts w:ascii="Arial Narrow" w:hAnsi="Arial Narrow" w:cs="Segoe UI"/>
          <w:sz w:val="24"/>
          <w:szCs w:val="24"/>
          <w:shd w:val="clear" w:color="auto" w:fill="FFFFFF"/>
          <w:lang w:val="en-US"/>
        </w:rPr>
      </w:pPr>
      <w:r w:rsidRPr="00997446">
        <w:rPr>
          <w:rFonts w:ascii="Arial Narrow" w:hAnsi="Arial Narrow" w:cs="Segoe UI"/>
          <w:sz w:val="24"/>
          <w:szCs w:val="24"/>
          <w:shd w:val="clear" w:color="auto" w:fill="FFFFFF"/>
        </w:rPr>
        <w:t xml:space="preserve">Llegada al aeropuerto de </w:t>
      </w:r>
      <w:r w:rsidR="009D3404">
        <w:rPr>
          <w:rFonts w:ascii="Arial Narrow" w:hAnsi="Arial Narrow" w:cs="Segoe UI"/>
          <w:sz w:val="24"/>
          <w:szCs w:val="24"/>
          <w:shd w:val="clear" w:color="auto" w:fill="FFFFFF"/>
        </w:rPr>
        <w:t>Niza</w:t>
      </w:r>
      <w:r w:rsidRPr="00997446">
        <w:rPr>
          <w:rFonts w:ascii="Arial Narrow" w:hAnsi="Arial Narrow" w:cs="Segoe UI"/>
          <w:sz w:val="24"/>
          <w:szCs w:val="24"/>
          <w:shd w:val="clear" w:color="auto" w:fill="FFFFFF"/>
        </w:rPr>
        <w:t xml:space="preserve">. Recepción y traslado al hotel previsto. </w:t>
      </w:r>
      <w:r w:rsidRPr="00EF32AB">
        <w:rPr>
          <w:rFonts w:ascii="Arial Narrow" w:hAnsi="Arial Narrow" w:cs="Segoe UI"/>
          <w:sz w:val="24"/>
          <w:szCs w:val="24"/>
          <w:shd w:val="clear" w:color="auto" w:fill="FFFFFF"/>
          <w:lang w:val="en-US"/>
        </w:rPr>
        <w:t>Alojamiento.</w:t>
      </w:r>
    </w:p>
    <w:p w:rsidR="00997446" w:rsidRPr="00EF32AB" w:rsidRDefault="00997446" w:rsidP="00816444">
      <w:pPr>
        <w:spacing w:after="0"/>
        <w:jc w:val="both"/>
        <w:rPr>
          <w:rStyle w:val="spanh3"/>
          <w:rFonts w:ascii="Arial Narrow" w:hAnsi="Arial Narrow" w:cs="Segoe UI"/>
          <w:b/>
          <w:color w:val="C00000"/>
          <w:sz w:val="24"/>
          <w:szCs w:val="24"/>
          <w:shd w:val="clear" w:color="auto" w:fill="FFFFFF"/>
          <w:lang w:val="en-US"/>
        </w:rPr>
      </w:pPr>
    </w:p>
    <w:p w:rsidR="00802A47" w:rsidRPr="009D2E6E" w:rsidRDefault="00802A47" w:rsidP="00816444">
      <w:pPr>
        <w:spacing w:after="0"/>
        <w:jc w:val="both"/>
        <w:rPr>
          <w:rStyle w:val="spanh3"/>
          <w:rFonts w:ascii="Arial Narrow" w:hAnsi="Arial Narrow" w:cs="Segoe UI"/>
          <w:b/>
          <w:color w:val="C00000"/>
          <w:sz w:val="24"/>
          <w:szCs w:val="24"/>
          <w:shd w:val="clear" w:color="auto" w:fill="FFFFFF"/>
          <w:lang w:val="es-ES"/>
        </w:rPr>
      </w:pPr>
      <w:r w:rsidRPr="009D2E6E">
        <w:rPr>
          <w:rStyle w:val="spanh3"/>
          <w:rFonts w:ascii="Arial Narrow" w:hAnsi="Arial Narrow" w:cs="Segoe UI"/>
          <w:b/>
          <w:color w:val="C00000"/>
          <w:sz w:val="24"/>
          <w:szCs w:val="24"/>
          <w:shd w:val="clear" w:color="auto" w:fill="FFFFFF"/>
          <w:lang w:val="es-ES"/>
        </w:rPr>
        <w:t xml:space="preserve">DÍA 2 - </w:t>
      </w:r>
      <w:r w:rsidR="009D3404">
        <w:rPr>
          <w:rFonts w:ascii="Arial Narrow" w:hAnsi="Arial Narrow"/>
          <w:b/>
          <w:color w:val="C00000"/>
          <w:sz w:val="24"/>
          <w:szCs w:val="24"/>
          <w:lang w:val="es-ES"/>
        </w:rPr>
        <w:t>NIZA</w:t>
      </w:r>
    </w:p>
    <w:p w:rsidR="009D2E6E" w:rsidRDefault="009D3404" w:rsidP="00816444">
      <w:pPr>
        <w:spacing w:after="0"/>
        <w:jc w:val="both"/>
        <w:rPr>
          <w:rFonts w:ascii="Arial Narrow" w:hAnsi="Arial Narrow" w:cs="Segoe UI"/>
          <w:sz w:val="24"/>
          <w:szCs w:val="24"/>
          <w:shd w:val="clear" w:color="auto" w:fill="FFFFFF"/>
        </w:rPr>
      </w:pPr>
      <w:r w:rsidRPr="009D3404">
        <w:rPr>
          <w:rFonts w:ascii="Arial Narrow" w:hAnsi="Arial Narrow" w:cs="Segoe UI"/>
          <w:sz w:val="24"/>
          <w:szCs w:val="24"/>
          <w:shd w:val="clear" w:color="auto" w:fill="FFFFFF"/>
        </w:rPr>
        <w:t xml:space="preserve">Desayuno. Visita panorámica de Mónaco, Montecarlo y </w:t>
      </w:r>
      <w:proofErr w:type="spellStart"/>
      <w:r w:rsidRPr="009D3404">
        <w:rPr>
          <w:rFonts w:ascii="Arial Narrow" w:hAnsi="Arial Narrow" w:cs="Segoe UI"/>
          <w:sz w:val="24"/>
          <w:szCs w:val="24"/>
          <w:shd w:val="clear" w:color="auto" w:fill="FFFFFF"/>
        </w:rPr>
        <w:t>Eze</w:t>
      </w:r>
      <w:proofErr w:type="spellEnd"/>
      <w:r w:rsidRPr="009D3404">
        <w:rPr>
          <w:rFonts w:ascii="Arial Narrow" w:hAnsi="Arial Narrow" w:cs="Segoe UI"/>
          <w:sz w:val="24"/>
          <w:szCs w:val="24"/>
          <w:shd w:val="clear" w:color="auto" w:fill="FFFFFF"/>
        </w:rPr>
        <w:t>. Desde la \"</w:t>
      </w:r>
      <w:proofErr w:type="spellStart"/>
      <w:r w:rsidRPr="009D3404">
        <w:rPr>
          <w:rFonts w:ascii="Arial Narrow" w:hAnsi="Arial Narrow" w:cs="Segoe UI"/>
          <w:sz w:val="24"/>
          <w:szCs w:val="24"/>
          <w:shd w:val="clear" w:color="auto" w:fill="FFFFFF"/>
        </w:rPr>
        <w:t>moyenne</w:t>
      </w:r>
      <w:proofErr w:type="spellEnd"/>
      <w:r w:rsidRPr="009D3404">
        <w:rPr>
          <w:rFonts w:ascii="Arial Narrow" w:hAnsi="Arial Narrow" w:cs="Segoe UI"/>
          <w:sz w:val="24"/>
          <w:szCs w:val="24"/>
          <w:shd w:val="clear" w:color="auto" w:fill="FFFFFF"/>
        </w:rPr>
        <w:t xml:space="preserve"> </w:t>
      </w:r>
      <w:proofErr w:type="spellStart"/>
      <w:r w:rsidRPr="009D3404">
        <w:rPr>
          <w:rFonts w:ascii="Arial Narrow" w:hAnsi="Arial Narrow" w:cs="Segoe UI"/>
          <w:sz w:val="24"/>
          <w:szCs w:val="24"/>
          <w:shd w:val="clear" w:color="auto" w:fill="FFFFFF"/>
        </w:rPr>
        <w:t>corniche</w:t>
      </w:r>
      <w:proofErr w:type="spellEnd"/>
      <w:r w:rsidRPr="009D3404">
        <w:rPr>
          <w:rFonts w:ascii="Arial Narrow" w:hAnsi="Arial Narrow" w:cs="Segoe UI"/>
          <w:sz w:val="24"/>
          <w:szCs w:val="24"/>
          <w:shd w:val="clear" w:color="auto" w:fill="FFFFFF"/>
        </w:rPr>
        <w:t xml:space="preserve">\" que le llevará a </w:t>
      </w:r>
      <w:proofErr w:type="spellStart"/>
      <w:r w:rsidRPr="009D3404">
        <w:rPr>
          <w:rFonts w:ascii="Arial Narrow" w:hAnsi="Arial Narrow" w:cs="Segoe UI"/>
          <w:sz w:val="24"/>
          <w:szCs w:val="24"/>
          <w:shd w:val="clear" w:color="auto" w:fill="FFFFFF"/>
        </w:rPr>
        <w:t>Eze</w:t>
      </w:r>
      <w:proofErr w:type="spellEnd"/>
      <w:r w:rsidRPr="009D3404">
        <w:rPr>
          <w:rFonts w:ascii="Arial Narrow" w:hAnsi="Arial Narrow" w:cs="Segoe UI"/>
          <w:sz w:val="24"/>
          <w:szCs w:val="24"/>
          <w:shd w:val="clear" w:color="auto" w:fill="FFFFFF"/>
        </w:rPr>
        <w:t xml:space="preserve">, Mónaco y Montecarlo, disfrute de la espectacular vista de la costa y la bahía de </w:t>
      </w:r>
      <w:proofErr w:type="spellStart"/>
      <w:r w:rsidRPr="009D3404">
        <w:rPr>
          <w:rFonts w:ascii="Arial Narrow" w:hAnsi="Arial Narrow" w:cs="Segoe UI"/>
          <w:sz w:val="24"/>
          <w:szCs w:val="24"/>
          <w:shd w:val="clear" w:color="auto" w:fill="FFFFFF"/>
        </w:rPr>
        <w:t>Villefranche</w:t>
      </w:r>
      <w:proofErr w:type="spellEnd"/>
      <w:r w:rsidRPr="009D3404">
        <w:rPr>
          <w:rFonts w:ascii="Arial Narrow" w:hAnsi="Arial Narrow" w:cs="Segoe UI"/>
          <w:sz w:val="24"/>
          <w:szCs w:val="24"/>
          <w:shd w:val="clear" w:color="auto" w:fill="FFFFFF"/>
        </w:rPr>
        <w:t xml:space="preserve"> y luego en medio día, visita el pueblo de EZE y su famosa fábrica de perfumes </w:t>
      </w:r>
      <w:proofErr w:type="spellStart"/>
      <w:r w:rsidRPr="009D3404">
        <w:rPr>
          <w:rFonts w:ascii="Arial Narrow" w:hAnsi="Arial Narrow" w:cs="Segoe UI"/>
          <w:sz w:val="24"/>
          <w:szCs w:val="24"/>
          <w:shd w:val="clear" w:color="auto" w:fill="FFFFFF"/>
        </w:rPr>
        <w:t>Fragonard</w:t>
      </w:r>
      <w:proofErr w:type="spellEnd"/>
      <w:r w:rsidRPr="009D3404">
        <w:rPr>
          <w:rFonts w:ascii="Arial Narrow" w:hAnsi="Arial Narrow" w:cs="Segoe UI"/>
          <w:sz w:val="24"/>
          <w:szCs w:val="24"/>
          <w:shd w:val="clear" w:color="auto" w:fill="FFFFFF"/>
        </w:rPr>
        <w:t>. Tómese un tiempo libre en el casco antiguo de Mónaco (Catedral/Palacio). Tras una visita al circuito de F1, terminará su recorrido con una parada en la \"Place du Casino\" de Montecarlo. Tarde libre para realizar actividades personales. Alojamiento.</w:t>
      </w:r>
    </w:p>
    <w:p w:rsidR="009D3404" w:rsidRDefault="009D3404" w:rsidP="00816444">
      <w:pPr>
        <w:spacing w:after="0"/>
        <w:jc w:val="both"/>
        <w:rPr>
          <w:rFonts w:ascii="Arial Narrow" w:hAnsi="Arial Narrow" w:cs="Segoe UI"/>
          <w:sz w:val="24"/>
          <w:szCs w:val="24"/>
          <w:shd w:val="clear" w:color="auto" w:fill="FFFFFF"/>
        </w:rPr>
      </w:pPr>
    </w:p>
    <w:p w:rsidR="00BF0EDD" w:rsidRPr="00BF0EDD" w:rsidRDefault="00BF0EDD" w:rsidP="00816444">
      <w:pPr>
        <w:spacing w:after="0"/>
        <w:jc w:val="both"/>
        <w:rPr>
          <w:rStyle w:val="spanh3"/>
          <w:rFonts w:ascii="Arial Narrow" w:hAnsi="Arial Narrow" w:cs="Segoe UI"/>
          <w:b/>
          <w:color w:val="C00000"/>
          <w:sz w:val="24"/>
          <w:szCs w:val="24"/>
          <w:shd w:val="clear" w:color="auto" w:fill="FFFFFF"/>
        </w:rPr>
      </w:pPr>
      <w:r w:rsidRPr="00BF0EDD">
        <w:rPr>
          <w:rStyle w:val="spanh3"/>
          <w:rFonts w:ascii="Arial Narrow" w:hAnsi="Arial Narrow" w:cs="Segoe UI"/>
          <w:b/>
          <w:color w:val="C00000"/>
          <w:sz w:val="24"/>
          <w:szCs w:val="24"/>
          <w:shd w:val="clear" w:color="auto" w:fill="FFFFFF"/>
        </w:rPr>
        <w:t xml:space="preserve">DÍA 3 - </w:t>
      </w:r>
      <w:r w:rsidR="009D3404">
        <w:rPr>
          <w:rFonts w:ascii="Arial Narrow" w:hAnsi="Arial Narrow"/>
          <w:b/>
          <w:color w:val="C00000"/>
          <w:sz w:val="24"/>
          <w:szCs w:val="24"/>
          <w:lang w:val="es-ES"/>
        </w:rPr>
        <w:t>NIZA</w:t>
      </w:r>
    </w:p>
    <w:p w:rsidR="009D2E6E" w:rsidRDefault="009D3404" w:rsidP="00816444">
      <w:pPr>
        <w:spacing w:after="0"/>
        <w:jc w:val="both"/>
        <w:rPr>
          <w:rFonts w:ascii="Arial Narrow" w:hAnsi="Arial Narrow" w:cs="Segoe UI"/>
          <w:sz w:val="24"/>
          <w:szCs w:val="24"/>
          <w:shd w:val="clear" w:color="auto" w:fill="FFFFFF"/>
        </w:rPr>
      </w:pPr>
      <w:r w:rsidRPr="009D3404">
        <w:rPr>
          <w:rFonts w:ascii="Arial Narrow" w:hAnsi="Arial Narrow" w:cs="Segoe UI"/>
          <w:sz w:val="24"/>
          <w:szCs w:val="24"/>
          <w:shd w:val="clear" w:color="auto" w:fill="FFFFFF"/>
        </w:rPr>
        <w:t>Desayuno. Día libre para continuar explorando la ciudad por su cuenta y visitar sus importantes museos y monumentos. Sugerimos participar en nuestra excursión a los Campos de Lavanda. Alojamiento.</w:t>
      </w:r>
    </w:p>
    <w:p w:rsidR="009D3404" w:rsidRPr="00BF0EDD" w:rsidRDefault="009D3404" w:rsidP="00816444">
      <w:pPr>
        <w:spacing w:after="0"/>
        <w:jc w:val="both"/>
        <w:rPr>
          <w:rFonts w:ascii="Arial Narrow" w:hAnsi="Arial Narrow" w:cs="Segoe UI"/>
          <w:sz w:val="24"/>
          <w:szCs w:val="24"/>
          <w:shd w:val="clear" w:color="auto" w:fill="FFFFFF"/>
        </w:rPr>
      </w:pPr>
    </w:p>
    <w:p w:rsidR="00BF0EDD" w:rsidRPr="00BF0EDD" w:rsidRDefault="00BF0EDD" w:rsidP="00816444">
      <w:pPr>
        <w:spacing w:after="0"/>
        <w:jc w:val="both"/>
        <w:rPr>
          <w:rStyle w:val="spanh3"/>
          <w:rFonts w:ascii="Arial Narrow" w:hAnsi="Arial Narrow" w:cs="Segoe UI"/>
          <w:b/>
          <w:color w:val="C00000"/>
          <w:sz w:val="24"/>
          <w:szCs w:val="24"/>
          <w:shd w:val="clear" w:color="auto" w:fill="FFFFFF"/>
        </w:rPr>
      </w:pPr>
      <w:r>
        <w:rPr>
          <w:rStyle w:val="spanh3"/>
          <w:rFonts w:ascii="Arial Narrow" w:hAnsi="Arial Narrow" w:cs="Segoe UI"/>
          <w:b/>
          <w:color w:val="C00000"/>
          <w:sz w:val="24"/>
          <w:szCs w:val="24"/>
          <w:shd w:val="clear" w:color="auto" w:fill="FFFFFF"/>
        </w:rPr>
        <w:t xml:space="preserve">DÍA 4 - </w:t>
      </w:r>
      <w:r w:rsidR="009D3404">
        <w:rPr>
          <w:rFonts w:ascii="Arial Narrow" w:hAnsi="Arial Narrow"/>
          <w:b/>
          <w:color w:val="C00000"/>
          <w:sz w:val="24"/>
          <w:szCs w:val="24"/>
          <w:lang w:val="es-ES"/>
        </w:rPr>
        <w:t>NIZA</w:t>
      </w:r>
      <w:r w:rsidR="009D2E6E">
        <w:rPr>
          <w:rStyle w:val="spanh3"/>
          <w:rFonts w:ascii="Arial Narrow" w:hAnsi="Arial Narrow" w:cs="Segoe UI"/>
          <w:b/>
          <w:color w:val="C00000"/>
          <w:sz w:val="24"/>
          <w:szCs w:val="24"/>
          <w:shd w:val="clear" w:color="auto" w:fill="FFFFFF"/>
        </w:rPr>
        <w:t xml:space="preserve"> </w:t>
      </w:r>
      <w:r w:rsidR="00347ABE">
        <w:rPr>
          <w:rStyle w:val="spanh3"/>
          <w:rFonts w:ascii="Arial Narrow" w:hAnsi="Arial Narrow" w:cs="Segoe UI"/>
          <w:b/>
          <w:color w:val="C00000"/>
          <w:sz w:val="24"/>
          <w:szCs w:val="24"/>
          <w:shd w:val="clear" w:color="auto" w:fill="FFFFFF"/>
        </w:rPr>
        <w:t>- COLOMBIA</w:t>
      </w:r>
    </w:p>
    <w:p w:rsidR="00802E66" w:rsidRPr="00A72338" w:rsidRDefault="00BF0EDD" w:rsidP="00816444">
      <w:pPr>
        <w:spacing w:after="0"/>
        <w:jc w:val="both"/>
        <w:rPr>
          <w:rFonts w:ascii="Arial Narrow" w:hAnsi="Arial Narrow" w:cstheme="minorHAnsi"/>
          <w:b/>
          <w:sz w:val="24"/>
          <w:szCs w:val="24"/>
        </w:rPr>
      </w:pPr>
      <w:r w:rsidRPr="00A72338">
        <w:rPr>
          <w:rFonts w:ascii="Arial Narrow" w:hAnsi="Arial Narrow" w:cs="Segoe UI"/>
          <w:sz w:val="24"/>
          <w:szCs w:val="24"/>
          <w:shd w:val="clear" w:color="auto" w:fill="FFFFFF"/>
        </w:rPr>
        <w:t xml:space="preserve">Desayuno. A la hora </w:t>
      </w:r>
      <w:r w:rsidR="00D44764">
        <w:rPr>
          <w:rFonts w:ascii="Arial Narrow" w:hAnsi="Arial Narrow" w:cs="Segoe UI"/>
          <w:sz w:val="24"/>
          <w:szCs w:val="24"/>
          <w:shd w:val="clear" w:color="auto" w:fill="FFFFFF"/>
        </w:rPr>
        <w:t xml:space="preserve">indicada traslado al aeropuerto para tomar su vuelo de regreso a su país de origen. </w:t>
      </w:r>
    </w:p>
    <w:p w:rsidR="00563F51" w:rsidRDefault="00563F51" w:rsidP="00A76852">
      <w:pPr>
        <w:spacing w:after="0" w:line="240" w:lineRule="auto"/>
        <w:jc w:val="right"/>
        <w:rPr>
          <w:rFonts w:ascii="Arial Narrow" w:hAnsi="Arial Narrow"/>
          <w:b/>
          <w:bCs/>
          <w:color w:val="C00000"/>
          <w:sz w:val="24"/>
          <w:szCs w:val="24"/>
        </w:rPr>
      </w:pPr>
    </w:p>
    <w:p w:rsidR="00731B1B" w:rsidRPr="00823434" w:rsidRDefault="00882924" w:rsidP="00A76852">
      <w:pPr>
        <w:spacing w:after="0" w:line="240" w:lineRule="auto"/>
        <w:jc w:val="right"/>
        <w:rPr>
          <w:rFonts w:ascii="Arial Narrow" w:hAnsi="Arial Narrow"/>
          <w:b/>
          <w:bCs/>
          <w:color w:val="C00000"/>
          <w:sz w:val="24"/>
          <w:szCs w:val="24"/>
        </w:rPr>
      </w:pPr>
      <w:r>
        <w:rPr>
          <w:rFonts w:ascii="Arial Narrow" w:hAnsi="Arial Narrow"/>
          <w:b/>
          <w:bCs/>
          <w:color w:val="C00000"/>
          <w:sz w:val="24"/>
          <w:szCs w:val="24"/>
        </w:rPr>
        <w:t>Fin de nuestros servicios</w:t>
      </w:r>
      <w:r w:rsidR="009A5598">
        <w:rPr>
          <w:rFonts w:ascii="Arial Narrow" w:hAnsi="Arial Narrow"/>
          <w:b/>
          <w:bCs/>
          <w:color w:val="C00000"/>
          <w:sz w:val="24"/>
          <w:szCs w:val="24"/>
        </w:rPr>
        <w:t xml:space="preserve"> ¡Simplemente, v</w:t>
      </w:r>
      <w:r w:rsidR="00731B1B" w:rsidRPr="00823434">
        <w:rPr>
          <w:rFonts w:ascii="Arial Narrow" w:hAnsi="Arial Narrow"/>
          <w:b/>
          <w:bCs/>
          <w:color w:val="C00000"/>
          <w:sz w:val="24"/>
          <w:szCs w:val="24"/>
        </w:rPr>
        <w:t>iaja</w:t>
      </w:r>
      <w:r w:rsidR="00823434">
        <w:rPr>
          <w:rFonts w:ascii="Arial Narrow" w:hAnsi="Arial Narrow"/>
          <w:b/>
          <w:bCs/>
          <w:color w:val="C00000"/>
          <w:sz w:val="24"/>
          <w:szCs w:val="24"/>
        </w:rPr>
        <w:t>!</w:t>
      </w:r>
    </w:p>
    <w:p w:rsidR="00A76852" w:rsidRDefault="00A76852" w:rsidP="0035162D">
      <w:pPr>
        <w:pStyle w:val="wordsection1"/>
        <w:spacing w:before="0" w:beforeAutospacing="0" w:after="0" w:afterAutospacing="0"/>
        <w:rPr>
          <w:rFonts w:ascii="Arial Narrow" w:hAnsi="Arial Narrow" w:cs="Calibri"/>
          <w:b/>
          <w:bCs/>
          <w:color w:val="C00000"/>
        </w:rPr>
      </w:pPr>
    </w:p>
    <w:p w:rsidR="0013213B" w:rsidRDefault="0013213B" w:rsidP="0035162D">
      <w:pPr>
        <w:pStyle w:val="wordsection1"/>
        <w:spacing w:before="0" w:beforeAutospacing="0" w:after="0" w:afterAutospacing="0"/>
        <w:rPr>
          <w:rFonts w:ascii="Arial Narrow" w:hAnsi="Arial Narrow" w:cs="Calibri"/>
          <w:b/>
          <w:bCs/>
          <w:color w:val="C00000"/>
        </w:rPr>
      </w:pPr>
    </w:p>
    <w:p w:rsidR="005C064A" w:rsidRPr="00823434" w:rsidRDefault="0035162D" w:rsidP="008B623F">
      <w:pPr>
        <w:pStyle w:val="wordsection1"/>
        <w:spacing w:before="0" w:beforeAutospacing="0" w:after="0" w:afterAutospacing="0"/>
        <w:jc w:val="both"/>
        <w:rPr>
          <w:rFonts w:ascii="Arial Narrow" w:hAnsi="Arial Narrow" w:cs="Calibri"/>
          <w:b/>
          <w:bCs/>
          <w:color w:val="C00000"/>
          <w:lang w:val="es-ES"/>
        </w:rPr>
      </w:pPr>
      <w:r w:rsidRPr="00823434">
        <w:rPr>
          <w:rFonts w:ascii="Arial Narrow" w:hAnsi="Arial Narrow" w:cs="Calibri"/>
          <w:b/>
          <w:bCs/>
          <w:color w:val="C00000"/>
          <w:lang w:val="es-ES"/>
        </w:rPr>
        <w:t xml:space="preserve">EL PRECIO INCLUYE: </w:t>
      </w:r>
    </w:p>
    <w:p w:rsidR="00816444" w:rsidRPr="00816444" w:rsidRDefault="00816444" w:rsidP="008B623F">
      <w:pPr>
        <w:pStyle w:val="Prrafodelista"/>
        <w:numPr>
          <w:ilvl w:val="0"/>
          <w:numId w:val="3"/>
        </w:numPr>
        <w:shd w:val="clear" w:color="auto" w:fill="FFFFFF"/>
        <w:spacing w:after="0" w:line="240" w:lineRule="auto"/>
        <w:jc w:val="both"/>
        <w:rPr>
          <w:rFonts w:ascii="Arial Narrow" w:eastAsia="Times New Roman" w:hAnsi="Arial Narrow" w:cs="Segoe UI"/>
          <w:sz w:val="24"/>
          <w:szCs w:val="24"/>
          <w:lang w:val="en-US"/>
        </w:rPr>
      </w:pPr>
      <w:r w:rsidRPr="00816444">
        <w:rPr>
          <w:rFonts w:ascii="Arial Narrow" w:eastAsia="Times New Roman" w:hAnsi="Arial Narrow" w:cs="Segoe UI"/>
          <w:sz w:val="24"/>
          <w:szCs w:val="24"/>
          <w:lang w:val="en-US"/>
        </w:rPr>
        <w:t>Desayuno (buffet o continental)</w:t>
      </w:r>
    </w:p>
    <w:p w:rsidR="00816444" w:rsidRPr="00816444" w:rsidRDefault="00816444" w:rsidP="008B623F">
      <w:pPr>
        <w:pStyle w:val="Prrafodelista"/>
        <w:numPr>
          <w:ilvl w:val="0"/>
          <w:numId w:val="3"/>
        </w:numPr>
        <w:shd w:val="clear" w:color="auto" w:fill="FFFFFF"/>
        <w:spacing w:after="0" w:line="240" w:lineRule="auto"/>
        <w:jc w:val="both"/>
        <w:rPr>
          <w:rFonts w:ascii="Arial Narrow" w:eastAsia="Times New Roman" w:hAnsi="Arial Narrow" w:cs="Segoe UI"/>
          <w:sz w:val="24"/>
          <w:szCs w:val="24"/>
          <w:lang w:val="en-US"/>
        </w:rPr>
      </w:pPr>
      <w:r w:rsidRPr="00816444">
        <w:rPr>
          <w:rFonts w:ascii="Arial Narrow" w:eastAsia="Times New Roman" w:hAnsi="Arial Narrow" w:cs="Segoe UI"/>
          <w:sz w:val="24"/>
          <w:szCs w:val="24"/>
          <w:lang w:val="en-US"/>
        </w:rPr>
        <w:t>Traslados Aeropuerto - Hotel - Aeropuerto</w:t>
      </w:r>
    </w:p>
    <w:p w:rsidR="00816444" w:rsidRPr="00816444" w:rsidRDefault="00816444" w:rsidP="008B623F">
      <w:pPr>
        <w:pStyle w:val="Prrafodelista"/>
        <w:numPr>
          <w:ilvl w:val="0"/>
          <w:numId w:val="3"/>
        </w:numPr>
        <w:shd w:val="clear" w:color="auto" w:fill="FFFFFF"/>
        <w:spacing w:after="0" w:line="240" w:lineRule="auto"/>
        <w:jc w:val="both"/>
        <w:rPr>
          <w:rFonts w:ascii="Arial Narrow" w:eastAsia="Times New Roman" w:hAnsi="Arial Narrow" w:cs="Segoe UI"/>
          <w:sz w:val="24"/>
          <w:szCs w:val="24"/>
          <w:lang w:val="es-ES"/>
        </w:rPr>
      </w:pPr>
      <w:r w:rsidRPr="00816444">
        <w:rPr>
          <w:rFonts w:ascii="Arial Narrow" w:eastAsia="Times New Roman" w:hAnsi="Arial Narrow" w:cs="Segoe UI"/>
          <w:sz w:val="24"/>
          <w:szCs w:val="24"/>
          <w:lang w:val="es-ES"/>
        </w:rPr>
        <w:t>Tres noches de alojamiento en hotel de categoría seleccionada o similar</w:t>
      </w:r>
    </w:p>
    <w:p w:rsidR="00816444" w:rsidRPr="00816444" w:rsidRDefault="00816444" w:rsidP="008B623F">
      <w:pPr>
        <w:pStyle w:val="Prrafodelista"/>
        <w:numPr>
          <w:ilvl w:val="0"/>
          <w:numId w:val="3"/>
        </w:numPr>
        <w:shd w:val="clear" w:color="auto" w:fill="FFFFFF"/>
        <w:spacing w:after="0" w:line="240" w:lineRule="auto"/>
        <w:jc w:val="both"/>
        <w:rPr>
          <w:rFonts w:ascii="Arial Narrow" w:eastAsia="Times New Roman" w:hAnsi="Arial Narrow" w:cs="Segoe UI"/>
          <w:sz w:val="24"/>
          <w:szCs w:val="24"/>
          <w:lang w:val="es-ES"/>
        </w:rPr>
      </w:pPr>
      <w:r w:rsidRPr="00816444">
        <w:rPr>
          <w:rFonts w:ascii="Arial Narrow" w:eastAsia="Times New Roman" w:hAnsi="Arial Narrow" w:cs="Segoe UI"/>
          <w:sz w:val="24"/>
          <w:szCs w:val="24"/>
          <w:lang w:val="es-ES"/>
        </w:rPr>
        <w:t>Visita medio día con guía/audio-guía en español en regular con salida desde Terminal</w:t>
      </w:r>
    </w:p>
    <w:p w:rsidR="00683A29" w:rsidRPr="008F7158" w:rsidRDefault="00487893" w:rsidP="00113FE4">
      <w:pPr>
        <w:pStyle w:val="Prrafodelista"/>
        <w:numPr>
          <w:ilvl w:val="0"/>
          <w:numId w:val="3"/>
        </w:numPr>
        <w:shd w:val="clear" w:color="auto" w:fill="FFFFFF"/>
        <w:spacing w:after="0" w:line="240" w:lineRule="auto"/>
        <w:jc w:val="both"/>
        <w:rPr>
          <w:rStyle w:val="StyleSquare"/>
          <w:rFonts w:ascii="Arial Narrow" w:eastAsia="Adobe Fangsong Std R" w:hAnsi="Arial Narrow" w:cstheme="minorBidi"/>
          <w:b/>
          <w:bCs/>
          <w:color w:val="C00000"/>
          <w:sz w:val="24"/>
          <w:szCs w:val="24"/>
        </w:rPr>
      </w:pPr>
      <w:r w:rsidRPr="008F7158">
        <w:rPr>
          <w:rStyle w:val="StyleSquare"/>
          <w:rFonts w:ascii="Arial Narrow" w:hAnsi="Arial Narrow"/>
          <w:color w:val="auto"/>
          <w:sz w:val="24"/>
          <w:szCs w:val="24"/>
          <w:lang w:val="es-ES" w:eastAsia="es-PE"/>
        </w:rPr>
        <w:t xml:space="preserve">Asistencia médica </w:t>
      </w:r>
      <w:r w:rsidR="008F7158">
        <w:rPr>
          <w:rStyle w:val="StyleSquare"/>
          <w:rFonts w:ascii="Arial Narrow" w:hAnsi="Arial Narrow"/>
          <w:color w:val="auto"/>
          <w:sz w:val="24"/>
          <w:szCs w:val="24"/>
          <w:lang w:val="es-ES" w:eastAsia="es-PE"/>
        </w:rPr>
        <w:t>de hasta 60.00 USD (consulte suplemento mayor de 75 años)</w:t>
      </w:r>
    </w:p>
    <w:p w:rsidR="008F7158" w:rsidRDefault="008F7158" w:rsidP="008F7158">
      <w:pPr>
        <w:shd w:val="clear" w:color="auto" w:fill="FFFFFF"/>
        <w:spacing w:after="0" w:line="240" w:lineRule="auto"/>
        <w:jc w:val="both"/>
        <w:rPr>
          <w:rFonts w:ascii="Arial Narrow" w:eastAsia="Adobe Fangsong Std R" w:hAnsi="Arial Narrow"/>
          <w:b/>
          <w:bCs/>
          <w:color w:val="C00000"/>
          <w:sz w:val="24"/>
          <w:szCs w:val="24"/>
        </w:rPr>
      </w:pPr>
    </w:p>
    <w:p w:rsidR="008F7158" w:rsidRDefault="008F7158" w:rsidP="008F7158">
      <w:pPr>
        <w:shd w:val="clear" w:color="auto" w:fill="FFFFFF"/>
        <w:spacing w:after="0" w:line="240" w:lineRule="auto"/>
        <w:jc w:val="both"/>
        <w:rPr>
          <w:rFonts w:ascii="Arial Narrow" w:eastAsia="Adobe Fangsong Std R" w:hAnsi="Arial Narrow"/>
          <w:b/>
          <w:bCs/>
          <w:color w:val="C00000"/>
          <w:sz w:val="24"/>
          <w:szCs w:val="24"/>
        </w:rPr>
      </w:pPr>
    </w:p>
    <w:p w:rsidR="008F7158" w:rsidRPr="008F7158" w:rsidRDefault="008F7158" w:rsidP="008F7158">
      <w:pPr>
        <w:shd w:val="clear" w:color="auto" w:fill="FFFFFF"/>
        <w:spacing w:after="0" w:line="240" w:lineRule="auto"/>
        <w:jc w:val="both"/>
        <w:rPr>
          <w:rFonts w:ascii="Arial Narrow" w:eastAsia="Adobe Fangsong Std R" w:hAnsi="Arial Narrow"/>
          <w:b/>
          <w:bCs/>
          <w:color w:val="C00000"/>
          <w:sz w:val="24"/>
          <w:szCs w:val="24"/>
        </w:rPr>
      </w:pPr>
    </w:p>
    <w:p w:rsidR="00184829" w:rsidRPr="00823434" w:rsidRDefault="00184829" w:rsidP="00184829">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4"/>
          <w:szCs w:val="24"/>
        </w:rPr>
        <w:t>NO INCLUYE:</w:t>
      </w:r>
    </w:p>
    <w:p w:rsidR="00B93D06" w:rsidRPr="00AB5316" w:rsidRDefault="00487893" w:rsidP="009E4F1B">
      <w:pPr>
        <w:pStyle w:val="P-Styleguiado"/>
        <w:numPr>
          <w:ilvl w:val="0"/>
          <w:numId w:val="2"/>
        </w:numPr>
        <w:spacing w:after="0" w:line="240" w:lineRule="auto"/>
        <w:jc w:val="both"/>
        <w:rPr>
          <w:rStyle w:val="StyleSquare"/>
          <w:rFonts w:ascii="Arial Narrow" w:hAnsi="Arial Narrow"/>
          <w:color w:val="auto"/>
          <w:sz w:val="24"/>
          <w:szCs w:val="24"/>
        </w:rPr>
      </w:pPr>
      <w:r w:rsidRPr="00AB5316">
        <w:rPr>
          <w:rStyle w:val="StyleSquare"/>
          <w:rFonts w:ascii="Arial Narrow" w:hAnsi="Arial Narrow"/>
          <w:color w:val="auto"/>
          <w:sz w:val="24"/>
          <w:szCs w:val="24"/>
        </w:rPr>
        <w:t>Tiquete</w:t>
      </w:r>
      <w:r w:rsidR="008F33F4" w:rsidRPr="00AB5316">
        <w:rPr>
          <w:rStyle w:val="StyleSquare"/>
          <w:rFonts w:ascii="Arial Narrow" w:hAnsi="Arial Narrow"/>
          <w:color w:val="auto"/>
          <w:sz w:val="24"/>
          <w:szCs w:val="24"/>
        </w:rPr>
        <w:t>s</w:t>
      </w:r>
      <w:r w:rsidRPr="00AB5316">
        <w:rPr>
          <w:rStyle w:val="StyleSquare"/>
          <w:rFonts w:ascii="Arial Narrow" w:hAnsi="Arial Narrow"/>
          <w:color w:val="auto"/>
          <w:sz w:val="24"/>
          <w:szCs w:val="24"/>
        </w:rPr>
        <w:t xml:space="preserve"> aéreo</w:t>
      </w:r>
      <w:r w:rsidR="008F33F4" w:rsidRPr="00AB5316">
        <w:rPr>
          <w:rStyle w:val="StyleSquare"/>
          <w:rFonts w:ascii="Arial Narrow" w:hAnsi="Arial Narrow"/>
          <w:color w:val="auto"/>
          <w:sz w:val="24"/>
          <w:szCs w:val="24"/>
        </w:rPr>
        <w:t>s</w:t>
      </w:r>
      <w:r w:rsidR="00751398" w:rsidRPr="00AB5316">
        <w:rPr>
          <w:rStyle w:val="StyleSquare"/>
          <w:rFonts w:ascii="Arial Narrow" w:hAnsi="Arial Narrow"/>
          <w:color w:val="auto"/>
          <w:sz w:val="24"/>
          <w:szCs w:val="24"/>
        </w:rPr>
        <w:t xml:space="preserve"> internacionales </w:t>
      </w:r>
    </w:p>
    <w:p w:rsidR="00012CAB" w:rsidRPr="00816444" w:rsidRDefault="008F33F4" w:rsidP="00816444">
      <w:pPr>
        <w:pStyle w:val="P-Styleguiado"/>
        <w:numPr>
          <w:ilvl w:val="0"/>
          <w:numId w:val="2"/>
        </w:numPr>
        <w:spacing w:after="0" w:line="240" w:lineRule="auto"/>
        <w:jc w:val="both"/>
        <w:rPr>
          <w:rStyle w:val="StyleSquare"/>
          <w:rFonts w:ascii="Arial Narrow" w:hAnsi="Arial Narrow"/>
          <w:color w:val="auto"/>
          <w:sz w:val="24"/>
          <w:szCs w:val="24"/>
        </w:rPr>
      </w:pPr>
      <w:r w:rsidRPr="00AB5316">
        <w:rPr>
          <w:rStyle w:val="StyleSquare"/>
          <w:rFonts w:ascii="Arial Narrow" w:hAnsi="Arial Narrow"/>
          <w:color w:val="auto"/>
          <w:sz w:val="24"/>
          <w:szCs w:val="24"/>
        </w:rPr>
        <w:t>Impuestos y cargos del tiquete</w:t>
      </w:r>
      <w:r w:rsidR="00751398" w:rsidRPr="00AB5316">
        <w:rPr>
          <w:rStyle w:val="StyleSquare"/>
          <w:rFonts w:ascii="Arial Narrow" w:hAnsi="Arial Narrow"/>
          <w:color w:val="auto"/>
          <w:sz w:val="24"/>
          <w:szCs w:val="24"/>
        </w:rPr>
        <w:t xml:space="preserve"> internacional </w:t>
      </w:r>
    </w:p>
    <w:p w:rsidR="008F33F4" w:rsidRPr="00AB5316" w:rsidRDefault="008F33F4" w:rsidP="00AB5316">
      <w:pPr>
        <w:pStyle w:val="P-Styleguiado"/>
        <w:numPr>
          <w:ilvl w:val="0"/>
          <w:numId w:val="2"/>
        </w:numPr>
        <w:spacing w:after="0"/>
        <w:jc w:val="both"/>
        <w:rPr>
          <w:rStyle w:val="StyleSquare"/>
          <w:rFonts w:ascii="Arial Narrow" w:hAnsi="Arial Narrow"/>
          <w:color w:val="auto"/>
          <w:sz w:val="24"/>
          <w:szCs w:val="24"/>
        </w:rPr>
      </w:pPr>
      <w:r w:rsidRPr="00AB5316">
        <w:rPr>
          <w:rStyle w:val="StyleSquare"/>
          <w:rFonts w:ascii="Arial Narrow" w:hAnsi="Arial Narrow"/>
          <w:color w:val="auto"/>
          <w:sz w:val="24"/>
          <w:szCs w:val="24"/>
        </w:rPr>
        <w:t>Comidas no mencionadas en el itinerario</w:t>
      </w:r>
    </w:p>
    <w:p w:rsidR="00184829" w:rsidRPr="00AB5316" w:rsidRDefault="00184829" w:rsidP="009E4F1B">
      <w:pPr>
        <w:pStyle w:val="P-Styleguiado"/>
        <w:numPr>
          <w:ilvl w:val="0"/>
          <w:numId w:val="2"/>
        </w:numPr>
        <w:spacing w:after="0" w:line="240" w:lineRule="auto"/>
        <w:jc w:val="both"/>
        <w:rPr>
          <w:rFonts w:ascii="Arial Narrow" w:hAnsi="Arial Narrow"/>
          <w:sz w:val="24"/>
          <w:szCs w:val="24"/>
        </w:rPr>
      </w:pPr>
      <w:r w:rsidRPr="00AB5316">
        <w:rPr>
          <w:rStyle w:val="StyleSquare"/>
          <w:rFonts w:ascii="Arial Narrow" w:hAnsi="Arial Narrow"/>
          <w:color w:val="auto"/>
          <w:sz w:val="24"/>
          <w:szCs w:val="24"/>
        </w:rPr>
        <w:lastRenderedPageBreak/>
        <w:t>Bebidas alcohólicas y no alcohólicas durante las comidas</w:t>
      </w:r>
    </w:p>
    <w:p w:rsidR="00184829" w:rsidRPr="00D1498F" w:rsidRDefault="008F33F4" w:rsidP="009E4F1B">
      <w:pPr>
        <w:pStyle w:val="P-Styleguiado"/>
        <w:numPr>
          <w:ilvl w:val="0"/>
          <w:numId w:val="2"/>
        </w:numPr>
        <w:spacing w:after="0" w:line="240" w:lineRule="auto"/>
        <w:jc w:val="both"/>
        <w:rPr>
          <w:rStyle w:val="StyleSquare"/>
          <w:rFonts w:ascii="Arial Narrow" w:hAnsi="Arial Narrow"/>
          <w:color w:val="auto"/>
          <w:sz w:val="24"/>
          <w:szCs w:val="24"/>
        </w:rPr>
      </w:pPr>
      <w:r w:rsidRPr="00D1498F">
        <w:rPr>
          <w:rStyle w:val="StyleSquare"/>
          <w:rFonts w:ascii="Arial Narrow" w:hAnsi="Arial Narrow"/>
          <w:color w:val="auto"/>
          <w:sz w:val="24"/>
          <w:szCs w:val="24"/>
        </w:rPr>
        <w:t>E</w:t>
      </w:r>
      <w:r w:rsidR="00184829" w:rsidRPr="00D1498F">
        <w:rPr>
          <w:rStyle w:val="StyleSquare"/>
          <w:rFonts w:ascii="Arial Narrow" w:hAnsi="Arial Narrow"/>
          <w:color w:val="auto"/>
          <w:sz w:val="24"/>
          <w:szCs w:val="24"/>
        </w:rPr>
        <w:t xml:space="preserve">xcursiones opcionales </w:t>
      </w:r>
    </w:p>
    <w:p w:rsidR="00D1498F" w:rsidRPr="00D1498F" w:rsidRDefault="00D1498F" w:rsidP="00D1498F">
      <w:pPr>
        <w:pStyle w:val="Prrafodelista"/>
        <w:numPr>
          <w:ilvl w:val="0"/>
          <w:numId w:val="2"/>
        </w:numPr>
        <w:shd w:val="clear" w:color="auto" w:fill="FFFFFF"/>
        <w:spacing w:after="0" w:line="240" w:lineRule="auto"/>
        <w:rPr>
          <w:rFonts w:ascii="Arial Narrow" w:eastAsia="Times New Roman" w:hAnsi="Arial Narrow" w:cs="Segoe UI"/>
          <w:sz w:val="24"/>
          <w:szCs w:val="24"/>
          <w:lang w:val="es-ES"/>
        </w:rPr>
      </w:pPr>
      <w:r w:rsidRPr="00D1498F">
        <w:rPr>
          <w:rFonts w:ascii="Arial Narrow" w:eastAsia="Times New Roman" w:hAnsi="Arial Narrow" w:cs="Segoe UI"/>
          <w:sz w:val="24"/>
          <w:szCs w:val="24"/>
          <w:lang w:val="es-ES"/>
        </w:rPr>
        <w:t>En caso de que no pueda realizarse la visita el segundo día, se hará el tercer día</w:t>
      </w:r>
    </w:p>
    <w:p w:rsidR="00D1498F" w:rsidRPr="00AA619E" w:rsidRDefault="00D1498F" w:rsidP="00D1498F">
      <w:pPr>
        <w:pStyle w:val="Prrafodelista"/>
        <w:numPr>
          <w:ilvl w:val="0"/>
          <w:numId w:val="2"/>
        </w:numPr>
        <w:shd w:val="clear" w:color="auto" w:fill="FFFFFF"/>
        <w:spacing w:after="0" w:line="240" w:lineRule="auto"/>
        <w:rPr>
          <w:rStyle w:val="StyleSquare"/>
          <w:rFonts w:ascii="Arial Narrow" w:eastAsia="Times New Roman" w:hAnsi="Arial Narrow" w:cs="Segoe UI"/>
          <w:color w:val="auto"/>
          <w:sz w:val="24"/>
          <w:szCs w:val="24"/>
          <w:lang w:val="es-ES"/>
        </w:rPr>
      </w:pPr>
      <w:r w:rsidRPr="00AA619E">
        <w:rPr>
          <w:rFonts w:ascii="Arial Narrow" w:eastAsia="Times New Roman" w:hAnsi="Arial Narrow" w:cs="Segoe UI"/>
          <w:sz w:val="24"/>
          <w:szCs w:val="24"/>
          <w:lang w:val="es-ES"/>
        </w:rPr>
        <w:t>No incluye tasas turísticas hoteleras</w:t>
      </w:r>
    </w:p>
    <w:p w:rsidR="00184829" w:rsidRPr="00AB5316" w:rsidRDefault="00532461" w:rsidP="009E4F1B">
      <w:pPr>
        <w:pStyle w:val="P-Styleguiado"/>
        <w:numPr>
          <w:ilvl w:val="0"/>
          <w:numId w:val="2"/>
        </w:numPr>
        <w:spacing w:after="0" w:line="240" w:lineRule="auto"/>
        <w:jc w:val="both"/>
        <w:rPr>
          <w:rFonts w:ascii="Arial Narrow" w:hAnsi="Arial Narrow"/>
          <w:sz w:val="24"/>
          <w:szCs w:val="24"/>
        </w:rPr>
      </w:pPr>
      <w:r>
        <w:rPr>
          <w:rStyle w:val="StyleSquare"/>
          <w:rFonts w:ascii="Arial Narrow" w:hAnsi="Arial Narrow"/>
          <w:color w:val="auto"/>
          <w:sz w:val="24"/>
          <w:szCs w:val="24"/>
        </w:rPr>
        <w:t>Gastos</w:t>
      </w:r>
      <w:r w:rsidR="00C64D68">
        <w:rPr>
          <w:rStyle w:val="StyleSquare"/>
          <w:rFonts w:ascii="Arial Narrow" w:hAnsi="Arial Narrow"/>
          <w:color w:val="auto"/>
          <w:sz w:val="24"/>
          <w:szCs w:val="24"/>
        </w:rPr>
        <w:t xml:space="preserve"> </w:t>
      </w:r>
      <w:r w:rsidR="00184829" w:rsidRPr="00AB5316">
        <w:rPr>
          <w:rStyle w:val="StyleSquare"/>
          <w:rFonts w:ascii="Arial Narrow" w:hAnsi="Arial Narrow"/>
          <w:color w:val="auto"/>
          <w:sz w:val="24"/>
          <w:szCs w:val="24"/>
        </w:rPr>
        <w:t>personales (lavandería, llamadas telefónicas, seguro de viaje, etc.)</w:t>
      </w:r>
    </w:p>
    <w:p w:rsidR="004E1D8C" w:rsidRPr="00AB5316" w:rsidRDefault="00184829" w:rsidP="009E4F1B">
      <w:pPr>
        <w:pStyle w:val="P-Styleguiado"/>
        <w:numPr>
          <w:ilvl w:val="0"/>
          <w:numId w:val="2"/>
        </w:numPr>
        <w:spacing w:after="0" w:line="240" w:lineRule="auto"/>
        <w:jc w:val="both"/>
        <w:rPr>
          <w:rStyle w:val="StyleSquare"/>
          <w:rFonts w:ascii="Arial Narrow" w:eastAsia="Adobe Fangsong Std R" w:hAnsi="Arial Narrow"/>
          <w:color w:val="auto"/>
          <w:sz w:val="24"/>
          <w:szCs w:val="24"/>
        </w:rPr>
      </w:pPr>
      <w:r w:rsidRPr="00AB5316">
        <w:rPr>
          <w:rStyle w:val="StyleSquare"/>
          <w:rFonts w:ascii="Arial Narrow" w:hAnsi="Arial Narrow"/>
          <w:color w:val="auto"/>
          <w:sz w:val="24"/>
          <w:szCs w:val="24"/>
        </w:rPr>
        <w:t xml:space="preserve">Propinas </w:t>
      </w:r>
    </w:p>
    <w:p w:rsidR="00566C58" w:rsidRPr="00AB5316" w:rsidRDefault="00487893" w:rsidP="009E4F1B">
      <w:pPr>
        <w:pStyle w:val="P-Styleguiado"/>
        <w:numPr>
          <w:ilvl w:val="0"/>
          <w:numId w:val="2"/>
        </w:numPr>
        <w:spacing w:after="0" w:line="240" w:lineRule="auto"/>
        <w:jc w:val="both"/>
        <w:rPr>
          <w:rFonts w:ascii="Arial Narrow" w:eastAsia="Adobe Fangsong Std R" w:hAnsi="Arial Narrow"/>
          <w:sz w:val="24"/>
          <w:szCs w:val="24"/>
        </w:rPr>
      </w:pPr>
      <w:r w:rsidRPr="00AB5316">
        <w:rPr>
          <w:rFonts w:ascii="Arial Narrow" w:eastAsia="Adobe Fangsong Std R" w:hAnsi="Arial Narrow"/>
          <w:sz w:val="24"/>
          <w:szCs w:val="24"/>
        </w:rPr>
        <w:t xml:space="preserve">Fee Bancario </w:t>
      </w:r>
      <w:r w:rsidR="0084538B" w:rsidRPr="00AB5316">
        <w:rPr>
          <w:rFonts w:ascii="Arial Narrow" w:eastAsia="Adobe Fangsong Std R" w:hAnsi="Arial Narrow"/>
          <w:sz w:val="24"/>
          <w:szCs w:val="24"/>
        </w:rPr>
        <w:t>de 3%</w:t>
      </w:r>
    </w:p>
    <w:p w:rsidR="00891F14" w:rsidRDefault="00891F14" w:rsidP="00A76852">
      <w:pPr>
        <w:pStyle w:val="P-Styleguiado"/>
        <w:spacing w:after="0" w:line="240" w:lineRule="auto"/>
        <w:ind w:left="720"/>
        <w:jc w:val="both"/>
        <w:rPr>
          <w:rFonts w:ascii="Arial Narrow" w:eastAsia="Adobe Fangsong Std R" w:hAnsi="Arial Narrow"/>
          <w:sz w:val="24"/>
          <w:szCs w:val="24"/>
        </w:rPr>
      </w:pPr>
    </w:p>
    <w:tbl>
      <w:tblPr>
        <w:tblStyle w:val="Tablaconcuadrcula"/>
        <w:tblW w:w="11325"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2609"/>
        <w:gridCol w:w="2176"/>
        <w:gridCol w:w="2962"/>
        <w:gridCol w:w="1211"/>
        <w:gridCol w:w="1167"/>
        <w:gridCol w:w="1200"/>
      </w:tblGrid>
      <w:tr w:rsidR="00D6057E" w:rsidTr="00D6057E">
        <w:trPr>
          <w:trHeight w:val="774"/>
          <w:jc w:val="center"/>
        </w:trPr>
        <w:tc>
          <w:tcPr>
            <w:tcW w:w="2609" w:type="dxa"/>
            <w:vMerge w:val="restart"/>
            <w:tcBorders>
              <w:top w:val="single" w:sz="2" w:space="0" w:color="auto"/>
              <w:left w:val="single" w:sz="2" w:space="0" w:color="auto"/>
              <w:bottom w:val="single" w:sz="2" w:space="0" w:color="auto"/>
              <w:right w:val="single" w:sz="2" w:space="0" w:color="auto"/>
            </w:tcBorders>
            <w:shd w:val="clear" w:color="auto" w:fill="E7E6E6" w:themeFill="background2"/>
            <w:vAlign w:val="center"/>
            <w:hideMark/>
          </w:tcPr>
          <w:p w:rsidR="00D6057E" w:rsidRDefault="00D6057E">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 xml:space="preserve">VIGENCIA </w:t>
            </w:r>
          </w:p>
        </w:tc>
        <w:tc>
          <w:tcPr>
            <w:tcW w:w="2176" w:type="dxa"/>
            <w:vMerge w:val="restart"/>
            <w:tcBorders>
              <w:top w:val="single" w:sz="2" w:space="0" w:color="auto"/>
              <w:left w:val="single" w:sz="2" w:space="0" w:color="auto"/>
              <w:bottom w:val="single" w:sz="2" w:space="0" w:color="auto"/>
              <w:right w:val="single" w:sz="2" w:space="0" w:color="auto"/>
            </w:tcBorders>
            <w:shd w:val="clear" w:color="auto" w:fill="E7E6E6" w:themeFill="background2"/>
            <w:vAlign w:val="center"/>
            <w:hideMark/>
          </w:tcPr>
          <w:p w:rsidR="00D6057E" w:rsidRDefault="00D6057E">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CATEGORIA</w:t>
            </w:r>
          </w:p>
        </w:tc>
        <w:tc>
          <w:tcPr>
            <w:tcW w:w="2962" w:type="dxa"/>
            <w:vMerge w:val="restart"/>
            <w:tcBorders>
              <w:top w:val="single" w:sz="2" w:space="0" w:color="auto"/>
              <w:left w:val="single" w:sz="2" w:space="0" w:color="auto"/>
              <w:bottom w:val="single" w:sz="2" w:space="0" w:color="auto"/>
              <w:right w:val="single" w:sz="2" w:space="0" w:color="auto"/>
            </w:tcBorders>
            <w:shd w:val="clear" w:color="auto" w:fill="E7E6E6" w:themeFill="background2"/>
            <w:vAlign w:val="center"/>
            <w:hideMark/>
          </w:tcPr>
          <w:p w:rsidR="00D6057E" w:rsidRDefault="00D6057E">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 xml:space="preserve">HOTELES </w:t>
            </w:r>
          </w:p>
          <w:p w:rsidR="00D6057E" w:rsidRDefault="00D6057E">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PREVISTOS O SIMILARES</w:t>
            </w:r>
          </w:p>
        </w:tc>
        <w:tc>
          <w:tcPr>
            <w:tcW w:w="3578" w:type="dxa"/>
            <w:gridSpan w:val="3"/>
            <w:tcBorders>
              <w:top w:val="single" w:sz="2" w:space="0" w:color="auto"/>
              <w:left w:val="single" w:sz="2" w:space="0" w:color="auto"/>
              <w:bottom w:val="single" w:sz="2" w:space="0" w:color="auto"/>
              <w:right w:val="single" w:sz="2" w:space="0" w:color="auto"/>
            </w:tcBorders>
            <w:shd w:val="clear" w:color="auto" w:fill="E7E6E6" w:themeFill="background2"/>
            <w:vAlign w:val="center"/>
            <w:hideMark/>
          </w:tcPr>
          <w:p w:rsidR="00D6057E" w:rsidRDefault="00D6057E">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PRECIOS POR PERSONA EN EUROS</w:t>
            </w:r>
          </w:p>
        </w:tc>
      </w:tr>
      <w:tr w:rsidR="00D6057E" w:rsidTr="00D6057E">
        <w:trPr>
          <w:trHeight w:val="535"/>
          <w:jc w:val="center"/>
        </w:trPr>
        <w:tc>
          <w:tcPr>
            <w:tcW w:w="2609" w:type="dxa"/>
            <w:vMerge/>
            <w:tcBorders>
              <w:top w:val="single" w:sz="2" w:space="0" w:color="auto"/>
              <w:left w:val="single" w:sz="2" w:space="0" w:color="auto"/>
              <w:bottom w:val="single" w:sz="2" w:space="0" w:color="auto"/>
              <w:right w:val="single" w:sz="2" w:space="0" w:color="auto"/>
            </w:tcBorders>
            <w:vAlign w:val="center"/>
            <w:hideMark/>
          </w:tcPr>
          <w:p w:rsidR="00D6057E" w:rsidRDefault="00D6057E">
            <w:pPr>
              <w:rPr>
                <w:rFonts w:ascii="Arial Narrow" w:hAnsi="Arial Narrow" w:cs="Arial"/>
                <w:b/>
                <w:bCs/>
                <w:color w:val="C00000"/>
                <w:sz w:val="24"/>
                <w:szCs w:val="24"/>
                <w:lang w:val="es-ES" w:eastAsia="es-ES"/>
              </w:rPr>
            </w:pPr>
          </w:p>
        </w:tc>
        <w:tc>
          <w:tcPr>
            <w:tcW w:w="2176" w:type="dxa"/>
            <w:vMerge/>
            <w:tcBorders>
              <w:top w:val="single" w:sz="2" w:space="0" w:color="auto"/>
              <w:left w:val="single" w:sz="2" w:space="0" w:color="auto"/>
              <w:bottom w:val="single" w:sz="2" w:space="0" w:color="auto"/>
              <w:right w:val="single" w:sz="2" w:space="0" w:color="auto"/>
            </w:tcBorders>
            <w:vAlign w:val="center"/>
            <w:hideMark/>
          </w:tcPr>
          <w:p w:rsidR="00D6057E" w:rsidRDefault="00D6057E">
            <w:pPr>
              <w:rPr>
                <w:rFonts w:ascii="Arial Narrow" w:hAnsi="Arial Narrow" w:cs="Arial"/>
                <w:b/>
                <w:bCs/>
                <w:color w:val="C00000"/>
                <w:sz w:val="24"/>
                <w:szCs w:val="24"/>
                <w:lang w:val="es-ES" w:eastAsia="es-ES"/>
              </w:rPr>
            </w:pPr>
          </w:p>
        </w:tc>
        <w:tc>
          <w:tcPr>
            <w:tcW w:w="2962" w:type="dxa"/>
            <w:vMerge/>
            <w:tcBorders>
              <w:top w:val="single" w:sz="2" w:space="0" w:color="auto"/>
              <w:left w:val="single" w:sz="2" w:space="0" w:color="auto"/>
              <w:bottom w:val="single" w:sz="2" w:space="0" w:color="auto"/>
              <w:right w:val="single" w:sz="2" w:space="0" w:color="auto"/>
            </w:tcBorders>
            <w:vAlign w:val="center"/>
            <w:hideMark/>
          </w:tcPr>
          <w:p w:rsidR="00D6057E" w:rsidRDefault="00D6057E">
            <w:pPr>
              <w:rPr>
                <w:rFonts w:ascii="Arial Narrow" w:hAnsi="Arial Narrow" w:cs="Arial"/>
                <w:b/>
                <w:bCs/>
                <w:color w:val="C00000"/>
                <w:sz w:val="24"/>
                <w:szCs w:val="24"/>
                <w:lang w:val="es-ES" w:eastAsia="es-ES"/>
              </w:rPr>
            </w:pPr>
          </w:p>
        </w:tc>
        <w:tc>
          <w:tcPr>
            <w:tcW w:w="1211" w:type="dxa"/>
            <w:tcBorders>
              <w:top w:val="single" w:sz="4" w:space="0" w:color="auto"/>
              <w:left w:val="single" w:sz="4" w:space="0" w:color="auto"/>
              <w:bottom w:val="single" w:sz="4" w:space="0" w:color="auto"/>
              <w:right w:val="single" w:sz="4" w:space="0" w:color="auto"/>
            </w:tcBorders>
            <w:shd w:val="clear" w:color="auto" w:fill="E7E6E6" w:themeFill="background2"/>
            <w:vAlign w:val="center"/>
            <w:hideMark/>
          </w:tcPr>
          <w:p w:rsidR="00D6057E" w:rsidRDefault="00D6057E">
            <w:pPr>
              <w:jc w:val="center"/>
              <w:rPr>
                <w:rFonts w:ascii="Arial Narrow" w:hAnsi="Arial Narrow" w:cs="Arial"/>
                <w:b/>
                <w:bCs/>
                <w:color w:val="C00000"/>
                <w:sz w:val="22"/>
                <w:szCs w:val="24"/>
                <w:lang w:val="es-ES" w:eastAsia="es-ES"/>
              </w:rPr>
            </w:pPr>
            <w:r>
              <w:rPr>
                <w:rFonts w:ascii="Arial Narrow" w:hAnsi="Arial Narrow" w:cs="Arial"/>
                <w:b/>
                <w:bCs/>
                <w:color w:val="C00000"/>
                <w:szCs w:val="24"/>
                <w:lang w:val="es-ES" w:eastAsia="es-ES"/>
              </w:rPr>
              <w:t>SENCILLA</w:t>
            </w:r>
          </w:p>
        </w:tc>
        <w:tc>
          <w:tcPr>
            <w:tcW w:w="11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hideMark/>
          </w:tcPr>
          <w:p w:rsidR="00D6057E" w:rsidRDefault="00D6057E">
            <w:pPr>
              <w:jc w:val="center"/>
              <w:rPr>
                <w:rFonts w:ascii="Arial Narrow" w:hAnsi="Arial Narrow" w:cs="Arial"/>
                <w:b/>
                <w:bCs/>
                <w:color w:val="C00000"/>
                <w:szCs w:val="24"/>
                <w:lang w:val="es-ES" w:eastAsia="es-ES"/>
              </w:rPr>
            </w:pPr>
            <w:r>
              <w:rPr>
                <w:rFonts w:ascii="Arial Narrow" w:hAnsi="Arial Narrow" w:cs="Arial"/>
                <w:b/>
                <w:bCs/>
                <w:color w:val="C00000"/>
                <w:szCs w:val="24"/>
                <w:lang w:val="es-ES" w:eastAsia="es-ES"/>
              </w:rPr>
              <w:t>DOBLE</w:t>
            </w:r>
          </w:p>
        </w:tc>
        <w:tc>
          <w:tcPr>
            <w:tcW w:w="1200" w:type="dxa"/>
            <w:tcBorders>
              <w:top w:val="single" w:sz="4" w:space="0" w:color="auto"/>
              <w:left w:val="single" w:sz="4" w:space="0" w:color="auto"/>
              <w:bottom w:val="single" w:sz="4" w:space="0" w:color="auto"/>
              <w:right w:val="single" w:sz="4" w:space="0" w:color="auto"/>
            </w:tcBorders>
            <w:shd w:val="clear" w:color="auto" w:fill="E7E6E6" w:themeFill="background2"/>
            <w:vAlign w:val="center"/>
            <w:hideMark/>
          </w:tcPr>
          <w:p w:rsidR="00D6057E" w:rsidRDefault="00D6057E">
            <w:pPr>
              <w:jc w:val="center"/>
              <w:rPr>
                <w:rFonts w:ascii="Arial Narrow" w:hAnsi="Arial Narrow" w:cs="Arial"/>
                <w:b/>
                <w:bCs/>
                <w:color w:val="C00000"/>
                <w:szCs w:val="24"/>
                <w:lang w:val="es-ES" w:eastAsia="es-ES"/>
              </w:rPr>
            </w:pPr>
            <w:r>
              <w:rPr>
                <w:rFonts w:ascii="Arial Narrow" w:hAnsi="Arial Narrow" w:cs="Arial"/>
                <w:b/>
                <w:bCs/>
                <w:color w:val="C00000"/>
                <w:szCs w:val="24"/>
                <w:lang w:val="es-ES" w:eastAsia="es-ES"/>
              </w:rPr>
              <w:t>TRIPLE</w:t>
            </w:r>
          </w:p>
        </w:tc>
      </w:tr>
      <w:tr w:rsidR="006B253D" w:rsidTr="00D6057E">
        <w:trPr>
          <w:trHeight w:val="765"/>
          <w:jc w:val="center"/>
        </w:trPr>
        <w:tc>
          <w:tcPr>
            <w:tcW w:w="2609" w:type="dxa"/>
            <w:tcBorders>
              <w:top w:val="single" w:sz="2" w:space="0" w:color="auto"/>
              <w:left w:val="single" w:sz="2" w:space="0" w:color="auto"/>
              <w:bottom w:val="single" w:sz="2" w:space="0" w:color="auto"/>
              <w:right w:val="single" w:sz="4" w:space="0" w:color="auto"/>
            </w:tcBorders>
            <w:shd w:val="clear" w:color="auto" w:fill="FFFFFF" w:themeFill="background1"/>
            <w:vAlign w:val="center"/>
          </w:tcPr>
          <w:p w:rsidR="006B253D" w:rsidRDefault="006B253D" w:rsidP="006B253D">
            <w:pPr>
              <w:jc w:val="center"/>
              <w:rPr>
                <w:rFonts w:ascii="Arial Narrow" w:hAnsi="Arial Narrow" w:cs="Calibri"/>
                <w:b/>
                <w:bCs/>
                <w:color w:val="000000"/>
                <w:sz w:val="22"/>
                <w:szCs w:val="22"/>
              </w:rPr>
            </w:pPr>
            <w:r>
              <w:rPr>
                <w:rFonts w:ascii="Arial Narrow" w:hAnsi="Arial Narrow" w:cs="Calibri"/>
                <w:b/>
                <w:bCs/>
                <w:color w:val="000000"/>
                <w:sz w:val="22"/>
                <w:szCs w:val="22"/>
              </w:rPr>
              <w:t>1 NOV - 17 DIC 2025</w:t>
            </w:r>
            <w:r>
              <w:rPr>
                <w:rFonts w:ascii="Arial Narrow" w:hAnsi="Arial Narrow" w:cs="Calibri"/>
                <w:b/>
                <w:bCs/>
                <w:color w:val="000000"/>
                <w:sz w:val="22"/>
                <w:szCs w:val="22"/>
              </w:rPr>
              <w:br/>
              <w:t>3 ENE - 15 MAR 2026</w:t>
            </w:r>
          </w:p>
        </w:tc>
        <w:tc>
          <w:tcPr>
            <w:tcW w:w="2176" w:type="dxa"/>
            <w:vMerge w:val="restart"/>
            <w:tcBorders>
              <w:top w:val="single" w:sz="2" w:space="0" w:color="auto"/>
              <w:left w:val="single" w:sz="2" w:space="0" w:color="auto"/>
              <w:bottom w:val="single" w:sz="2" w:space="0" w:color="auto"/>
              <w:right w:val="single" w:sz="4" w:space="0" w:color="auto"/>
            </w:tcBorders>
            <w:shd w:val="clear" w:color="auto" w:fill="FFFFFF" w:themeFill="background1"/>
            <w:vAlign w:val="center"/>
            <w:hideMark/>
          </w:tcPr>
          <w:p w:rsidR="006B253D" w:rsidRPr="00D6057E" w:rsidRDefault="006B253D" w:rsidP="006B253D">
            <w:pPr>
              <w:jc w:val="center"/>
              <w:rPr>
                <w:rFonts w:ascii="Arial Narrow" w:hAnsi="Arial Narrow" w:cs="Calibri"/>
                <w:b/>
                <w:bCs/>
                <w:color w:val="000000"/>
                <w:sz w:val="22"/>
                <w:lang w:val="es-ES"/>
              </w:rPr>
            </w:pPr>
            <w:r w:rsidRPr="00D6057E">
              <w:rPr>
                <w:rFonts w:ascii="Arial Narrow" w:hAnsi="Arial Narrow" w:cs="Calibri"/>
                <w:b/>
                <w:bCs/>
                <w:color w:val="000000"/>
                <w:sz w:val="22"/>
                <w:lang w:val="es-ES"/>
              </w:rPr>
              <w:t>TURISTA SUPERIOR</w:t>
            </w:r>
          </w:p>
        </w:tc>
        <w:tc>
          <w:tcPr>
            <w:tcW w:w="2962" w:type="dxa"/>
            <w:vMerge w:val="restart"/>
            <w:tcBorders>
              <w:top w:val="single" w:sz="2" w:space="0" w:color="auto"/>
              <w:left w:val="single" w:sz="4" w:space="0" w:color="auto"/>
              <w:bottom w:val="single" w:sz="2" w:space="0" w:color="auto"/>
              <w:right w:val="single" w:sz="4" w:space="0" w:color="auto"/>
            </w:tcBorders>
            <w:shd w:val="clear" w:color="auto" w:fill="FFFFFF" w:themeFill="background1"/>
            <w:vAlign w:val="center"/>
          </w:tcPr>
          <w:p w:rsidR="006B253D" w:rsidRPr="00D6057E" w:rsidRDefault="006B253D" w:rsidP="006B253D">
            <w:pPr>
              <w:jc w:val="center"/>
              <w:rPr>
                <w:rFonts w:ascii="Arial Narrow" w:hAnsi="Arial Narrow"/>
                <w:sz w:val="22"/>
                <w:lang w:val="es-ES"/>
              </w:rPr>
            </w:pPr>
            <w:r w:rsidRPr="00D6057E">
              <w:rPr>
                <w:rFonts w:ascii="Arial Narrow" w:hAnsi="Arial Narrow"/>
                <w:b/>
                <w:sz w:val="22"/>
                <w:lang w:val="es-ES"/>
              </w:rPr>
              <w:t>NIZA:</w:t>
            </w:r>
            <w:r w:rsidRPr="00D6057E">
              <w:rPr>
                <w:rFonts w:ascii="Arial Narrow" w:hAnsi="Arial Narrow"/>
                <w:sz w:val="22"/>
                <w:lang w:val="es-ES"/>
              </w:rPr>
              <w:t xml:space="preserve"> IBIS NICE CENTRE NOTRE-DAME</w:t>
            </w:r>
          </w:p>
          <w:p w:rsidR="006B253D" w:rsidRPr="00D6057E" w:rsidRDefault="006B253D" w:rsidP="006B253D">
            <w:pPr>
              <w:jc w:val="center"/>
              <w:rPr>
                <w:rFonts w:ascii="Arial Narrow" w:hAnsi="Arial Narrow"/>
                <w:sz w:val="22"/>
                <w:lang w:val="es-ES"/>
              </w:rPr>
            </w:pPr>
            <w:r w:rsidRPr="00D6057E">
              <w:rPr>
                <w:rFonts w:ascii="Arial Narrow" w:hAnsi="Arial Narrow"/>
                <w:b/>
                <w:sz w:val="22"/>
                <w:lang w:val="es-ES"/>
              </w:rPr>
              <w:t>NIZA:</w:t>
            </w:r>
            <w:r w:rsidRPr="00D6057E">
              <w:rPr>
                <w:rFonts w:ascii="Arial Narrow" w:hAnsi="Arial Narrow"/>
                <w:sz w:val="22"/>
                <w:lang w:val="es-ES"/>
              </w:rPr>
              <w:t xml:space="preserve"> IBIS NICE CENTRE GARE</w:t>
            </w:r>
          </w:p>
        </w:tc>
        <w:tc>
          <w:tcPr>
            <w:tcW w:w="1211" w:type="dxa"/>
            <w:tcBorders>
              <w:top w:val="single" w:sz="4" w:space="0" w:color="auto"/>
              <w:left w:val="single" w:sz="8" w:space="0" w:color="auto"/>
              <w:bottom w:val="single" w:sz="4" w:space="0" w:color="auto"/>
              <w:right w:val="single" w:sz="4" w:space="0" w:color="auto"/>
            </w:tcBorders>
            <w:vAlign w:val="center"/>
          </w:tcPr>
          <w:p w:rsidR="006B253D" w:rsidRDefault="006B253D" w:rsidP="006B253D">
            <w:pPr>
              <w:jc w:val="center"/>
              <w:rPr>
                <w:rFonts w:ascii="Arial Narrow" w:hAnsi="Arial Narrow" w:cs="Calibri"/>
                <w:color w:val="000000"/>
                <w:sz w:val="22"/>
                <w:szCs w:val="22"/>
              </w:rPr>
            </w:pPr>
            <w:r>
              <w:rPr>
                <w:rFonts w:ascii="Arial Narrow" w:hAnsi="Arial Narrow" w:cs="Calibri"/>
                <w:color w:val="000000"/>
                <w:sz w:val="22"/>
                <w:szCs w:val="22"/>
              </w:rPr>
              <w:t>670</w:t>
            </w:r>
          </w:p>
        </w:tc>
        <w:tc>
          <w:tcPr>
            <w:tcW w:w="1167" w:type="dxa"/>
            <w:tcBorders>
              <w:top w:val="single" w:sz="4" w:space="0" w:color="auto"/>
              <w:left w:val="nil"/>
              <w:bottom w:val="single" w:sz="4" w:space="0" w:color="auto"/>
              <w:right w:val="single" w:sz="4" w:space="0" w:color="auto"/>
            </w:tcBorders>
            <w:vAlign w:val="center"/>
          </w:tcPr>
          <w:p w:rsidR="006B253D" w:rsidRDefault="006B253D" w:rsidP="006B253D">
            <w:pPr>
              <w:jc w:val="center"/>
              <w:rPr>
                <w:rFonts w:ascii="Arial Narrow" w:hAnsi="Arial Narrow" w:cs="Calibri"/>
                <w:color w:val="000000"/>
                <w:sz w:val="22"/>
                <w:szCs w:val="22"/>
              </w:rPr>
            </w:pPr>
            <w:r>
              <w:rPr>
                <w:rFonts w:ascii="Arial Narrow" w:hAnsi="Arial Narrow" w:cs="Calibri"/>
                <w:color w:val="000000"/>
                <w:sz w:val="22"/>
                <w:szCs w:val="22"/>
              </w:rPr>
              <w:t>470</w:t>
            </w:r>
          </w:p>
        </w:tc>
        <w:tc>
          <w:tcPr>
            <w:tcW w:w="1200" w:type="dxa"/>
            <w:tcBorders>
              <w:top w:val="single" w:sz="4" w:space="0" w:color="auto"/>
              <w:left w:val="nil"/>
              <w:bottom w:val="single" w:sz="4" w:space="0" w:color="auto"/>
              <w:right w:val="single" w:sz="4" w:space="0" w:color="auto"/>
            </w:tcBorders>
            <w:vAlign w:val="center"/>
          </w:tcPr>
          <w:p w:rsidR="006B253D" w:rsidRDefault="006B253D" w:rsidP="006B253D">
            <w:pPr>
              <w:jc w:val="center"/>
              <w:rPr>
                <w:rFonts w:ascii="Arial Narrow" w:hAnsi="Arial Narrow" w:cs="Calibri"/>
                <w:color w:val="000000"/>
                <w:sz w:val="22"/>
                <w:szCs w:val="22"/>
              </w:rPr>
            </w:pPr>
            <w:r>
              <w:rPr>
                <w:rFonts w:ascii="Arial Narrow" w:hAnsi="Arial Narrow" w:cs="Calibri"/>
                <w:color w:val="000000"/>
                <w:sz w:val="22"/>
                <w:szCs w:val="22"/>
              </w:rPr>
              <w:t>460</w:t>
            </w:r>
          </w:p>
        </w:tc>
      </w:tr>
      <w:tr w:rsidR="006B253D" w:rsidTr="00D6057E">
        <w:trPr>
          <w:trHeight w:val="765"/>
          <w:jc w:val="center"/>
        </w:trPr>
        <w:tc>
          <w:tcPr>
            <w:tcW w:w="2609" w:type="dxa"/>
            <w:tcBorders>
              <w:top w:val="single" w:sz="2" w:space="0" w:color="auto"/>
              <w:left w:val="single" w:sz="2" w:space="0" w:color="auto"/>
              <w:bottom w:val="single" w:sz="2" w:space="0" w:color="auto"/>
              <w:right w:val="single" w:sz="4" w:space="0" w:color="auto"/>
            </w:tcBorders>
            <w:shd w:val="clear" w:color="auto" w:fill="FFFFFF" w:themeFill="background1"/>
            <w:vAlign w:val="center"/>
          </w:tcPr>
          <w:p w:rsidR="006B253D" w:rsidRDefault="006B253D" w:rsidP="006B253D">
            <w:pPr>
              <w:jc w:val="center"/>
              <w:rPr>
                <w:rFonts w:ascii="Arial Narrow" w:hAnsi="Arial Narrow" w:cs="Calibri"/>
                <w:b/>
                <w:bCs/>
                <w:color w:val="000000"/>
                <w:sz w:val="22"/>
                <w:szCs w:val="22"/>
              </w:rPr>
            </w:pPr>
            <w:r>
              <w:rPr>
                <w:rFonts w:ascii="Arial Narrow" w:hAnsi="Arial Narrow" w:cs="Calibri"/>
                <w:b/>
                <w:bCs/>
                <w:color w:val="000000"/>
                <w:sz w:val="22"/>
                <w:szCs w:val="22"/>
              </w:rPr>
              <w:t>18 DIC 2025 - 2 ENE 2026</w:t>
            </w:r>
            <w:r>
              <w:rPr>
                <w:rFonts w:ascii="Arial Narrow" w:hAnsi="Arial Narrow" w:cs="Calibri"/>
                <w:b/>
                <w:bCs/>
                <w:color w:val="000000"/>
                <w:sz w:val="22"/>
                <w:szCs w:val="22"/>
              </w:rPr>
              <w:br/>
              <w:t>1 ABR - 31 OCT 2026</w:t>
            </w:r>
          </w:p>
        </w:tc>
        <w:tc>
          <w:tcPr>
            <w:tcW w:w="2176" w:type="dxa"/>
            <w:vMerge/>
            <w:tcBorders>
              <w:top w:val="single" w:sz="2" w:space="0" w:color="auto"/>
              <w:left w:val="single" w:sz="2" w:space="0" w:color="auto"/>
              <w:bottom w:val="single" w:sz="2" w:space="0" w:color="auto"/>
              <w:right w:val="single" w:sz="4" w:space="0" w:color="auto"/>
            </w:tcBorders>
            <w:shd w:val="clear" w:color="auto" w:fill="FFFFFF" w:themeFill="background1"/>
            <w:vAlign w:val="center"/>
          </w:tcPr>
          <w:p w:rsidR="006B253D" w:rsidRPr="00D6057E" w:rsidRDefault="006B253D" w:rsidP="006B253D">
            <w:pPr>
              <w:jc w:val="center"/>
              <w:rPr>
                <w:rFonts w:ascii="Arial Narrow" w:hAnsi="Arial Narrow" w:cs="Calibri"/>
                <w:b/>
                <w:bCs/>
                <w:color w:val="000000"/>
                <w:sz w:val="22"/>
                <w:lang w:val="es-ES"/>
              </w:rPr>
            </w:pPr>
          </w:p>
        </w:tc>
        <w:tc>
          <w:tcPr>
            <w:tcW w:w="2962" w:type="dxa"/>
            <w:vMerge/>
            <w:tcBorders>
              <w:top w:val="single" w:sz="2" w:space="0" w:color="auto"/>
              <w:left w:val="single" w:sz="4" w:space="0" w:color="auto"/>
              <w:bottom w:val="single" w:sz="2" w:space="0" w:color="auto"/>
              <w:right w:val="single" w:sz="4" w:space="0" w:color="auto"/>
            </w:tcBorders>
            <w:shd w:val="clear" w:color="auto" w:fill="FFFFFF" w:themeFill="background1"/>
            <w:vAlign w:val="center"/>
          </w:tcPr>
          <w:p w:rsidR="006B253D" w:rsidRPr="00D6057E" w:rsidRDefault="006B253D" w:rsidP="006B253D">
            <w:pPr>
              <w:jc w:val="center"/>
              <w:rPr>
                <w:rFonts w:ascii="Arial Narrow" w:hAnsi="Arial Narrow"/>
                <w:sz w:val="22"/>
                <w:lang w:val="es-ES"/>
              </w:rPr>
            </w:pPr>
          </w:p>
        </w:tc>
        <w:tc>
          <w:tcPr>
            <w:tcW w:w="1211" w:type="dxa"/>
            <w:tcBorders>
              <w:top w:val="single" w:sz="4" w:space="0" w:color="auto"/>
              <w:left w:val="single" w:sz="8" w:space="0" w:color="auto"/>
              <w:bottom w:val="single" w:sz="4" w:space="0" w:color="auto"/>
              <w:right w:val="single" w:sz="4" w:space="0" w:color="auto"/>
            </w:tcBorders>
            <w:vAlign w:val="center"/>
          </w:tcPr>
          <w:p w:rsidR="006B253D" w:rsidRDefault="006B253D" w:rsidP="006B253D">
            <w:pPr>
              <w:jc w:val="center"/>
              <w:rPr>
                <w:rFonts w:ascii="Arial Narrow" w:hAnsi="Arial Narrow" w:cs="Calibri"/>
                <w:color w:val="000000"/>
                <w:sz w:val="22"/>
                <w:szCs w:val="22"/>
              </w:rPr>
            </w:pPr>
            <w:r>
              <w:rPr>
                <w:rFonts w:ascii="Arial Narrow" w:hAnsi="Arial Narrow" w:cs="Calibri"/>
                <w:color w:val="000000"/>
                <w:sz w:val="22"/>
                <w:szCs w:val="22"/>
              </w:rPr>
              <w:t>780</w:t>
            </w:r>
          </w:p>
        </w:tc>
        <w:tc>
          <w:tcPr>
            <w:tcW w:w="1167" w:type="dxa"/>
            <w:tcBorders>
              <w:top w:val="single" w:sz="4" w:space="0" w:color="auto"/>
              <w:left w:val="nil"/>
              <w:bottom w:val="single" w:sz="4" w:space="0" w:color="auto"/>
              <w:right w:val="single" w:sz="4" w:space="0" w:color="auto"/>
            </w:tcBorders>
            <w:vAlign w:val="center"/>
          </w:tcPr>
          <w:p w:rsidR="006B253D" w:rsidRDefault="006B253D" w:rsidP="006B253D">
            <w:pPr>
              <w:jc w:val="center"/>
              <w:rPr>
                <w:rFonts w:ascii="Arial Narrow" w:hAnsi="Arial Narrow" w:cs="Calibri"/>
                <w:color w:val="000000"/>
                <w:sz w:val="22"/>
                <w:szCs w:val="22"/>
              </w:rPr>
            </w:pPr>
            <w:r>
              <w:rPr>
                <w:rFonts w:ascii="Arial Narrow" w:hAnsi="Arial Narrow" w:cs="Calibri"/>
                <w:color w:val="000000"/>
                <w:sz w:val="22"/>
                <w:szCs w:val="22"/>
              </w:rPr>
              <w:t>530</w:t>
            </w:r>
          </w:p>
        </w:tc>
        <w:tc>
          <w:tcPr>
            <w:tcW w:w="1200" w:type="dxa"/>
            <w:tcBorders>
              <w:top w:val="single" w:sz="4" w:space="0" w:color="auto"/>
              <w:left w:val="nil"/>
              <w:bottom w:val="single" w:sz="4" w:space="0" w:color="auto"/>
              <w:right w:val="single" w:sz="4" w:space="0" w:color="auto"/>
            </w:tcBorders>
            <w:vAlign w:val="center"/>
          </w:tcPr>
          <w:p w:rsidR="006B253D" w:rsidRDefault="006B253D" w:rsidP="006B253D">
            <w:pPr>
              <w:jc w:val="center"/>
              <w:rPr>
                <w:rFonts w:ascii="Arial Narrow" w:hAnsi="Arial Narrow" w:cs="Calibri"/>
                <w:color w:val="000000"/>
                <w:sz w:val="22"/>
                <w:szCs w:val="22"/>
              </w:rPr>
            </w:pPr>
            <w:r>
              <w:rPr>
                <w:rFonts w:ascii="Arial Narrow" w:hAnsi="Arial Narrow" w:cs="Calibri"/>
                <w:color w:val="000000"/>
                <w:sz w:val="22"/>
                <w:szCs w:val="22"/>
              </w:rPr>
              <w:t>530</w:t>
            </w:r>
          </w:p>
        </w:tc>
      </w:tr>
      <w:tr w:rsidR="006B253D" w:rsidTr="00D6057E">
        <w:trPr>
          <w:trHeight w:val="765"/>
          <w:jc w:val="center"/>
        </w:trPr>
        <w:tc>
          <w:tcPr>
            <w:tcW w:w="2609" w:type="dxa"/>
            <w:tcBorders>
              <w:top w:val="single" w:sz="2" w:space="0" w:color="auto"/>
              <w:left w:val="single" w:sz="2" w:space="0" w:color="auto"/>
              <w:bottom w:val="single" w:sz="2" w:space="0" w:color="auto"/>
              <w:right w:val="single" w:sz="4" w:space="0" w:color="auto"/>
            </w:tcBorders>
            <w:shd w:val="clear" w:color="auto" w:fill="E7E6E6" w:themeFill="background2"/>
            <w:vAlign w:val="center"/>
          </w:tcPr>
          <w:p w:rsidR="006B253D" w:rsidRDefault="006B253D" w:rsidP="006B253D">
            <w:pPr>
              <w:jc w:val="center"/>
              <w:rPr>
                <w:rFonts w:ascii="Arial Narrow" w:hAnsi="Arial Narrow" w:cs="Calibri"/>
                <w:b/>
                <w:bCs/>
                <w:color w:val="000000"/>
                <w:sz w:val="22"/>
                <w:szCs w:val="22"/>
              </w:rPr>
            </w:pPr>
            <w:r>
              <w:rPr>
                <w:rFonts w:ascii="Arial Narrow" w:hAnsi="Arial Narrow" w:cs="Calibri"/>
                <w:b/>
                <w:bCs/>
                <w:color w:val="000000"/>
                <w:sz w:val="22"/>
                <w:szCs w:val="22"/>
              </w:rPr>
              <w:t>1 NOV - 17 DIC 2025</w:t>
            </w:r>
            <w:r>
              <w:rPr>
                <w:rFonts w:ascii="Arial Narrow" w:hAnsi="Arial Narrow" w:cs="Calibri"/>
                <w:b/>
                <w:bCs/>
                <w:color w:val="000000"/>
                <w:sz w:val="22"/>
                <w:szCs w:val="22"/>
              </w:rPr>
              <w:br/>
              <w:t>3 ENE - 15 MAR 2026</w:t>
            </w:r>
          </w:p>
        </w:tc>
        <w:tc>
          <w:tcPr>
            <w:tcW w:w="2176" w:type="dxa"/>
            <w:vMerge w:val="restart"/>
            <w:tcBorders>
              <w:top w:val="single" w:sz="2" w:space="0" w:color="auto"/>
              <w:left w:val="single" w:sz="2" w:space="0" w:color="auto"/>
              <w:bottom w:val="single" w:sz="2" w:space="0" w:color="auto"/>
              <w:right w:val="single" w:sz="4" w:space="0" w:color="auto"/>
            </w:tcBorders>
            <w:shd w:val="clear" w:color="auto" w:fill="E7E6E6" w:themeFill="background2"/>
            <w:vAlign w:val="center"/>
            <w:hideMark/>
          </w:tcPr>
          <w:p w:rsidR="006B253D" w:rsidRPr="00D6057E" w:rsidRDefault="006B253D" w:rsidP="006B253D">
            <w:pPr>
              <w:jc w:val="center"/>
              <w:rPr>
                <w:rFonts w:ascii="Arial Narrow" w:hAnsi="Arial Narrow"/>
                <w:b/>
                <w:sz w:val="22"/>
                <w:lang w:val="es-ES"/>
              </w:rPr>
            </w:pPr>
            <w:r w:rsidRPr="00D6057E">
              <w:rPr>
                <w:rFonts w:ascii="Arial Narrow" w:hAnsi="Arial Narrow"/>
                <w:b/>
                <w:sz w:val="22"/>
                <w:lang w:val="es-ES"/>
              </w:rPr>
              <w:t>PRIMERA</w:t>
            </w:r>
          </w:p>
        </w:tc>
        <w:tc>
          <w:tcPr>
            <w:tcW w:w="2962" w:type="dxa"/>
            <w:vMerge w:val="restart"/>
            <w:tcBorders>
              <w:top w:val="single" w:sz="2" w:space="0" w:color="auto"/>
              <w:left w:val="single" w:sz="4" w:space="0" w:color="auto"/>
              <w:bottom w:val="single" w:sz="2" w:space="0" w:color="auto"/>
              <w:right w:val="single" w:sz="4" w:space="0" w:color="auto"/>
            </w:tcBorders>
            <w:shd w:val="clear" w:color="auto" w:fill="E7E6E6" w:themeFill="background2"/>
            <w:vAlign w:val="center"/>
          </w:tcPr>
          <w:p w:rsidR="006B253D" w:rsidRPr="00D6057E" w:rsidRDefault="006B253D" w:rsidP="006B253D">
            <w:pPr>
              <w:jc w:val="center"/>
              <w:rPr>
                <w:rFonts w:ascii="Arial Narrow" w:hAnsi="Arial Narrow"/>
                <w:sz w:val="22"/>
                <w:lang w:val="es-ES"/>
              </w:rPr>
            </w:pPr>
            <w:r w:rsidRPr="00D6057E">
              <w:rPr>
                <w:rFonts w:ascii="Arial Narrow" w:hAnsi="Arial Narrow"/>
                <w:b/>
                <w:sz w:val="22"/>
                <w:lang w:val="es-ES"/>
              </w:rPr>
              <w:t>NIZA:</w:t>
            </w:r>
            <w:r w:rsidRPr="00D6057E">
              <w:rPr>
                <w:rFonts w:ascii="Arial Narrow" w:hAnsi="Arial Narrow"/>
                <w:sz w:val="22"/>
                <w:lang w:val="es-ES"/>
              </w:rPr>
              <w:t xml:space="preserve"> HÔTEL MERCURE NICE CENTRE GRIMALDI</w:t>
            </w:r>
          </w:p>
          <w:p w:rsidR="006B253D" w:rsidRPr="00D6057E" w:rsidRDefault="006B253D" w:rsidP="006B253D">
            <w:pPr>
              <w:jc w:val="center"/>
              <w:rPr>
                <w:rFonts w:ascii="Arial Narrow" w:hAnsi="Arial Narrow"/>
                <w:sz w:val="22"/>
                <w:lang w:val="es-ES"/>
              </w:rPr>
            </w:pPr>
            <w:r w:rsidRPr="00D6057E">
              <w:rPr>
                <w:rFonts w:ascii="Arial Narrow" w:hAnsi="Arial Narrow"/>
                <w:b/>
                <w:sz w:val="22"/>
                <w:lang w:val="es-ES"/>
              </w:rPr>
              <w:t>NIZA:</w:t>
            </w:r>
            <w:r w:rsidRPr="00D6057E">
              <w:rPr>
                <w:rFonts w:ascii="Arial Narrow" w:hAnsi="Arial Narrow"/>
                <w:sz w:val="22"/>
                <w:lang w:val="es-ES"/>
              </w:rPr>
              <w:t xml:space="preserve"> HÔTEL MERCURE NICE CENTRE NOTRE-DAME</w:t>
            </w:r>
          </w:p>
        </w:tc>
        <w:tc>
          <w:tcPr>
            <w:tcW w:w="1211" w:type="dxa"/>
            <w:tcBorders>
              <w:top w:val="single" w:sz="4" w:space="0" w:color="auto"/>
              <w:left w:val="single" w:sz="8" w:space="0" w:color="auto"/>
              <w:bottom w:val="single" w:sz="4" w:space="0" w:color="auto"/>
              <w:right w:val="single" w:sz="4" w:space="0" w:color="auto"/>
            </w:tcBorders>
            <w:shd w:val="clear" w:color="auto" w:fill="E7E6E6" w:themeFill="background2"/>
            <w:vAlign w:val="center"/>
          </w:tcPr>
          <w:p w:rsidR="006B253D" w:rsidRDefault="006B253D" w:rsidP="006B253D">
            <w:pPr>
              <w:jc w:val="center"/>
              <w:rPr>
                <w:rFonts w:ascii="Arial Narrow" w:hAnsi="Arial Narrow" w:cs="Calibri"/>
                <w:color w:val="000000"/>
                <w:sz w:val="22"/>
                <w:szCs w:val="22"/>
              </w:rPr>
            </w:pPr>
            <w:r>
              <w:rPr>
                <w:rFonts w:ascii="Arial Narrow" w:hAnsi="Arial Narrow" w:cs="Calibri"/>
                <w:color w:val="000000"/>
                <w:sz w:val="22"/>
                <w:szCs w:val="22"/>
              </w:rPr>
              <w:t>780</w:t>
            </w:r>
          </w:p>
        </w:tc>
        <w:tc>
          <w:tcPr>
            <w:tcW w:w="1167" w:type="dxa"/>
            <w:tcBorders>
              <w:top w:val="single" w:sz="4" w:space="0" w:color="auto"/>
              <w:left w:val="nil"/>
              <w:bottom w:val="single" w:sz="4" w:space="0" w:color="auto"/>
              <w:right w:val="single" w:sz="4" w:space="0" w:color="auto"/>
            </w:tcBorders>
            <w:shd w:val="clear" w:color="auto" w:fill="E7E6E6" w:themeFill="background2"/>
            <w:vAlign w:val="center"/>
          </w:tcPr>
          <w:p w:rsidR="006B253D" w:rsidRDefault="006B253D" w:rsidP="006B253D">
            <w:pPr>
              <w:jc w:val="center"/>
              <w:rPr>
                <w:rFonts w:ascii="Arial Narrow" w:hAnsi="Arial Narrow" w:cs="Calibri"/>
                <w:color w:val="000000"/>
                <w:sz w:val="22"/>
                <w:szCs w:val="22"/>
              </w:rPr>
            </w:pPr>
            <w:r>
              <w:rPr>
                <w:rFonts w:ascii="Arial Narrow" w:hAnsi="Arial Narrow" w:cs="Calibri"/>
                <w:color w:val="000000"/>
                <w:sz w:val="22"/>
                <w:szCs w:val="22"/>
              </w:rPr>
              <w:t>530</w:t>
            </w:r>
          </w:p>
        </w:tc>
        <w:tc>
          <w:tcPr>
            <w:tcW w:w="1200" w:type="dxa"/>
            <w:tcBorders>
              <w:top w:val="single" w:sz="4" w:space="0" w:color="auto"/>
              <w:left w:val="nil"/>
              <w:bottom w:val="single" w:sz="4" w:space="0" w:color="auto"/>
              <w:right w:val="single" w:sz="4" w:space="0" w:color="auto"/>
            </w:tcBorders>
            <w:shd w:val="clear" w:color="auto" w:fill="E7E6E6" w:themeFill="background2"/>
            <w:vAlign w:val="center"/>
          </w:tcPr>
          <w:p w:rsidR="006B253D" w:rsidRDefault="006B253D" w:rsidP="006B253D">
            <w:pPr>
              <w:jc w:val="center"/>
              <w:rPr>
                <w:rFonts w:ascii="Arial Narrow" w:hAnsi="Arial Narrow" w:cs="Calibri"/>
                <w:color w:val="000000"/>
                <w:sz w:val="22"/>
                <w:szCs w:val="22"/>
              </w:rPr>
            </w:pPr>
            <w:r>
              <w:rPr>
                <w:rFonts w:ascii="Arial Narrow" w:hAnsi="Arial Narrow" w:cs="Calibri"/>
                <w:color w:val="000000"/>
                <w:sz w:val="22"/>
                <w:szCs w:val="22"/>
              </w:rPr>
              <w:t>520</w:t>
            </w:r>
          </w:p>
        </w:tc>
      </w:tr>
      <w:tr w:rsidR="006B253D" w:rsidTr="00D6057E">
        <w:trPr>
          <w:trHeight w:val="765"/>
          <w:jc w:val="center"/>
        </w:trPr>
        <w:tc>
          <w:tcPr>
            <w:tcW w:w="2609" w:type="dxa"/>
            <w:tcBorders>
              <w:top w:val="single" w:sz="2" w:space="0" w:color="auto"/>
              <w:left w:val="single" w:sz="2" w:space="0" w:color="auto"/>
              <w:bottom w:val="single" w:sz="2" w:space="0" w:color="auto"/>
              <w:right w:val="single" w:sz="4" w:space="0" w:color="auto"/>
            </w:tcBorders>
            <w:shd w:val="clear" w:color="auto" w:fill="E7E6E6" w:themeFill="background2"/>
            <w:vAlign w:val="center"/>
          </w:tcPr>
          <w:p w:rsidR="006B253D" w:rsidRDefault="006B253D" w:rsidP="006B253D">
            <w:pPr>
              <w:jc w:val="center"/>
              <w:rPr>
                <w:rFonts w:ascii="Arial Narrow" w:hAnsi="Arial Narrow" w:cs="Calibri"/>
                <w:b/>
                <w:bCs/>
                <w:color w:val="000000"/>
                <w:sz w:val="22"/>
                <w:szCs w:val="22"/>
              </w:rPr>
            </w:pPr>
            <w:r>
              <w:rPr>
                <w:rFonts w:ascii="Arial Narrow" w:hAnsi="Arial Narrow" w:cs="Calibri"/>
                <w:b/>
                <w:bCs/>
                <w:color w:val="000000"/>
                <w:sz w:val="22"/>
                <w:szCs w:val="22"/>
              </w:rPr>
              <w:t>18 DIC 2025 - 2 ENE 2026</w:t>
            </w:r>
            <w:r>
              <w:rPr>
                <w:rFonts w:ascii="Arial Narrow" w:hAnsi="Arial Narrow" w:cs="Calibri"/>
                <w:b/>
                <w:bCs/>
                <w:color w:val="000000"/>
                <w:sz w:val="22"/>
                <w:szCs w:val="22"/>
              </w:rPr>
              <w:br/>
              <w:t>1 ABR - 31 OCT 2026</w:t>
            </w:r>
          </w:p>
        </w:tc>
        <w:tc>
          <w:tcPr>
            <w:tcW w:w="2176" w:type="dxa"/>
            <w:vMerge/>
            <w:tcBorders>
              <w:top w:val="single" w:sz="2" w:space="0" w:color="auto"/>
              <w:left w:val="single" w:sz="2" w:space="0" w:color="auto"/>
              <w:bottom w:val="single" w:sz="2" w:space="0" w:color="auto"/>
              <w:right w:val="single" w:sz="4" w:space="0" w:color="auto"/>
            </w:tcBorders>
            <w:shd w:val="clear" w:color="auto" w:fill="E7E6E6" w:themeFill="background2"/>
            <w:vAlign w:val="center"/>
          </w:tcPr>
          <w:p w:rsidR="006B253D" w:rsidRDefault="006B253D" w:rsidP="006B253D">
            <w:pPr>
              <w:jc w:val="center"/>
              <w:rPr>
                <w:rFonts w:ascii="Arial Narrow" w:hAnsi="Arial Narrow"/>
                <w:b/>
                <w:lang w:val="es-ES"/>
              </w:rPr>
            </w:pPr>
          </w:p>
        </w:tc>
        <w:tc>
          <w:tcPr>
            <w:tcW w:w="2962" w:type="dxa"/>
            <w:vMerge/>
            <w:tcBorders>
              <w:top w:val="single" w:sz="2" w:space="0" w:color="auto"/>
              <w:left w:val="single" w:sz="4" w:space="0" w:color="auto"/>
              <w:bottom w:val="single" w:sz="2" w:space="0" w:color="auto"/>
              <w:right w:val="single" w:sz="4" w:space="0" w:color="auto"/>
            </w:tcBorders>
            <w:shd w:val="clear" w:color="auto" w:fill="E7E6E6" w:themeFill="background2"/>
            <w:vAlign w:val="center"/>
          </w:tcPr>
          <w:p w:rsidR="006B253D" w:rsidRDefault="006B253D" w:rsidP="006B253D">
            <w:pPr>
              <w:jc w:val="center"/>
              <w:rPr>
                <w:rFonts w:ascii="Arial Narrow" w:hAnsi="Arial Narrow"/>
                <w:lang w:val="es-ES"/>
              </w:rPr>
            </w:pPr>
          </w:p>
        </w:tc>
        <w:tc>
          <w:tcPr>
            <w:tcW w:w="1211" w:type="dxa"/>
            <w:tcBorders>
              <w:top w:val="single" w:sz="4" w:space="0" w:color="auto"/>
              <w:left w:val="single" w:sz="8" w:space="0" w:color="auto"/>
              <w:bottom w:val="single" w:sz="4" w:space="0" w:color="auto"/>
              <w:right w:val="single" w:sz="4" w:space="0" w:color="auto"/>
            </w:tcBorders>
            <w:shd w:val="clear" w:color="auto" w:fill="E7E6E6" w:themeFill="background2"/>
            <w:vAlign w:val="center"/>
          </w:tcPr>
          <w:p w:rsidR="006B253D" w:rsidRDefault="006B253D" w:rsidP="006B253D">
            <w:pPr>
              <w:jc w:val="center"/>
              <w:rPr>
                <w:rFonts w:ascii="Arial Narrow" w:hAnsi="Arial Narrow" w:cs="Calibri"/>
                <w:color w:val="000000"/>
                <w:sz w:val="22"/>
                <w:szCs w:val="22"/>
              </w:rPr>
            </w:pPr>
            <w:r>
              <w:rPr>
                <w:rFonts w:ascii="Arial Narrow" w:hAnsi="Arial Narrow" w:cs="Calibri"/>
                <w:color w:val="000000"/>
                <w:sz w:val="22"/>
                <w:szCs w:val="22"/>
              </w:rPr>
              <w:t>990</w:t>
            </w:r>
          </w:p>
        </w:tc>
        <w:tc>
          <w:tcPr>
            <w:tcW w:w="1167" w:type="dxa"/>
            <w:tcBorders>
              <w:top w:val="single" w:sz="4" w:space="0" w:color="auto"/>
              <w:left w:val="nil"/>
              <w:bottom w:val="single" w:sz="4" w:space="0" w:color="auto"/>
              <w:right w:val="single" w:sz="4" w:space="0" w:color="auto"/>
            </w:tcBorders>
            <w:shd w:val="clear" w:color="auto" w:fill="E7E6E6" w:themeFill="background2"/>
            <w:vAlign w:val="center"/>
          </w:tcPr>
          <w:p w:rsidR="006B253D" w:rsidRDefault="006B253D" w:rsidP="006B253D">
            <w:pPr>
              <w:jc w:val="center"/>
              <w:rPr>
                <w:rFonts w:ascii="Arial Narrow" w:hAnsi="Arial Narrow" w:cs="Calibri"/>
                <w:color w:val="000000"/>
                <w:sz w:val="22"/>
                <w:szCs w:val="22"/>
              </w:rPr>
            </w:pPr>
            <w:r>
              <w:rPr>
                <w:rFonts w:ascii="Arial Narrow" w:hAnsi="Arial Narrow" w:cs="Calibri"/>
                <w:color w:val="000000"/>
                <w:sz w:val="22"/>
                <w:szCs w:val="22"/>
              </w:rPr>
              <w:t>650</w:t>
            </w:r>
          </w:p>
        </w:tc>
        <w:tc>
          <w:tcPr>
            <w:tcW w:w="1200" w:type="dxa"/>
            <w:tcBorders>
              <w:top w:val="single" w:sz="4" w:space="0" w:color="auto"/>
              <w:left w:val="nil"/>
              <w:bottom w:val="single" w:sz="4" w:space="0" w:color="auto"/>
              <w:right w:val="single" w:sz="4" w:space="0" w:color="auto"/>
            </w:tcBorders>
            <w:shd w:val="clear" w:color="auto" w:fill="E7E6E6" w:themeFill="background2"/>
            <w:vAlign w:val="center"/>
          </w:tcPr>
          <w:p w:rsidR="006B253D" w:rsidRDefault="006B253D" w:rsidP="006B253D">
            <w:pPr>
              <w:jc w:val="center"/>
              <w:rPr>
                <w:rFonts w:ascii="Arial Narrow" w:hAnsi="Arial Narrow" w:cs="Calibri"/>
                <w:color w:val="000000"/>
                <w:sz w:val="22"/>
                <w:szCs w:val="22"/>
              </w:rPr>
            </w:pPr>
            <w:r>
              <w:rPr>
                <w:rFonts w:ascii="Arial Narrow" w:hAnsi="Arial Narrow" w:cs="Calibri"/>
                <w:color w:val="000000"/>
                <w:sz w:val="22"/>
                <w:szCs w:val="22"/>
              </w:rPr>
              <w:t>640</w:t>
            </w:r>
          </w:p>
        </w:tc>
      </w:tr>
    </w:tbl>
    <w:p w:rsidR="00D6057E" w:rsidRDefault="00D6057E" w:rsidP="00D6057E">
      <w:pPr>
        <w:shd w:val="clear" w:color="auto" w:fill="FFFFFF"/>
        <w:spacing w:after="0"/>
        <w:rPr>
          <w:rFonts w:ascii="Arial Narrow" w:hAnsi="Arial Narrow" w:cs="Arial"/>
          <w:b/>
          <w:bCs/>
          <w:sz w:val="24"/>
          <w:szCs w:val="24"/>
          <w:lang w:val="es-ES" w:eastAsia="es-ES"/>
        </w:rPr>
      </w:pPr>
    </w:p>
    <w:p w:rsidR="00D6057E" w:rsidRDefault="00D6057E" w:rsidP="00D6057E">
      <w:pPr>
        <w:shd w:val="clear" w:color="auto" w:fill="FFFFFF"/>
        <w:spacing w:after="0"/>
        <w:jc w:val="center"/>
        <w:rPr>
          <w:rFonts w:ascii="Arial Narrow" w:hAnsi="Arial Narrow" w:cs="Arial"/>
          <w:b/>
          <w:bCs/>
          <w:sz w:val="24"/>
          <w:szCs w:val="24"/>
          <w:lang w:val="es-ES" w:eastAsia="es-ES"/>
        </w:rPr>
      </w:pPr>
      <w:r>
        <w:rPr>
          <w:rFonts w:ascii="Arial Narrow" w:hAnsi="Arial Narrow" w:cs="Arial"/>
          <w:b/>
          <w:bCs/>
          <w:sz w:val="24"/>
          <w:szCs w:val="24"/>
          <w:lang w:val="es-ES" w:eastAsia="es-ES"/>
        </w:rPr>
        <w:t xml:space="preserve">SALIDAS SUJETO A CUPO  </w:t>
      </w:r>
    </w:p>
    <w:p w:rsidR="00D6057E" w:rsidRDefault="00D6057E" w:rsidP="00D6057E">
      <w:pPr>
        <w:shd w:val="clear" w:color="auto" w:fill="FFFFFF"/>
        <w:spacing w:after="0" w:line="240" w:lineRule="auto"/>
        <w:rPr>
          <w:rFonts w:ascii="Arial Narrow" w:eastAsia="Times New Roman" w:hAnsi="Arial Narrow" w:cs="Segoe UI"/>
          <w:color w:val="C00000"/>
          <w:sz w:val="24"/>
          <w:szCs w:val="24"/>
          <w:u w:val="single"/>
          <w:lang w:val="es-ES"/>
        </w:rPr>
      </w:pPr>
    </w:p>
    <w:p w:rsidR="00D6057E" w:rsidRDefault="00D6057E" w:rsidP="00D6057E">
      <w:pPr>
        <w:shd w:val="clear" w:color="auto" w:fill="FFFFFF"/>
        <w:spacing w:after="0" w:line="240" w:lineRule="auto"/>
        <w:rPr>
          <w:rFonts w:ascii="Arial Narrow" w:eastAsia="Times New Roman" w:hAnsi="Arial Narrow" w:cs="Segoe UI"/>
          <w:sz w:val="24"/>
          <w:szCs w:val="24"/>
          <w:u w:val="single"/>
          <w:lang w:val="es-ES"/>
        </w:rPr>
      </w:pPr>
      <w:r>
        <w:rPr>
          <w:rFonts w:ascii="Arial Narrow" w:eastAsia="Times New Roman" w:hAnsi="Arial Narrow" w:cs="Segoe UI"/>
          <w:sz w:val="24"/>
          <w:szCs w:val="24"/>
          <w:u w:val="single"/>
          <w:lang w:val="es-ES"/>
        </w:rPr>
        <w:t>NOTA IMPORTANTE:</w:t>
      </w:r>
    </w:p>
    <w:p w:rsidR="00D6057E" w:rsidRDefault="00D6057E" w:rsidP="00D6057E">
      <w:pPr>
        <w:pStyle w:val="Prrafodelista"/>
        <w:numPr>
          <w:ilvl w:val="0"/>
          <w:numId w:val="31"/>
        </w:numPr>
        <w:shd w:val="clear" w:color="auto" w:fill="FFFFFF"/>
        <w:spacing w:after="0" w:line="240" w:lineRule="auto"/>
        <w:rPr>
          <w:rFonts w:ascii="Arial Narrow" w:eastAsia="Times New Roman" w:hAnsi="Arial Narrow" w:cs="Segoe UI"/>
          <w:sz w:val="24"/>
          <w:szCs w:val="24"/>
          <w:lang w:val="es-ES"/>
        </w:rPr>
      </w:pPr>
      <w:r>
        <w:rPr>
          <w:rFonts w:ascii="Arial Narrow" w:eastAsia="Times New Roman" w:hAnsi="Arial Narrow" w:cs="Segoe UI"/>
          <w:sz w:val="24"/>
          <w:szCs w:val="24"/>
          <w:lang w:val="es-ES"/>
        </w:rPr>
        <w:t>Los precios no son válidos para FERIAS, CONGRESOS, FESTIVIDADES LOCALES y EVENTOS ESPECIALES.</w:t>
      </w:r>
    </w:p>
    <w:p w:rsidR="00D6057E" w:rsidRDefault="00D6057E" w:rsidP="00D6057E">
      <w:pPr>
        <w:spacing w:after="0"/>
        <w:jc w:val="center"/>
        <w:rPr>
          <w:rStyle w:val="Textoennegrita"/>
          <w:shd w:val="clear" w:color="auto" w:fill="F8F8F8"/>
        </w:rPr>
      </w:pPr>
    </w:p>
    <w:p w:rsidR="00D6057E" w:rsidRDefault="00D6057E" w:rsidP="00D6057E">
      <w:pPr>
        <w:spacing w:after="0"/>
        <w:jc w:val="center"/>
        <w:rPr>
          <w:rStyle w:val="Textoennegrita"/>
          <w:rFonts w:ascii="Arial Narrow" w:hAnsi="Arial Narrow"/>
          <w:sz w:val="24"/>
          <w:szCs w:val="24"/>
          <w:shd w:val="clear" w:color="auto" w:fill="F8F8F8"/>
        </w:rPr>
      </w:pPr>
    </w:p>
    <w:p w:rsidR="00D6057E" w:rsidRDefault="00D6057E" w:rsidP="00D6057E">
      <w:pPr>
        <w:shd w:val="clear" w:color="auto" w:fill="FFFFFF"/>
        <w:spacing w:after="0"/>
        <w:jc w:val="both"/>
        <w:rPr>
          <w:rStyle w:val="space1"/>
          <w:color w:val="C00000"/>
          <w:sz w:val="24"/>
          <w:szCs w:val="24"/>
        </w:rPr>
      </w:pPr>
    </w:p>
    <w:p w:rsidR="00D6057E" w:rsidRDefault="00D6057E" w:rsidP="00D6057E">
      <w:pPr>
        <w:shd w:val="clear" w:color="auto" w:fill="FFFFFF"/>
        <w:spacing w:after="0"/>
        <w:jc w:val="both"/>
        <w:rPr>
          <w:rStyle w:val="space1"/>
          <w:rFonts w:ascii="Arial Narrow" w:hAnsi="Arial Narrow"/>
          <w:b/>
          <w:color w:val="C00000"/>
          <w:sz w:val="24"/>
          <w:szCs w:val="24"/>
        </w:rPr>
      </w:pPr>
    </w:p>
    <w:p w:rsidR="00D6057E" w:rsidRDefault="00D6057E" w:rsidP="00D6057E">
      <w:pPr>
        <w:spacing w:after="0"/>
        <w:rPr>
          <w:rStyle w:val="space1"/>
          <w:rFonts w:ascii="Arial Narrow" w:hAnsi="Arial Narrow"/>
          <w:b/>
          <w:color w:val="C00000"/>
          <w:sz w:val="24"/>
        </w:rPr>
      </w:pPr>
    </w:p>
    <w:p w:rsidR="00D6057E" w:rsidRDefault="00D6057E" w:rsidP="00D6057E">
      <w:pPr>
        <w:spacing w:after="0"/>
        <w:rPr>
          <w:rStyle w:val="space1"/>
          <w:rFonts w:ascii="Arial Narrow" w:hAnsi="Arial Narrow"/>
          <w:b/>
          <w:color w:val="C00000"/>
          <w:sz w:val="24"/>
        </w:rPr>
      </w:pPr>
    </w:p>
    <w:p w:rsidR="00D6057E" w:rsidRDefault="00D6057E" w:rsidP="00D6057E">
      <w:pPr>
        <w:spacing w:after="0"/>
        <w:rPr>
          <w:rStyle w:val="space1"/>
          <w:rFonts w:ascii="Arial Narrow" w:hAnsi="Arial Narrow"/>
          <w:b/>
          <w:color w:val="C00000"/>
          <w:sz w:val="24"/>
        </w:rPr>
      </w:pPr>
    </w:p>
    <w:p w:rsidR="00D6057E" w:rsidRDefault="00D6057E" w:rsidP="00D6057E">
      <w:pPr>
        <w:spacing w:after="0"/>
        <w:rPr>
          <w:rStyle w:val="space1"/>
          <w:rFonts w:ascii="Arial Narrow" w:hAnsi="Arial Narrow"/>
          <w:b/>
          <w:color w:val="C00000"/>
          <w:sz w:val="24"/>
        </w:rPr>
      </w:pPr>
    </w:p>
    <w:p w:rsidR="00D6057E" w:rsidRDefault="00D6057E" w:rsidP="00D6057E">
      <w:pPr>
        <w:spacing w:after="0"/>
        <w:rPr>
          <w:rStyle w:val="space1"/>
          <w:rFonts w:ascii="Arial Narrow" w:hAnsi="Arial Narrow"/>
          <w:b/>
          <w:color w:val="C00000"/>
          <w:sz w:val="24"/>
        </w:rPr>
      </w:pPr>
    </w:p>
    <w:p w:rsidR="00D6057E" w:rsidRDefault="00D6057E" w:rsidP="00D6057E">
      <w:pPr>
        <w:spacing w:after="0"/>
        <w:rPr>
          <w:rStyle w:val="space1"/>
          <w:rFonts w:ascii="Arial Narrow" w:hAnsi="Arial Narrow"/>
          <w:b/>
          <w:color w:val="C00000"/>
          <w:sz w:val="24"/>
        </w:rPr>
      </w:pPr>
    </w:p>
    <w:p w:rsidR="00D6057E" w:rsidRDefault="00D6057E" w:rsidP="00D6057E">
      <w:pPr>
        <w:spacing w:after="0"/>
        <w:rPr>
          <w:rStyle w:val="space1"/>
          <w:rFonts w:ascii="Arial Narrow" w:hAnsi="Arial Narrow"/>
          <w:b/>
          <w:color w:val="C00000"/>
          <w:sz w:val="24"/>
        </w:rPr>
      </w:pPr>
    </w:p>
    <w:p w:rsidR="00D6057E" w:rsidRDefault="00D6057E" w:rsidP="00D6057E">
      <w:pPr>
        <w:spacing w:after="0"/>
        <w:rPr>
          <w:rStyle w:val="space1"/>
          <w:rFonts w:ascii="Arial Narrow" w:hAnsi="Arial Narrow"/>
          <w:b/>
          <w:color w:val="C00000"/>
          <w:sz w:val="24"/>
        </w:rPr>
      </w:pPr>
    </w:p>
    <w:p w:rsidR="00D6057E" w:rsidRDefault="00D6057E" w:rsidP="00D6057E">
      <w:pPr>
        <w:spacing w:after="0"/>
        <w:rPr>
          <w:rStyle w:val="space1"/>
          <w:rFonts w:ascii="Arial Narrow" w:hAnsi="Arial Narrow"/>
          <w:b/>
          <w:color w:val="C00000"/>
          <w:sz w:val="24"/>
        </w:rPr>
      </w:pPr>
    </w:p>
    <w:p w:rsidR="00D6057E" w:rsidRDefault="00D6057E" w:rsidP="00D6057E">
      <w:pPr>
        <w:spacing w:after="0"/>
        <w:rPr>
          <w:rStyle w:val="space1"/>
          <w:rFonts w:ascii="Arial Narrow" w:hAnsi="Arial Narrow"/>
          <w:b/>
          <w:color w:val="C00000"/>
          <w:sz w:val="24"/>
        </w:rPr>
      </w:pPr>
    </w:p>
    <w:p w:rsidR="00D6057E" w:rsidRDefault="00D6057E" w:rsidP="00D6057E">
      <w:pPr>
        <w:spacing w:after="0"/>
        <w:rPr>
          <w:rStyle w:val="space1"/>
          <w:rFonts w:ascii="Arial Narrow" w:hAnsi="Arial Narrow"/>
          <w:b/>
          <w:color w:val="C00000"/>
          <w:sz w:val="24"/>
        </w:rPr>
      </w:pPr>
    </w:p>
    <w:p w:rsidR="00D6057E" w:rsidRDefault="00D6057E" w:rsidP="00D6057E">
      <w:pPr>
        <w:spacing w:after="0"/>
        <w:rPr>
          <w:rStyle w:val="space1"/>
          <w:b/>
          <w:sz w:val="24"/>
        </w:rPr>
      </w:pPr>
      <w:r>
        <w:rPr>
          <w:rStyle w:val="space1"/>
          <w:rFonts w:ascii="Arial Narrow" w:hAnsi="Arial Narrow"/>
          <w:b/>
          <w:color w:val="C00000"/>
          <w:sz w:val="24"/>
        </w:rPr>
        <w:lastRenderedPageBreak/>
        <w:t>CONDICIONES GENERALES</w:t>
      </w:r>
    </w:p>
    <w:p w:rsidR="00D6057E" w:rsidRDefault="00D6057E" w:rsidP="00D6057E">
      <w:pPr>
        <w:numPr>
          <w:ilvl w:val="0"/>
          <w:numId w:val="32"/>
        </w:numPr>
        <w:spacing w:after="0" w:line="252" w:lineRule="auto"/>
        <w:jc w:val="both"/>
        <w:rPr>
          <w:rFonts w:eastAsia="Arial Narrow" w:cs="Arial Narrow"/>
          <w:szCs w:val="20"/>
        </w:rPr>
      </w:pPr>
      <w:r>
        <w:rPr>
          <w:rFonts w:ascii="Arial Narrow" w:eastAsia="Arial Narrow" w:hAnsi="Arial Narrow" w:cs="Arial Narrow"/>
          <w:sz w:val="24"/>
          <w:szCs w:val="24"/>
        </w:rPr>
        <w:t>Precios por persona en dólares americanos con impuestos incluidos</w:t>
      </w:r>
    </w:p>
    <w:p w:rsidR="00D6057E" w:rsidRDefault="00D6057E" w:rsidP="00D6057E">
      <w:pPr>
        <w:numPr>
          <w:ilvl w:val="0"/>
          <w:numId w:val="32"/>
        </w:numPr>
        <w:spacing w:after="0" w:line="252" w:lineRule="auto"/>
        <w:jc w:val="both"/>
        <w:rPr>
          <w:rFonts w:ascii="Arial Narrow" w:eastAsia="Arial Narrow" w:hAnsi="Arial Narrow" w:cs="Arial Narrow"/>
          <w:color w:val="000000" w:themeColor="text1"/>
          <w:sz w:val="24"/>
          <w:szCs w:val="24"/>
        </w:rPr>
      </w:pPr>
      <w:r>
        <w:rPr>
          <w:rFonts w:ascii="Arial Narrow" w:eastAsia="Arial Narrow" w:hAnsi="Arial Narrow" w:cs="Arial Narrow"/>
          <w:sz w:val="24"/>
          <w:szCs w:val="24"/>
        </w:rPr>
        <w:t>Las tarifas aplican para pasajeros colombianos (consulta otras nacionalidades)</w:t>
      </w:r>
    </w:p>
    <w:p w:rsidR="00D6057E" w:rsidRDefault="00D6057E" w:rsidP="00D6057E">
      <w:pPr>
        <w:numPr>
          <w:ilvl w:val="0"/>
          <w:numId w:val="3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rsidR="00D6057E" w:rsidRDefault="00D6057E" w:rsidP="00D6057E">
      <w:pPr>
        <w:numPr>
          <w:ilvl w:val="0"/>
          <w:numId w:val="3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rsidR="00D6057E" w:rsidRDefault="00D6057E" w:rsidP="00D6057E">
      <w:pPr>
        <w:numPr>
          <w:ilvl w:val="0"/>
          <w:numId w:val="32"/>
        </w:numPr>
        <w:spacing w:after="0" w:line="240" w:lineRule="auto"/>
        <w:jc w:val="both"/>
        <w:rPr>
          <w:rFonts w:ascii="Arial Narrow" w:eastAsia="Arial Narrow" w:hAnsi="Arial Narrow" w:cs="Arial Narrow"/>
          <w:sz w:val="24"/>
          <w:szCs w:val="24"/>
        </w:rPr>
      </w:pPr>
      <w:r>
        <w:rPr>
          <w:rFonts w:ascii="Arial Narrow" w:eastAsia="Arial Narrow" w:hAnsi="Arial Narrow" w:cs="Arial Narrow"/>
          <w:sz w:val="24"/>
          <w:szCs w:val="24"/>
        </w:rPr>
        <w:t>Suplementos de fechas especiales como Semana Santa, Fiestas Patrias, Navidad y Año Nuevo obligatorios mencionados por separado.</w:t>
      </w:r>
    </w:p>
    <w:p w:rsidR="00D6057E" w:rsidRDefault="00D6057E" w:rsidP="00D6057E">
      <w:pPr>
        <w:numPr>
          <w:ilvl w:val="0"/>
          <w:numId w:val="3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rsidR="00D6057E" w:rsidRDefault="00D6057E" w:rsidP="00D6057E">
      <w:pPr>
        <w:numPr>
          <w:ilvl w:val="0"/>
          <w:numId w:val="3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rsidR="00D6057E" w:rsidRDefault="00D6057E" w:rsidP="00D6057E">
      <w:pPr>
        <w:numPr>
          <w:ilvl w:val="0"/>
          <w:numId w:val="3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rsidR="00D6057E" w:rsidRDefault="00D6057E" w:rsidP="00D6057E">
      <w:pPr>
        <w:numPr>
          <w:ilvl w:val="0"/>
          <w:numId w:val="3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rsidR="00D6057E" w:rsidRDefault="00D6057E" w:rsidP="00D6057E">
      <w:pPr>
        <w:numPr>
          <w:ilvl w:val="0"/>
          <w:numId w:val="3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rsidR="00D6057E" w:rsidRDefault="00D6057E" w:rsidP="00D6057E">
      <w:pPr>
        <w:numPr>
          <w:ilvl w:val="0"/>
          <w:numId w:val="3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rsidR="00D6057E" w:rsidRDefault="00D6057E" w:rsidP="00D6057E">
      <w:pPr>
        <w:numPr>
          <w:ilvl w:val="0"/>
          <w:numId w:val="3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Al solicitar la reserva, la agencia mayorista se compromete a realizar la gestión oportuna con los prestadores de servicios para garantizar la misma. Por lo que es responsabilidad de la agencia minorista y/o </w:t>
      </w:r>
      <w:proofErr w:type="spellStart"/>
      <w:r>
        <w:rPr>
          <w:rFonts w:ascii="Arial Narrow" w:eastAsia="Arial Narrow" w:hAnsi="Arial Narrow" w:cs="Arial Narrow"/>
          <w:sz w:val="24"/>
          <w:szCs w:val="24"/>
        </w:rPr>
        <w:t>freelance</w:t>
      </w:r>
      <w:proofErr w:type="spellEnd"/>
      <w:r>
        <w:rPr>
          <w:rFonts w:ascii="Arial Narrow" w:eastAsia="Arial Narrow" w:hAnsi="Arial Narrow" w:cs="Arial Narrow"/>
          <w:sz w:val="24"/>
          <w:szCs w:val="24"/>
        </w:rPr>
        <w:t xml:space="preserve"> enviar pasaportes vigentes, fecha de viaje, acomodación y cualquier información que fuera relevante para la gestión de la reserva.</w:t>
      </w:r>
    </w:p>
    <w:p w:rsidR="00D6057E" w:rsidRDefault="00D6057E" w:rsidP="00D6057E">
      <w:pPr>
        <w:numPr>
          <w:ilvl w:val="0"/>
          <w:numId w:val="3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rsidR="00D6057E" w:rsidRDefault="00D6057E" w:rsidP="00D6057E">
      <w:pPr>
        <w:numPr>
          <w:ilvl w:val="0"/>
          <w:numId w:val="3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rsidR="00D6057E" w:rsidRDefault="00D6057E" w:rsidP="00D6057E">
      <w:pPr>
        <w:numPr>
          <w:ilvl w:val="0"/>
          <w:numId w:val="32"/>
        </w:numPr>
        <w:spacing w:after="0" w:line="252" w:lineRule="auto"/>
        <w:jc w:val="both"/>
        <w:rPr>
          <w:rFonts w:ascii="Arial Narrow" w:eastAsia="Arial Narrow" w:hAnsi="Arial Narrow" w:cs="Arial Narrow"/>
          <w:sz w:val="24"/>
          <w:szCs w:val="24"/>
        </w:rPr>
      </w:pPr>
      <w:proofErr w:type="spellStart"/>
      <w:r>
        <w:rPr>
          <w:rFonts w:ascii="Arial Narrow" w:eastAsia="Arial Narrow" w:hAnsi="Arial Narrow" w:cs="Arial Narrow"/>
          <w:sz w:val="24"/>
          <w:szCs w:val="24"/>
        </w:rPr>
        <w:t>Check</w:t>
      </w:r>
      <w:proofErr w:type="spellEnd"/>
      <w:r>
        <w:rPr>
          <w:rFonts w:ascii="Arial Narrow" w:eastAsia="Arial Narrow" w:hAnsi="Arial Narrow" w:cs="Arial Narrow"/>
          <w:sz w:val="24"/>
          <w:szCs w:val="24"/>
        </w:rPr>
        <w:t xml:space="preserve"> in 15.00 y </w:t>
      </w:r>
      <w:proofErr w:type="spellStart"/>
      <w:r>
        <w:rPr>
          <w:rFonts w:ascii="Arial Narrow" w:eastAsia="Arial Narrow" w:hAnsi="Arial Narrow" w:cs="Arial Narrow"/>
          <w:sz w:val="24"/>
          <w:szCs w:val="24"/>
        </w:rPr>
        <w:t>check</w:t>
      </w:r>
      <w:proofErr w:type="spellEnd"/>
      <w:r>
        <w:rPr>
          <w:rFonts w:ascii="Arial Narrow" w:eastAsia="Arial Narrow" w:hAnsi="Arial Narrow" w:cs="Arial Narrow"/>
          <w:sz w:val="24"/>
          <w:szCs w:val="24"/>
        </w:rPr>
        <w:t xml:space="preserve"> </w:t>
      </w:r>
      <w:proofErr w:type="spellStart"/>
      <w:r>
        <w:rPr>
          <w:rFonts w:ascii="Arial Narrow" w:eastAsia="Arial Narrow" w:hAnsi="Arial Narrow" w:cs="Arial Narrow"/>
          <w:sz w:val="24"/>
          <w:szCs w:val="24"/>
        </w:rPr>
        <w:t>out</w:t>
      </w:r>
      <w:proofErr w:type="spellEnd"/>
      <w:r>
        <w:rPr>
          <w:rFonts w:ascii="Arial Narrow" w:eastAsia="Arial Narrow" w:hAnsi="Arial Narrow" w:cs="Arial Narrow"/>
          <w:sz w:val="24"/>
          <w:szCs w:val="24"/>
        </w:rPr>
        <w:t xml:space="preserve"> 12:00 p.m.</w:t>
      </w:r>
    </w:p>
    <w:p w:rsidR="00D6057E" w:rsidRDefault="00D6057E" w:rsidP="00D6057E">
      <w:pPr>
        <w:numPr>
          <w:ilvl w:val="0"/>
          <w:numId w:val="3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rsidR="00D6057E" w:rsidRDefault="00D6057E" w:rsidP="00D6057E">
      <w:pPr>
        <w:numPr>
          <w:ilvl w:val="0"/>
          <w:numId w:val="32"/>
        </w:numPr>
        <w:spacing w:line="252" w:lineRule="auto"/>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rsidR="00D6057E" w:rsidRDefault="00D6057E" w:rsidP="00D6057E">
      <w:pPr>
        <w:spacing w:after="0" w:line="240" w:lineRule="auto"/>
        <w:rPr>
          <w:rStyle w:val="space1"/>
          <w:rFonts w:ascii="Calibri" w:hAnsi="Calibri"/>
        </w:rPr>
      </w:pPr>
    </w:p>
    <w:p w:rsidR="00D6057E" w:rsidRDefault="00D6057E" w:rsidP="00D6057E">
      <w:pPr>
        <w:spacing w:after="0" w:line="240" w:lineRule="auto"/>
        <w:rPr>
          <w:rStyle w:val="space1"/>
          <w:rFonts w:ascii="Arial Narrow" w:hAnsi="Arial Narrow"/>
        </w:rPr>
      </w:pPr>
    </w:p>
    <w:p w:rsidR="00D6057E" w:rsidRDefault="00D6057E" w:rsidP="00D6057E">
      <w:pPr>
        <w:spacing w:after="0" w:line="240" w:lineRule="auto"/>
        <w:rPr>
          <w:rFonts w:ascii="Calibri" w:hAnsi="Calibri"/>
          <w:b/>
          <w:bCs/>
          <w:sz w:val="20"/>
          <w:szCs w:val="20"/>
        </w:rPr>
      </w:pPr>
    </w:p>
    <w:p w:rsidR="00D6057E" w:rsidRDefault="00D6057E" w:rsidP="00D6057E">
      <w:pPr>
        <w:spacing w:after="0" w:line="240" w:lineRule="auto"/>
        <w:rPr>
          <w:rFonts w:ascii="Arial Narrow" w:hAnsi="Arial Narrow"/>
          <w:b/>
          <w:bCs/>
          <w:sz w:val="20"/>
        </w:rPr>
      </w:pPr>
    </w:p>
    <w:p w:rsidR="00D6057E" w:rsidRDefault="00D6057E" w:rsidP="00D6057E">
      <w:pPr>
        <w:spacing w:after="0" w:line="240" w:lineRule="auto"/>
        <w:rPr>
          <w:rFonts w:ascii="Arial Narrow" w:hAnsi="Arial Narrow"/>
          <w:b/>
          <w:bCs/>
          <w:sz w:val="20"/>
        </w:rPr>
      </w:pPr>
    </w:p>
    <w:p w:rsidR="00D6057E" w:rsidRDefault="00D6057E" w:rsidP="00D6057E">
      <w:pPr>
        <w:pStyle w:val="text"/>
        <w:jc w:val="center"/>
        <w:rPr>
          <w:rFonts w:ascii="Arial Narrow" w:hAnsi="Arial Narrow"/>
          <w:b/>
          <w:color w:val="C00000"/>
          <w:sz w:val="24"/>
          <w:szCs w:val="24"/>
        </w:rPr>
      </w:pPr>
    </w:p>
    <w:p w:rsidR="00D6057E" w:rsidRDefault="00D6057E" w:rsidP="00D6057E">
      <w:pPr>
        <w:pStyle w:val="text"/>
        <w:jc w:val="center"/>
        <w:rPr>
          <w:rFonts w:ascii="Arial Narrow" w:hAnsi="Arial Narrow"/>
          <w:b/>
          <w:color w:val="C00000"/>
          <w:sz w:val="24"/>
          <w:szCs w:val="24"/>
        </w:rPr>
      </w:pPr>
      <w:r>
        <w:rPr>
          <w:rFonts w:ascii="Arial Narrow" w:hAnsi="Arial Narrow"/>
          <w:b/>
          <w:color w:val="C00000"/>
          <w:sz w:val="24"/>
          <w:szCs w:val="24"/>
        </w:rPr>
        <w:t>POLÍTICA GENERAL DE CLÁUSULA DE RESPONSABILIDAD</w:t>
      </w:r>
    </w:p>
    <w:p w:rsidR="00D6057E" w:rsidRDefault="00D6057E" w:rsidP="00D6057E">
      <w:pPr>
        <w:pStyle w:val="text"/>
        <w:jc w:val="center"/>
        <w:rPr>
          <w:rFonts w:ascii="Arial Narrow" w:hAnsi="Arial Narrow"/>
          <w:b/>
          <w:sz w:val="24"/>
          <w:szCs w:val="24"/>
        </w:rPr>
      </w:pPr>
    </w:p>
    <w:p w:rsidR="00D6057E" w:rsidRDefault="00D6057E" w:rsidP="00D6057E">
      <w:pPr>
        <w:pStyle w:val="text"/>
        <w:rPr>
          <w:rFonts w:ascii="Arial Narrow" w:hAnsi="Arial Narrow"/>
          <w:color w:val="000000" w:themeColor="text1"/>
        </w:rPr>
      </w:pPr>
      <w:r>
        <w:rPr>
          <w:rFonts w:ascii="Arial Narrow" w:hAnsi="Arial Narrow"/>
        </w:rPr>
        <w:t>FOLLETOS, BOLETINES VIRTUALES Y FÍSICOS, COTIZACIONES, OFERTAS DE SERVICIOS Y PROPUESTAS.</w:t>
      </w:r>
    </w:p>
    <w:p w:rsidR="00D6057E" w:rsidRDefault="00D6057E" w:rsidP="00D6057E">
      <w:pPr>
        <w:pStyle w:val="text"/>
        <w:rPr>
          <w:rFonts w:ascii="Arial Narrow" w:hAnsi="Arial Narrow"/>
        </w:rPr>
      </w:pPr>
      <w:r>
        <w:rPr>
          <w:rFonts w:ascii="Arial Narrow" w:hAnsi="Arial Narrow"/>
        </w:rPr>
        <w:t xml:space="preserve">INNOVA TRAVEL SAS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w:t>
      </w:r>
      <w:r>
        <w:rPr>
          <w:rFonts w:ascii="Arial Narrow" w:hAnsi="Arial Narrow"/>
        </w:rPr>
        <w:lastRenderedPageBreak/>
        <w:t>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reembolso, los reembolsos a que hubiere lugar, se realizarán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rsidR="00D6057E" w:rsidRDefault="00D6057E" w:rsidP="00D6057E">
      <w:pPr>
        <w:pStyle w:val="text"/>
        <w:rPr>
          <w:rFonts w:ascii="Arial Narrow" w:hAnsi="Arial Narrow"/>
        </w:rPr>
      </w:pPr>
      <w:r>
        <w:rPr>
          <w:rFonts w:ascii="Arial Narrow" w:hAnsi="Arial Narrow"/>
        </w:rPr>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p>
    <w:p w:rsidR="00D6057E" w:rsidRDefault="00D6057E" w:rsidP="00D6057E">
      <w:pPr>
        <w:pStyle w:val="text"/>
        <w:rPr>
          <w:rFonts w:ascii="Arial Narrow" w:hAnsi="Arial Narrow"/>
        </w:rPr>
      </w:pPr>
      <w:r>
        <w:rPr>
          <w:rFonts w:ascii="Arial Narrow" w:hAnsi="Arial Narrow"/>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p>
    <w:p w:rsidR="00D6057E" w:rsidRDefault="00D6057E" w:rsidP="00D6057E">
      <w:pPr>
        <w:pStyle w:val="text"/>
        <w:rPr>
          <w:rFonts w:ascii="Arial Narrow" w:hAnsi="Arial Narrow"/>
        </w:rPr>
      </w:pPr>
      <w:r>
        <w:rPr>
          <w:rFonts w:ascii="Arial Narrow" w:hAnsi="Arial Narrow"/>
        </w:rPr>
        <w:t xml:space="preserve">El pasajero será el único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exclusiva responsabilidad del pasajero el cumplimiento de dichas políticas, las cuales podrán variar por disposición de las empresas de transporte o del prestador de los </w:t>
      </w:r>
      <w:proofErr w:type="spellStart"/>
      <w:r>
        <w:rPr>
          <w:rFonts w:ascii="Arial Narrow" w:hAnsi="Arial Narrow"/>
        </w:rPr>
        <w:t>servicios.Toda</w:t>
      </w:r>
      <w:proofErr w:type="spellEnd"/>
      <w:r>
        <w:rPr>
          <w:rFonts w:ascii="Arial Narrow" w:hAnsi="Arial Narrow"/>
        </w:rPr>
        <w:t xml:space="preserve">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rsidR="00B14F58" w:rsidRPr="00D6057E" w:rsidRDefault="00D6057E" w:rsidP="00D6057E">
      <w:pPr>
        <w:pStyle w:val="P-Styleguiado"/>
        <w:rPr>
          <w:rFonts w:ascii="Arial Narrow" w:hAnsi="Arial Narrow"/>
          <w:sz w:val="18"/>
          <w:szCs w:val="18"/>
        </w:rPr>
      </w:pPr>
      <w:r>
        <w:rPr>
          <w:rFonts w:ascii="Arial Narrow" w:hAnsi="Arial Narrow"/>
        </w:rPr>
        <w:t>RNT N°164397 INNOVA TRAVEL S.A.S - Está comprometida con el código de conducta contra la EXPLOTACIÓN Y VIOLENCIA SEXUAL INFANTIL, y en cumplimiento de los Artículos 16 y 17, de la Ley 679 del 2.001, advierte sobre las consecuencias legales de la explotación y abuso sexual.</w:t>
      </w:r>
    </w:p>
    <w:sectPr w:rsidR="00B14F58" w:rsidRPr="00D6057E"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E125F" w:rsidRDefault="000E125F" w:rsidP="00E67A97">
      <w:pPr>
        <w:spacing w:after="0" w:line="240" w:lineRule="auto"/>
      </w:pPr>
      <w:r>
        <w:separator/>
      </w:r>
    </w:p>
  </w:endnote>
  <w:endnote w:type="continuationSeparator" w:id="0">
    <w:p w:rsidR="000E125F" w:rsidRDefault="000E125F"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Noto Sans Symbols">
    <w:altName w:val="Times New Roman"/>
    <w:charset w:val="00"/>
    <w:family w:val="auto"/>
    <w:pitch w:val="default"/>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Open Sans">
    <w:altName w:val="Tahoma"/>
    <w:charset w:val="00"/>
    <w:family w:val="swiss"/>
    <w:pitch w:val="variable"/>
    <w:sig w:usb0="E00002EF" w:usb1="4000205B" w:usb2="00000028"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Adobe Fangsong Std R">
    <w:panose1 w:val="00000000000000000000"/>
    <w:charset w:val="80"/>
    <w:family w:val="roman"/>
    <w:notTrueType/>
    <w:pitch w:val="variable"/>
    <w:sig w:usb0="00000000" w:usb1="0A0F1810" w:usb2="00000016" w:usb3="00000000" w:csb0="00060007"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E125F" w:rsidRDefault="000E125F" w:rsidP="00E67A97">
      <w:pPr>
        <w:spacing w:after="0" w:line="240" w:lineRule="auto"/>
      </w:pPr>
      <w:r>
        <w:separator/>
      </w:r>
    </w:p>
  </w:footnote>
  <w:footnote w:type="continuationSeparator" w:id="0">
    <w:p w:rsidR="000E125F" w:rsidRDefault="000E125F"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E125F" w:rsidRDefault="000E125F" w:rsidP="00677E72">
    <w:r w:rsidRPr="000431E9">
      <w:rPr>
        <w:noProof/>
        <w:lang w:eastAsia="es-CO"/>
      </w:rPr>
      <w:drawing>
        <wp:anchor distT="0" distB="0" distL="114300" distR="114300" simplePos="0" relativeHeight="251659264" behindDoc="1" locked="0" layoutInCell="1" allowOverlap="1" wp14:anchorId="69D7C059" wp14:editId="14FAF8F1">
          <wp:simplePos x="0" y="0"/>
          <wp:positionH relativeFrom="leftMargin">
            <wp:posOffset>314325</wp:posOffset>
          </wp:positionH>
          <wp:positionV relativeFrom="paragraph">
            <wp:posOffset>-198120</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216E87"/>
    <w:multiLevelType w:val="hybridMultilevel"/>
    <w:tmpl w:val="1EE6C69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15:restartNumberingAfterBreak="0">
    <w:nsid w:val="08803A01"/>
    <w:multiLevelType w:val="hybridMultilevel"/>
    <w:tmpl w:val="E05813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E4E7A18"/>
    <w:multiLevelType w:val="hybridMultilevel"/>
    <w:tmpl w:val="0C36C6F0"/>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E6A3B0D"/>
    <w:multiLevelType w:val="hybridMultilevel"/>
    <w:tmpl w:val="A4EC93D4"/>
    <w:lvl w:ilvl="0" w:tplc="59B83F60">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F486117"/>
    <w:multiLevelType w:val="hybridMultilevel"/>
    <w:tmpl w:val="D6F897E2"/>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31A7E06"/>
    <w:multiLevelType w:val="multilevel"/>
    <w:tmpl w:val="DCC400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32F156E"/>
    <w:multiLevelType w:val="multilevel"/>
    <w:tmpl w:val="7DFEEF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86B7337"/>
    <w:multiLevelType w:val="hybridMultilevel"/>
    <w:tmpl w:val="57AE3BB6"/>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A542E16"/>
    <w:multiLevelType w:val="multilevel"/>
    <w:tmpl w:val="924A92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D2143EE"/>
    <w:multiLevelType w:val="hybridMultilevel"/>
    <w:tmpl w:val="F7DA24A2"/>
    <w:lvl w:ilvl="0" w:tplc="F662AA76">
      <w:start w:val="1"/>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1FD15180"/>
    <w:multiLevelType w:val="hybridMultilevel"/>
    <w:tmpl w:val="AC747992"/>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082604B"/>
    <w:multiLevelType w:val="hybridMultilevel"/>
    <w:tmpl w:val="EE8E3E62"/>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17F3FD3"/>
    <w:multiLevelType w:val="multilevel"/>
    <w:tmpl w:val="0E0649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numFmt w:val="bullet"/>
      <w:lvlText w:val="-"/>
      <w:lvlJc w:val="left"/>
      <w:pPr>
        <w:ind w:left="2160" w:hanging="360"/>
      </w:pPr>
      <w:rPr>
        <w:rFonts w:ascii="Arial Narrow" w:eastAsia="Times New Roman" w:hAnsi="Arial Narrow" w:cs="Calibri"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1D644AA"/>
    <w:multiLevelType w:val="hybridMultilevel"/>
    <w:tmpl w:val="DC80A1A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2F42BBA"/>
    <w:multiLevelType w:val="hybridMultilevel"/>
    <w:tmpl w:val="72967476"/>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6" w15:restartNumberingAfterBreak="0">
    <w:nsid w:val="2BE40C0C"/>
    <w:multiLevelType w:val="hybridMultilevel"/>
    <w:tmpl w:val="D6B0C7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7" w15:restartNumberingAfterBreak="0">
    <w:nsid w:val="2D734C5E"/>
    <w:multiLevelType w:val="hybridMultilevel"/>
    <w:tmpl w:val="F9C0EB4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A5A3C23"/>
    <w:multiLevelType w:val="hybridMultilevel"/>
    <w:tmpl w:val="93D621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64F09BE"/>
    <w:multiLevelType w:val="hybridMultilevel"/>
    <w:tmpl w:val="D8C83064"/>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87325AE"/>
    <w:multiLevelType w:val="multilevel"/>
    <w:tmpl w:val="6FF68C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8D438BE"/>
    <w:multiLevelType w:val="hybridMultilevel"/>
    <w:tmpl w:val="1708D5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A4D388B"/>
    <w:multiLevelType w:val="hybridMultilevel"/>
    <w:tmpl w:val="E80A4DDA"/>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4" w15:restartNumberingAfterBreak="0">
    <w:nsid w:val="52624AC1"/>
    <w:multiLevelType w:val="hybridMultilevel"/>
    <w:tmpl w:val="146490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6" w15:restartNumberingAfterBreak="0">
    <w:nsid w:val="656D6604"/>
    <w:multiLevelType w:val="hybridMultilevel"/>
    <w:tmpl w:val="115C4204"/>
    <w:lvl w:ilvl="0" w:tplc="EBA83F60">
      <w:start w:val="1"/>
      <w:numFmt w:val="bullet"/>
      <w:lvlText w:val=""/>
      <w:lvlJc w:val="left"/>
      <w:pPr>
        <w:ind w:left="720" w:hanging="360"/>
      </w:pPr>
      <w:rPr>
        <w:rFonts w:ascii="Symbol" w:hAnsi="Symbol" w:hint="default"/>
        <w:color w:val="auto"/>
      </w:rPr>
    </w:lvl>
    <w:lvl w:ilvl="1" w:tplc="947E3F66">
      <w:numFmt w:val="bullet"/>
      <w:lvlText w:val="•"/>
      <w:lvlJc w:val="left"/>
      <w:pPr>
        <w:ind w:left="1440" w:hanging="360"/>
      </w:pPr>
      <w:rPr>
        <w:rFonts w:ascii="Arial Narrow" w:eastAsiaTheme="minorHAnsi" w:hAnsi="Arial Narrow" w:cs="Arial"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7" w15:restartNumberingAfterBreak="0">
    <w:nsid w:val="67672E38"/>
    <w:multiLevelType w:val="hybridMultilevel"/>
    <w:tmpl w:val="A1B41EF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8" w15:restartNumberingAfterBreak="0">
    <w:nsid w:val="68E851C5"/>
    <w:multiLevelType w:val="hybridMultilevel"/>
    <w:tmpl w:val="46FA3F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EC9584E"/>
    <w:multiLevelType w:val="hybridMultilevel"/>
    <w:tmpl w:val="F36AAF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A014D5E"/>
    <w:multiLevelType w:val="hybridMultilevel"/>
    <w:tmpl w:val="9F4EFADE"/>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5"/>
  </w:num>
  <w:num w:numId="2">
    <w:abstractNumId w:val="25"/>
  </w:num>
  <w:num w:numId="3">
    <w:abstractNumId w:val="26"/>
  </w:num>
  <w:num w:numId="4">
    <w:abstractNumId w:val="12"/>
  </w:num>
  <w:num w:numId="5">
    <w:abstractNumId w:val="17"/>
  </w:num>
  <w:num w:numId="6">
    <w:abstractNumId w:val="28"/>
  </w:num>
  <w:num w:numId="7">
    <w:abstractNumId w:val="5"/>
  </w:num>
  <w:num w:numId="8">
    <w:abstractNumId w:val="8"/>
  </w:num>
  <w:num w:numId="9">
    <w:abstractNumId w:val="20"/>
  </w:num>
  <w:num w:numId="10">
    <w:abstractNumId w:val="29"/>
  </w:num>
  <w:num w:numId="11">
    <w:abstractNumId w:val="16"/>
  </w:num>
  <w:num w:numId="12">
    <w:abstractNumId w:val="18"/>
  </w:num>
  <w:num w:numId="13">
    <w:abstractNumId w:val="6"/>
  </w:num>
  <w:num w:numId="14">
    <w:abstractNumId w:val="3"/>
  </w:num>
  <w:num w:numId="15">
    <w:abstractNumId w:val="9"/>
  </w:num>
  <w:num w:numId="16">
    <w:abstractNumId w:val="2"/>
  </w:num>
  <w:num w:numId="17">
    <w:abstractNumId w:val="22"/>
  </w:num>
  <w:num w:numId="18">
    <w:abstractNumId w:val="14"/>
  </w:num>
  <w:num w:numId="19">
    <w:abstractNumId w:val="7"/>
  </w:num>
  <w:num w:numId="20">
    <w:abstractNumId w:val="4"/>
  </w:num>
  <w:num w:numId="21">
    <w:abstractNumId w:val="19"/>
  </w:num>
  <w:num w:numId="22">
    <w:abstractNumId w:val="21"/>
  </w:num>
  <w:num w:numId="23">
    <w:abstractNumId w:val="24"/>
  </w:num>
  <w:num w:numId="24">
    <w:abstractNumId w:val="30"/>
  </w:num>
  <w:num w:numId="25">
    <w:abstractNumId w:val="27"/>
  </w:num>
  <w:num w:numId="26">
    <w:abstractNumId w:val="11"/>
  </w:num>
  <w:num w:numId="27">
    <w:abstractNumId w:val="0"/>
  </w:num>
  <w:num w:numId="28">
    <w:abstractNumId w:val="10"/>
  </w:num>
  <w:num w:numId="29">
    <w:abstractNumId w:val="13"/>
  </w:num>
  <w:num w:numId="30">
    <w:abstractNumId w:val="1"/>
  </w:num>
  <w:num w:numId="31">
    <w:abstractNumId w:val="1"/>
  </w:num>
  <w:num w:numId="32">
    <w:abstractNumId w:val="23"/>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14131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7A97"/>
    <w:rsid w:val="0000689C"/>
    <w:rsid w:val="00007CBA"/>
    <w:rsid w:val="00012CAB"/>
    <w:rsid w:val="00013F67"/>
    <w:rsid w:val="00021BE0"/>
    <w:rsid w:val="00022A2D"/>
    <w:rsid w:val="0002459D"/>
    <w:rsid w:val="000254DD"/>
    <w:rsid w:val="0003168C"/>
    <w:rsid w:val="000323A8"/>
    <w:rsid w:val="00032E34"/>
    <w:rsid w:val="00033CEB"/>
    <w:rsid w:val="00036E51"/>
    <w:rsid w:val="00044700"/>
    <w:rsid w:val="000457E5"/>
    <w:rsid w:val="00051352"/>
    <w:rsid w:val="0005352B"/>
    <w:rsid w:val="000545A7"/>
    <w:rsid w:val="00057C5F"/>
    <w:rsid w:val="00072EB6"/>
    <w:rsid w:val="00074C9D"/>
    <w:rsid w:val="00074F41"/>
    <w:rsid w:val="00082734"/>
    <w:rsid w:val="0008361F"/>
    <w:rsid w:val="00087608"/>
    <w:rsid w:val="000920C8"/>
    <w:rsid w:val="00093150"/>
    <w:rsid w:val="00093E01"/>
    <w:rsid w:val="00094C6F"/>
    <w:rsid w:val="000A67E6"/>
    <w:rsid w:val="000B11D6"/>
    <w:rsid w:val="000B5248"/>
    <w:rsid w:val="000B5D3C"/>
    <w:rsid w:val="000B6A69"/>
    <w:rsid w:val="000C0195"/>
    <w:rsid w:val="000C7C23"/>
    <w:rsid w:val="000D158B"/>
    <w:rsid w:val="000D4396"/>
    <w:rsid w:val="000D6854"/>
    <w:rsid w:val="000E125F"/>
    <w:rsid w:val="000E2654"/>
    <w:rsid w:val="000E3D3D"/>
    <w:rsid w:val="000E49A9"/>
    <w:rsid w:val="000E56E9"/>
    <w:rsid w:val="000E6AC5"/>
    <w:rsid w:val="000E6D75"/>
    <w:rsid w:val="000F0485"/>
    <w:rsid w:val="000F6AB8"/>
    <w:rsid w:val="000F7381"/>
    <w:rsid w:val="0010219D"/>
    <w:rsid w:val="00102F7A"/>
    <w:rsid w:val="00103239"/>
    <w:rsid w:val="0011268D"/>
    <w:rsid w:val="0012352B"/>
    <w:rsid w:val="00124D1E"/>
    <w:rsid w:val="0013213B"/>
    <w:rsid w:val="0013342C"/>
    <w:rsid w:val="001339EB"/>
    <w:rsid w:val="0013500D"/>
    <w:rsid w:val="00137668"/>
    <w:rsid w:val="00137694"/>
    <w:rsid w:val="0015556E"/>
    <w:rsid w:val="00155A40"/>
    <w:rsid w:val="00157D3B"/>
    <w:rsid w:val="00162349"/>
    <w:rsid w:val="00163DC9"/>
    <w:rsid w:val="00166678"/>
    <w:rsid w:val="0017363D"/>
    <w:rsid w:val="00176C6A"/>
    <w:rsid w:val="00177E09"/>
    <w:rsid w:val="00177E3C"/>
    <w:rsid w:val="001807CD"/>
    <w:rsid w:val="00182264"/>
    <w:rsid w:val="00184829"/>
    <w:rsid w:val="001871B8"/>
    <w:rsid w:val="001A2F73"/>
    <w:rsid w:val="001A33B8"/>
    <w:rsid w:val="001A41E9"/>
    <w:rsid w:val="001C6260"/>
    <w:rsid w:val="001D03C5"/>
    <w:rsid w:val="001D068D"/>
    <w:rsid w:val="001E6E2A"/>
    <w:rsid w:val="001E78C3"/>
    <w:rsid w:val="001F0CA9"/>
    <w:rsid w:val="001F29D3"/>
    <w:rsid w:val="001F31D8"/>
    <w:rsid w:val="001F54CC"/>
    <w:rsid w:val="001F6616"/>
    <w:rsid w:val="00200B0E"/>
    <w:rsid w:val="00204BEA"/>
    <w:rsid w:val="00210BF9"/>
    <w:rsid w:val="0021329B"/>
    <w:rsid w:val="002223DB"/>
    <w:rsid w:val="00224133"/>
    <w:rsid w:val="00226BF8"/>
    <w:rsid w:val="00226E4A"/>
    <w:rsid w:val="00227523"/>
    <w:rsid w:val="0022753A"/>
    <w:rsid w:val="002368C2"/>
    <w:rsid w:val="00237F43"/>
    <w:rsid w:val="00242176"/>
    <w:rsid w:val="002431BB"/>
    <w:rsid w:val="00243C02"/>
    <w:rsid w:val="00252F98"/>
    <w:rsid w:val="002532AC"/>
    <w:rsid w:val="0025791A"/>
    <w:rsid w:val="0027111B"/>
    <w:rsid w:val="002755CB"/>
    <w:rsid w:val="0028111B"/>
    <w:rsid w:val="002838FE"/>
    <w:rsid w:val="00291E72"/>
    <w:rsid w:val="00297642"/>
    <w:rsid w:val="002A29B9"/>
    <w:rsid w:val="002A2F14"/>
    <w:rsid w:val="002A3B98"/>
    <w:rsid w:val="002A7531"/>
    <w:rsid w:val="002B6F26"/>
    <w:rsid w:val="002B7F3D"/>
    <w:rsid w:val="002C3C7B"/>
    <w:rsid w:val="002D1B79"/>
    <w:rsid w:val="002E1A12"/>
    <w:rsid w:val="002E21C5"/>
    <w:rsid w:val="002E55FA"/>
    <w:rsid w:val="002F1F1A"/>
    <w:rsid w:val="002F4216"/>
    <w:rsid w:val="002F4D95"/>
    <w:rsid w:val="002F5426"/>
    <w:rsid w:val="002F5E7C"/>
    <w:rsid w:val="00300324"/>
    <w:rsid w:val="003033D0"/>
    <w:rsid w:val="00305A97"/>
    <w:rsid w:val="00307820"/>
    <w:rsid w:val="00314759"/>
    <w:rsid w:val="00316FD2"/>
    <w:rsid w:val="00321641"/>
    <w:rsid w:val="0032209A"/>
    <w:rsid w:val="00322471"/>
    <w:rsid w:val="00323A85"/>
    <w:rsid w:val="00334860"/>
    <w:rsid w:val="003372A1"/>
    <w:rsid w:val="0034011B"/>
    <w:rsid w:val="00341AD1"/>
    <w:rsid w:val="0034261A"/>
    <w:rsid w:val="00344F7E"/>
    <w:rsid w:val="00347ABE"/>
    <w:rsid w:val="0035162D"/>
    <w:rsid w:val="00357E37"/>
    <w:rsid w:val="00367C9E"/>
    <w:rsid w:val="003758AD"/>
    <w:rsid w:val="00377392"/>
    <w:rsid w:val="00377760"/>
    <w:rsid w:val="00384606"/>
    <w:rsid w:val="003853DA"/>
    <w:rsid w:val="00386207"/>
    <w:rsid w:val="00393468"/>
    <w:rsid w:val="00394F8D"/>
    <w:rsid w:val="003956FF"/>
    <w:rsid w:val="00396B84"/>
    <w:rsid w:val="00396C99"/>
    <w:rsid w:val="003A43A9"/>
    <w:rsid w:val="003A4E81"/>
    <w:rsid w:val="003B1729"/>
    <w:rsid w:val="003B2AD3"/>
    <w:rsid w:val="003B3C23"/>
    <w:rsid w:val="003B73FF"/>
    <w:rsid w:val="003C70DC"/>
    <w:rsid w:val="003C7916"/>
    <w:rsid w:val="003D1A35"/>
    <w:rsid w:val="003D373D"/>
    <w:rsid w:val="003D4F45"/>
    <w:rsid w:val="003D5A51"/>
    <w:rsid w:val="003E2DC9"/>
    <w:rsid w:val="003E383A"/>
    <w:rsid w:val="003E3CE2"/>
    <w:rsid w:val="003F0F3F"/>
    <w:rsid w:val="003F29E6"/>
    <w:rsid w:val="003F4589"/>
    <w:rsid w:val="003F5638"/>
    <w:rsid w:val="003F6197"/>
    <w:rsid w:val="00401BF2"/>
    <w:rsid w:val="00411534"/>
    <w:rsid w:val="00411D08"/>
    <w:rsid w:val="0041208A"/>
    <w:rsid w:val="004121D1"/>
    <w:rsid w:val="00413BCE"/>
    <w:rsid w:val="00420A63"/>
    <w:rsid w:val="004238E4"/>
    <w:rsid w:val="00424406"/>
    <w:rsid w:val="004246AB"/>
    <w:rsid w:val="00430003"/>
    <w:rsid w:val="00431F04"/>
    <w:rsid w:val="004342EB"/>
    <w:rsid w:val="00435C73"/>
    <w:rsid w:val="004377FF"/>
    <w:rsid w:val="004406A3"/>
    <w:rsid w:val="00441456"/>
    <w:rsid w:val="00441A80"/>
    <w:rsid w:val="0044295E"/>
    <w:rsid w:val="00447A72"/>
    <w:rsid w:val="004500FB"/>
    <w:rsid w:val="004539E7"/>
    <w:rsid w:val="00454E35"/>
    <w:rsid w:val="004569FB"/>
    <w:rsid w:val="004578F5"/>
    <w:rsid w:val="00457AC3"/>
    <w:rsid w:val="004603B1"/>
    <w:rsid w:val="0046470D"/>
    <w:rsid w:val="00467B3C"/>
    <w:rsid w:val="00471853"/>
    <w:rsid w:val="00475686"/>
    <w:rsid w:val="00475A42"/>
    <w:rsid w:val="00476676"/>
    <w:rsid w:val="00476747"/>
    <w:rsid w:val="00482445"/>
    <w:rsid w:val="00485522"/>
    <w:rsid w:val="0048698B"/>
    <w:rsid w:val="00487893"/>
    <w:rsid w:val="00491E0B"/>
    <w:rsid w:val="004923EF"/>
    <w:rsid w:val="00492BD7"/>
    <w:rsid w:val="00492D00"/>
    <w:rsid w:val="00493E40"/>
    <w:rsid w:val="004A178F"/>
    <w:rsid w:val="004B0A3E"/>
    <w:rsid w:val="004B14EF"/>
    <w:rsid w:val="004B252F"/>
    <w:rsid w:val="004C033F"/>
    <w:rsid w:val="004C1A43"/>
    <w:rsid w:val="004D2D56"/>
    <w:rsid w:val="004E0C36"/>
    <w:rsid w:val="004E1D8C"/>
    <w:rsid w:val="004F0AEA"/>
    <w:rsid w:val="004F658D"/>
    <w:rsid w:val="00501B5F"/>
    <w:rsid w:val="005028E0"/>
    <w:rsid w:val="00502BD2"/>
    <w:rsid w:val="00506AE0"/>
    <w:rsid w:val="00507402"/>
    <w:rsid w:val="0052294F"/>
    <w:rsid w:val="005300F2"/>
    <w:rsid w:val="00532461"/>
    <w:rsid w:val="00532514"/>
    <w:rsid w:val="00532FDE"/>
    <w:rsid w:val="00533396"/>
    <w:rsid w:val="0053795A"/>
    <w:rsid w:val="0055255A"/>
    <w:rsid w:val="00553373"/>
    <w:rsid w:val="0055497F"/>
    <w:rsid w:val="00554ADE"/>
    <w:rsid w:val="00555C7A"/>
    <w:rsid w:val="00560726"/>
    <w:rsid w:val="00561357"/>
    <w:rsid w:val="00563F51"/>
    <w:rsid w:val="00564BDB"/>
    <w:rsid w:val="0056658E"/>
    <w:rsid w:val="00566C58"/>
    <w:rsid w:val="005672EE"/>
    <w:rsid w:val="005679A6"/>
    <w:rsid w:val="00574977"/>
    <w:rsid w:val="00574DA5"/>
    <w:rsid w:val="005766D3"/>
    <w:rsid w:val="00577553"/>
    <w:rsid w:val="00581D6C"/>
    <w:rsid w:val="00591076"/>
    <w:rsid w:val="00595484"/>
    <w:rsid w:val="00596546"/>
    <w:rsid w:val="005A1C89"/>
    <w:rsid w:val="005A3FD3"/>
    <w:rsid w:val="005B08DD"/>
    <w:rsid w:val="005B7DB0"/>
    <w:rsid w:val="005C064A"/>
    <w:rsid w:val="005C1C36"/>
    <w:rsid w:val="005C5B15"/>
    <w:rsid w:val="005C5E03"/>
    <w:rsid w:val="005D0B4A"/>
    <w:rsid w:val="005D3CCA"/>
    <w:rsid w:val="005D4358"/>
    <w:rsid w:val="005D5207"/>
    <w:rsid w:val="005D60BD"/>
    <w:rsid w:val="005D7B4F"/>
    <w:rsid w:val="005F0F9B"/>
    <w:rsid w:val="005F32F7"/>
    <w:rsid w:val="00620189"/>
    <w:rsid w:val="00621C68"/>
    <w:rsid w:val="00623731"/>
    <w:rsid w:val="00624CE3"/>
    <w:rsid w:val="006263E5"/>
    <w:rsid w:val="00630BDB"/>
    <w:rsid w:val="00630FF4"/>
    <w:rsid w:val="00636DC0"/>
    <w:rsid w:val="006443F3"/>
    <w:rsid w:val="00646694"/>
    <w:rsid w:val="00653F99"/>
    <w:rsid w:val="0066255F"/>
    <w:rsid w:val="0066460F"/>
    <w:rsid w:val="006704C6"/>
    <w:rsid w:val="006712B2"/>
    <w:rsid w:val="00673B20"/>
    <w:rsid w:val="00673E8E"/>
    <w:rsid w:val="00677E72"/>
    <w:rsid w:val="00680012"/>
    <w:rsid w:val="00683A29"/>
    <w:rsid w:val="00683DB7"/>
    <w:rsid w:val="00686E03"/>
    <w:rsid w:val="0069012C"/>
    <w:rsid w:val="006944E9"/>
    <w:rsid w:val="006A0E29"/>
    <w:rsid w:val="006A27E9"/>
    <w:rsid w:val="006A63B8"/>
    <w:rsid w:val="006A78A6"/>
    <w:rsid w:val="006B253D"/>
    <w:rsid w:val="006B5502"/>
    <w:rsid w:val="006B6DD4"/>
    <w:rsid w:val="006C333B"/>
    <w:rsid w:val="006C3EA1"/>
    <w:rsid w:val="006C44A1"/>
    <w:rsid w:val="006C4616"/>
    <w:rsid w:val="006C4ACA"/>
    <w:rsid w:val="006C5B50"/>
    <w:rsid w:val="006C5DF7"/>
    <w:rsid w:val="006C6587"/>
    <w:rsid w:val="006E2A9D"/>
    <w:rsid w:val="006E2B30"/>
    <w:rsid w:val="006E2F94"/>
    <w:rsid w:val="006F777D"/>
    <w:rsid w:val="007019B0"/>
    <w:rsid w:val="00705265"/>
    <w:rsid w:val="00705F93"/>
    <w:rsid w:val="0071257C"/>
    <w:rsid w:val="0071458F"/>
    <w:rsid w:val="0071477C"/>
    <w:rsid w:val="0071542F"/>
    <w:rsid w:val="00725E66"/>
    <w:rsid w:val="00726840"/>
    <w:rsid w:val="00731B1B"/>
    <w:rsid w:val="0073707C"/>
    <w:rsid w:val="00741726"/>
    <w:rsid w:val="00751398"/>
    <w:rsid w:val="007535DD"/>
    <w:rsid w:val="00753954"/>
    <w:rsid w:val="00755E08"/>
    <w:rsid w:val="0076034D"/>
    <w:rsid w:val="007608EB"/>
    <w:rsid w:val="00765708"/>
    <w:rsid w:val="00765AAD"/>
    <w:rsid w:val="00772E0D"/>
    <w:rsid w:val="00773214"/>
    <w:rsid w:val="00773B17"/>
    <w:rsid w:val="00776D97"/>
    <w:rsid w:val="0078220E"/>
    <w:rsid w:val="007838FB"/>
    <w:rsid w:val="00784F0F"/>
    <w:rsid w:val="00785D7F"/>
    <w:rsid w:val="0078754C"/>
    <w:rsid w:val="00793EBC"/>
    <w:rsid w:val="00795E47"/>
    <w:rsid w:val="00797798"/>
    <w:rsid w:val="007A3782"/>
    <w:rsid w:val="007B2D30"/>
    <w:rsid w:val="007B7B94"/>
    <w:rsid w:val="007C2315"/>
    <w:rsid w:val="007C3FB0"/>
    <w:rsid w:val="007C4651"/>
    <w:rsid w:val="007D764C"/>
    <w:rsid w:val="007E5A80"/>
    <w:rsid w:val="007E5DE9"/>
    <w:rsid w:val="007E684B"/>
    <w:rsid w:val="007F00BD"/>
    <w:rsid w:val="007F2E9C"/>
    <w:rsid w:val="00800C46"/>
    <w:rsid w:val="008018A5"/>
    <w:rsid w:val="00802A47"/>
    <w:rsid w:val="00802E66"/>
    <w:rsid w:val="008132A5"/>
    <w:rsid w:val="0081348A"/>
    <w:rsid w:val="00816444"/>
    <w:rsid w:val="00817BF4"/>
    <w:rsid w:val="00820FEA"/>
    <w:rsid w:val="00823434"/>
    <w:rsid w:val="00827301"/>
    <w:rsid w:val="008336F1"/>
    <w:rsid w:val="008356D8"/>
    <w:rsid w:val="008422D8"/>
    <w:rsid w:val="0084538B"/>
    <w:rsid w:val="008463A0"/>
    <w:rsid w:val="00846FAD"/>
    <w:rsid w:val="008519A0"/>
    <w:rsid w:val="00851DCC"/>
    <w:rsid w:val="00860A62"/>
    <w:rsid w:val="00862859"/>
    <w:rsid w:val="00874FEB"/>
    <w:rsid w:val="00876EC2"/>
    <w:rsid w:val="0088033B"/>
    <w:rsid w:val="00880B18"/>
    <w:rsid w:val="00881982"/>
    <w:rsid w:val="00882924"/>
    <w:rsid w:val="00891D4E"/>
    <w:rsid w:val="00891F14"/>
    <w:rsid w:val="008932FE"/>
    <w:rsid w:val="008937ED"/>
    <w:rsid w:val="00893E24"/>
    <w:rsid w:val="00893F42"/>
    <w:rsid w:val="008960B0"/>
    <w:rsid w:val="008A3E34"/>
    <w:rsid w:val="008B0BC1"/>
    <w:rsid w:val="008B30A4"/>
    <w:rsid w:val="008B623F"/>
    <w:rsid w:val="008B68DC"/>
    <w:rsid w:val="008C0464"/>
    <w:rsid w:val="008C085E"/>
    <w:rsid w:val="008C0D65"/>
    <w:rsid w:val="008C4ED1"/>
    <w:rsid w:val="008C7109"/>
    <w:rsid w:val="008D0DCB"/>
    <w:rsid w:val="008D6D44"/>
    <w:rsid w:val="008D7CFA"/>
    <w:rsid w:val="008E066D"/>
    <w:rsid w:val="008E1255"/>
    <w:rsid w:val="008F04F1"/>
    <w:rsid w:val="008F33F4"/>
    <w:rsid w:val="008F711E"/>
    <w:rsid w:val="008F7158"/>
    <w:rsid w:val="008F7580"/>
    <w:rsid w:val="008F76F7"/>
    <w:rsid w:val="00910F52"/>
    <w:rsid w:val="00911E47"/>
    <w:rsid w:val="009127B0"/>
    <w:rsid w:val="00914458"/>
    <w:rsid w:val="00915096"/>
    <w:rsid w:val="00915943"/>
    <w:rsid w:val="00923F30"/>
    <w:rsid w:val="009255AB"/>
    <w:rsid w:val="00930D0E"/>
    <w:rsid w:val="009319D0"/>
    <w:rsid w:val="009371AC"/>
    <w:rsid w:val="009509EB"/>
    <w:rsid w:val="00952F47"/>
    <w:rsid w:val="00961C92"/>
    <w:rsid w:val="0096445B"/>
    <w:rsid w:val="00965C26"/>
    <w:rsid w:val="00972B84"/>
    <w:rsid w:val="009776C6"/>
    <w:rsid w:val="0098040D"/>
    <w:rsid w:val="0098047C"/>
    <w:rsid w:val="00992662"/>
    <w:rsid w:val="00993BD2"/>
    <w:rsid w:val="00996E8A"/>
    <w:rsid w:val="00997446"/>
    <w:rsid w:val="009974B9"/>
    <w:rsid w:val="00997FF7"/>
    <w:rsid w:val="009A39FC"/>
    <w:rsid w:val="009A5598"/>
    <w:rsid w:val="009A65E1"/>
    <w:rsid w:val="009B0F00"/>
    <w:rsid w:val="009B1C9C"/>
    <w:rsid w:val="009B4B17"/>
    <w:rsid w:val="009B5948"/>
    <w:rsid w:val="009C18D8"/>
    <w:rsid w:val="009C1F23"/>
    <w:rsid w:val="009D04BE"/>
    <w:rsid w:val="009D2E6E"/>
    <w:rsid w:val="009D3404"/>
    <w:rsid w:val="009D7A13"/>
    <w:rsid w:val="009E4F1B"/>
    <w:rsid w:val="009E78FB"/>
    <w:rsid w:val="009F0126"/>
    <w:rsid w:val="009F1BBB"/>
    <w:rsid w:val="009F6F87"/>
    <w:rsid w:val="00A00AF3"/>
    <w:rsid w:val="00A0359B"/>
    <w:rsid w:val="00A06B12"/>
    <w:rsid w:val="00A158D9"/>
    <w:rsid w:val="00A16955"/>
    <w:rsid w:val="00A21A75"/>
    <w:rsid w:val="00A23866"/>
    <w:rsid w:val="00A23D6B"/>
    <w:rsid w:val="00A24DFD"/>
    <w:rsid w:val="00A31000"/>
    <w:rsid w:val="00A35D95"/>
    <w:rsid w:val="00A372BB"/>
    <w:rsid w:val="00A44306"/>
    <w:rsid w:val="00A44851"/>
    <w:rsid w:val="00A4581F"/>
    <w:rsid w:val="00A53015"/>
    <w:rsid w:val="00A5745C"/>
    <w:rsid w:val="00A607DE"/>
    <w:rsid w:val="00A72338"/>
    <w:rsid w:val="00A76852"/>
    <w:rsid w:val="00A773FA"/>
    <w:rsid w:val="00A81BAE"/>
    <w:rsid w:val="00A92896"/>
    <w:rsid w:val="00A96729"/>
    <w:rsid w:val="00AA4748"/>
    <w:rsid w:val="00AA619E"/>
    <w:rsid w:val="00AB097B"/>
    <w:rsid w:val="00AB157C"/>
    <w:rsid w:val="00AB3B3C"/>
    <w:rsid w:val="00AB5316"/>
    <w:rsid w:val="00AC070B"/>
    <w:rsid w:val="00AC2FC0"/>
    <w:rsid w:val="00AC36F2"/>
    <w:rsid w:val="00AC62C7"/>
    <w:rsid w:val="00AD355A"/>
    <w:rsid w:val="00AD4D5D"/>
    <w:rsid w:val="00AD54AF"/>
    <w:rsid w:val="00AE02DC"/>
    <w:rsid w:val="00AF00B9"/>
    <w:rsid w:val="00AF0CC3"/>
    <w:rsid w:val="00AF2C47"/>
    <w:rsid w:val="00AF50E4"/>
    <w:rsid w:val="00B02AEE"/>
    <w:rsid w:val="00B0421D"/>
    <w:rsid w:val="00B10BAC"/>
    <w:rsid w:val="00B10CD2"/>
    <w:rsid w:val="00B14F58"/>
    <w:rsid w:val="00B15732"/>
    <w:rsid w:val="00B22521"/>
    <w:rsid w:val="00B22636"/>
    <w:rsid w:val="00B2416B"/>
    <w:rsid w:val="00B27506"/>
    <w:rsid w:val="00B275C5"/>
    <w:rsid w:val="00B313DE"/>
    <w:rsid w:val="00B31F1F"/>
    <w:rsid w:val="00B33D60"/>
    <w:rsid w:val="00B35EB0"/>
    <w:rsid w:val="00B40C9E"/>
    <w:rsid w:val="00B41A94"/>
    <w:rsid w:val="00B50324"/>
    <w:rsid w:val="00B52270"/>
    <w:rsid w:val="00B5338E"/>
    <w:rsid w:val="00B53723"/>
    <w:rsid w:val="00B63AEB"/>
    <w:rsid w:val="00B63D22"/>
    <w:rsid w:val="00B66118"/>
    <w:rsid w:val="00B81AD3"/>
    <w:rsid w:val="00B82DCE"/>
    <w:rsid w:val="00B84208"/>
    <w:rsid w:val="00B857DF"/>
    <w:rsid w:val="00B93D06"/>
    <w:rsid w:val="00B947EB"/>
    <w:rsid w:val="00B94EE9"/>
    <w:rsid w:val="00B953DE"/>
    <w:rsid w:val="00BB250C"/>
    <w:rsid w:val="00BB2FA6"/>
    <w:rsid w:val="00BC0093"/>
    <w:rsid w:val="00BC1FBF"/>
    <w:rsid w:val="00BC7063"/>
    <w:rsid w:val="00BD12E6"/>
    <w:rsid w:val="00BD65C4"/>
    <w:rsid w:val="00BE1A11"/>
    <w:rsid w:val="00BE2092"/>
    <w:rsid w:val="00BE2CFA"/>
    <w:rsid w:val="00BE4BDD"/>
    <w:rsid w:val="00BE5EF1"/>
    <w:rsid w:val="00BE6CDD"/>
    <w:rsid w:val="00BE70CD"/>
    <w:rsid w:val="00BF0EDD"/>
    <w:rsid w:val="00BF5D84"/>
    <w:rsid w:val="00BF5DB0"/>
    <w:rsid w:val="00C012A3"/>
    <w:rsid w:val="00C055FC"/>
    <w:rsid w:val="00C05CE1"/>
    <w:rsid w:val="00C06463"/>
    <w:rsid w:val="00C11874"/>
    <w:rsid w:val="00C127AF"/>
    <w:rsid w:val="00C17F96"/>
    <w:rsid w:val="00C215C6"/>
    <w:rsid w:val="00C241B9"/>
    <w:rsid w:val="00C27103"/>
    <w:rsid w:val="00C27A55"/>
    <w:rsid w:val="00C3120E"/>
    <w:rsid w:val="00C33160"/>
    <w:rsid w:val="00C3466C"/>
    <w:rsid w:val="00C44A55"/>
    <w:rsid w:val="00C512C8"/>
    <w:rsid w:val="00C52C7D"/>
    <w:rsid w:val="00C57FF7"/>
    <w:rsid w:val="00C601D4"/>
    <w:rsid w:val="00C60A3D"/>
    <w:rsid w:val="00C64D68"/>
    <w:rsid w:val="00C713AF"/>
    <w:rsid w:val="00C733DA"/>
    <w:rsid w:val="00C76DC8"/>
    <w:rsid w:val="00C83B33"/>
    <w:rsid w:val="00C85D88"/>
    <w:rsid w:val="00C864AE"/>
    <w:rsid w:val="00C903F6"/>
    <w:rsid w:val="00C96B6E"/>
    <w:rsid w:val="00CA7E58"/>
    <w:rsid w:val="00CB040B"/>
    <w:rsid w:val="00CB0D2B"/>
    <w:rsid w:val="00CB1FC1"/>
    <w:rsid w:val="00CB203C"/>
    <w:rsid w:val="00CB2DD6"/>
    <w:rsid w:val="00CB48E0"/>
    <w:rsid w:val="00CB75CF"/>
    <w:rsid w:val="00CC3213"/>
    <w:rsid w:val="00CD2129"/>
    <w:rsid w:val="00CD5737"/>
    <w:rsid w:val="00CE69A0"/>
    <w:rsid w:val="00CF0C08"/>
    <w:rsid w:val="00CF3F0B"/>
    <w:rsid w:val="00CF4460"/>
    <w:rsid w:val="00CF5AE9"/>
    <w:rsid w:val="00D03B3E"/>
    <w:rsid w:val="00D10E6D"/>
    <w:rsid w:val="00D10F9D"/>
    <w:rsid w:val="00D14608"/>
    <w:rsid w:val="00D1498F"/>
    <w:rsid w:val="00D158DA"/>
    <w:rsid w:val="00D212B6"/>
    <w:rsid w:val="00D240B0"/>
    <w:rsid w:val="00D244C6"/>
    <w:rsid w:val="00D2488B"/>
    <w:rsid w:val="00D25640"/>
    <w:rsid w:val="00D2738B"/>
    <w:rsid w:val="00D27A18"/>
    <w:rsid w:val="00D30BAD"/>
    <w:rsid w:val="00D30F67"/>
    <w:rsid w:val="00D44764"/>
    <w:rsid w:val="00D548BE"/>
    <w:rsid w:val="00D55CD3"/>
    <w:rsid w:val="00D57951"/>
    <w:rsid w:val="00D6057E"/>
    <w:rsid w:val="00D62675"/>
    <w:rsid w:val="00D70311"/>
    <w:rsid w:val="00D727C5"/>
    <w:rsid w:val="00D75014"/>
    <w:rsid w:val="00D759AA"/>
    <w:rsid w:val="00D77BCD"/>
    <w:rsid w:val="00D77BE1"/>
    <w:rsid w:val="00D90E05"/>
    <w:rsid w:val="00D91F06"/>
    <w:rsid w:val="00D93459"/>
    <w:rsid w:val="00D9531C"/>
    <w:rsid w:val="00DA1BC2"/>
    <w:rsid w:val="00DA6CB7"/>
    <w:rsid w:val="00DB20D3"/>
    <w:rsid w:val="00DC1163"/>
    <w:rsid w:val="00DC1EC7"/>
    <w:rsid w:val="00DC54B7"/>
    <w:rsid w:val="00DD2857"/>
    <w:rsid w:val="00DD766F"/>
    <w:rsid w:val="00DE0BF6"/>
    <w:rsid w:val="00DE1C38"/>
    <w:rsid w:val="00DF32BD"/>
    <w:rsid w:val="00E001AD"/>
    <w:rsid w:val="00E06018"/>
    <w:rsid w:val="00E06A29"/>
    <w:rsid w:val="00E13C55"/>
    <w:rsid w:val="00E1588A"/>
    <w:rsid w:val="00E1733F"/>
    <w:rsid w:val="00E17A62"/>
    <w:rsid w:val="00E24923"/>
    <w:rsid w:val="00E268CC"/>
    <w:rsid w:val="00E270D4"/>
    <w:rsid w:val="00E31791"/>
    <w:rsid w:val="00E333A7"/>
    <w:rsid w:val="00E3491E"/>
    <w:rsid w:val="00E3568E"/>
    <w:rsid w:val="00E35EAD"/>
    <w:rsid w:val="00E36100"/>
    <w:rsid w:val="00E4457E"/>
    <w:rsid w:val="00E46AE6"/>
    <w:rsid w:val="00E5607D"/>
    <w:rsid w:val="00E561BE"/>
    <w:rsid w:val="00E574B8"/>
    <w:rsid w:val="00E61933"/>
    <w:rsid w:val="00E62FC7"/>
    <w:rsid w:val="00E645ED"/>
    <w:rsid w:val="00E67A97"/>
    <w:rsid w:val="00E7228D"/>
    <w:rsid w:val="00E778F6"/>
    <w:rsid w:val="00E77B94"/>
    <w:rsid w:val="00E81C2D"/>
    <w:rsid w:val="00E87766"/>
    <w:rsid w:val="00E91943"/>
    <w:rsid w:val="00E959F9"/>
    <w:rsid w:val="00EA11D8"/>
    <w:rsid w:val="00EA4279"/>
    <w:rsid w:val="00EA59A0"/>
    <w:rsid w:val="00EA6A35"/>
    <w:rsid w:val="00EA7912"/>
    <w:rsid w:val="00EB09AF"/>
    <w:rsid w:val="00EB3392"/>
    <w:rsid w:val="00EB3A6B"/>
    <w:rsid w:val="00EB460D"/>
    <w:rsid w:val="00EB6084"/>
    <w:rsid w:val="00EC2687"/>
    <w:rsid w:val="00ED2EF7"/>
    <w:rsid w:val="00ED5B12"/>
    <w:rsid w:val="00EE2C22"/>
    <w:rsid w:val="00EF082B"/>
    <w:rsid w:val="00EF32AB"/>
    <w:rsid w:val="00EF34AE"/>
    <w:rsid w:val="00EF776A"/>
    <w:rsid w:val="00F01B4B"/>
    <w:rsid w:val="00F1010B"/>
    <w:rsid w:val="00F12E0B"/>
    <w:rsid w:val="00F13ACB"/>
    <w:rsid w:val="00F14C9C"/>
    <w:rsid w:val="00F17D0D"/>
    <w:rsid w:val="00F21827"/>
    <w:rsid w:val="00F224BF"/>
    <w:rsid w:val="00F242AB"/>
    <w:rsid w:val="00F2735D"/>
    <w:rsid w:val="00F274EB"/>
    <w:rsid w:val="00F3592D"/>
    <w:rsid w:val="00F41418"/>
    <w:rsid w:val="00F41597"/>
    <w:rsid w:val="00F465CB"/>
    <w:rsid w:val="00F520D1"/>
    <w:rsid w:val="00F546D7"/>
    <w:rsid w:val="00F5656D"/>
    <w:rsid w:val="00F63997"/>
    <w:rsid w:val="00F64A1B"/>
    <w:rsid w:val="00F65265"/>
    <w:rsid w:val="00F735CA"/>
    <w:rsid w:val="00F73E33"/>
    <w:rsid w:val="00F82E57"/>
    <w:rsid w:val="00F84401"/>
    <w:rsid w:val="00F9018F"/>
    <w:rsid w:val="00F90965"/>
    <w:rsid w:val="00F93132"/>
    <w:rsid w:val="00F94C48"/>
    <w:rsid w:val="00F9731D"/>
    <w:rsid w:val="00F97672"/>
    <w:rsid w:val="00FA10F6"/>
    <w:rsid w:val="00FB12CA"/>
    <w:rsid w:val="00FB1CD7"/>
    <w:rsid w:val="00FB2ACB"/>
    <w:rsid w:val="00FB338A"/>
    <w:rsid w:val="00FC0388"/>
    <w:rsid w:val="00FC4C9F"/>
    <w:rsid w:val="00FC6725"/>
    <w:rsid w:val="00FC7C9A"/>
    <w:rsid w:val="00FD7A7D"/>
    <w:rsid w:val="00FD7E1D"/>
    <w:rsid w:val="00FE48C1"/>
    <w:rsid w:val="00FE58B1"/>
    <w:rsid w:val="00FE5B1A"/>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41313"/>
    <o:shapelayout v:ext="edit">
      <o:idmap v:ext="edit" data="1"/>
    </o:shapelayout>
  </w:shapeDefaults>
  <w:decimalSymbol w:val=","/>
  <w:listSeparator w:val=";"/>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1">
    <w:name w:val="heading 1"/>
    <w:basedOn w:val="Normal"/>
    <w:next w:val="Normal"/>
    <w:link w:val="Ttulo1Car"/>
    <w:uiPriority w:val="9"/>
    <w:qFormat/>
    <w:rsid w:val="00491E0B"/>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6">
    <w:name w:val="heading 6"/>
    <w:basedOn w:val="Normal"/>
    <w:next w:val="Normal"/>
    <w:link w:val="Ttulo6Car"/>
    <w:uiPriority w:val="9"/>
    <w:unhideWhenUsed/>
    <w:qFormat/>
    <w:rsid w:val="00F63997"/>
    <w:pPr>
      <w:keepNext/>
      <w:keepLines/>
      <w:spacing w:before="40" w:after="0"/>
      <w:outlineLvl w:val="5"/>
    </w:pPr>
    <w:rPr>
      <w:rFonts w:asciiTheme="majorHAnsi" w:eastAsiaTheme="majorEastAsia" w:hAnsiTheme="majorHAnsi" w:cstheme="majorBidi"/>
      <w:color w:val="1F4D78" w:themeColor="accent1" w:themeShade="7F"/>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1"/>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character" w:styleId="Refdecomentario">
    <w:name w:val="annotation reference"/>
    <w:basedOn w:val="Fuentedeprrafopredeter"/>
    <w:uiPriority w:val="99"/>
    <w:semiHidden/>
    <w:unhideWhenUsed/>
    <w:rsid w:val="00FB12CA"/>
    <w:rPr>
      <w:sz w:val="16"/>
      <w:szCs w:val="16"/>
    </w:rPr>
  </w:style>
  <w:style w:type="paragraph" w:styleId="Textocomentario">
    <w:name w:val="annotation text"/>
    <w:basedOn w:val="Normal"/>
    <w:link w:val="TextocomentarioCar"/>
    <w:uiPriority w:val="99"/>
    <w:semiHidden/>
    <w:unhideWhenUsed/>
    <w:rsid w:val="00FB12CA"/>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FB12CA"/>
    <w:rPr>
      <w:sz w:val="20"/>
      <w:szCs w:val="20"/>
    </w:rPr>
  </w:style>
  <w:style w:type="paragraph" w:styleId="Asuntodelcomentario">
    <w:name w:val="annotation subject"/>
    <w:basedOn w:val="Textocomentario"/>
    <w:next w:val="Textocomentario"/>
    <w:link w:val="AsuntodelcomentarioCar"/>
    <w:uiPriority w:val="99"/>
    <w:semiHidden/>
    <w:unhideWhenUsed/>
    <w:rsid w:val="00FB12CA"/>
    <w:rPr>
      <w:b/>
      <w:bCs/>
    </w:rPr>
  </w:style>
  <w:style w:type="character" w:customStyle="1" w:styleId="AsuntodelcomentarioCar">
    <w:name w:val="Asunto del comentario Car"/>
    <w:basedOn w:val="TextocomentarioCar"/>
    <w:link w:val="Asuntodelcomentario"/>
    <w:uiPriority w:val="99"/>
    <w:semiHidden/>
    <w:rsid w:val="00FB12CA"/>
    <w:rPr>
      <w:b/>
      <w:bCs/>
      <w:sz w:val="20"/>
      <w:szCs w:val="20"/>
    </w:rPr>
  </w:style>
  <w:style w:type="paragraph" w:styleId="Textodeglobo">
    <w:name w:val="Balloon Text"/>
    <w:basedOn w:val="Normal"/>
    <w:link w:val="TextodegloboCar"/>
    <w:uiPriority w:val="99"/>
    <w:semiHidden/>
    <w:unhideWhenUsed/>
    <w:rsid w:val="00FB12C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B12CA"/>
    <w:rPr>
      <w:rFonts w:ascii="Segoe UI" w:hAnsi="Segoe UI" w:cs="Segoe UI"/>
      <w:sz w:val="18"/>
      <w:szCs w:val="18"/>
    </w:rPr>
  </w:style>
  <w:style w:type="character" w:customStyle="1" w:styleId="Ttulo6Car">
    <w:name w:val="Título 6 Car"/>
    <w:basedOn w:val="Fuentedeprrafopredeter"/>
    <w:link w:val="Ttulo6"/>
    <w:uiPriority w:val="9"/>
    <w:rsid w:val="00F63997"/>
    <w:rPr>
      <w:rFonts w:asciiTheme="majorHAnsi" w:eastAsiaTheme="majorEastAsia" w:hAnsiTheme="majorHAnsi" w:cstheme="majorBidi"/>
      <w:color w:val="1F4D78" w:themeColor="accent1" w:themeShade="7F"/>
    </w:rPr>
  </w:style>
  <w:style w:type="character" w:styleId="Textoennegrita">
    <w:name w:val="Strong"/>
    <w:basedOn w:val="Fuentedeprrafopredeter"/>
    <w:uiPriority w:val="22"/>
    <w:qFormat/>
    <w:rsid w:val="00F63997"/>
    <w:rPr>
      <w:b/>
      <w:bCs/>
    </w:rPr>
  </w:style>
  <w:style w:type="paragraph" w:customStyle="1" w:styleId="text-justify">
    <w:name w:val="text-justify"/>
    <w:basedOn w:val="Normal"/>
    <w:rsid w:val="00F63997"/>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nfasis">
    <w:name w:val="Emphasis"/>
    <w:basedOn w:val="Fuentedeprrafopredeter"/>
    <w:uiPriority w:val="20"/>
    <w:qFormat/>
    <w:rsid w:val="004923EF"/>
    <w:rPr>
      <w:i/>
      <w:iCs/>
    </w:rPr>
  </w:style>
  <w:style w:type="character" w:customStyle="1" w:styleId="Ttulo1Car">
    <w:name w:val="Título 1 Car"/>
    <w:basedOn w:val="Fuentedeprrafopredeter"/>
    <w:link w:val="Ttulo1"/>
    <w:uiPriority w:val="9"/>
    <w:rsid w:val="00491E0B"/>
    <w:rPr>
      <w:rFonts w:asciiTheme="majorHAnsi" w:eastAsiaTheme="majorEastAsia" w:hAnsiTheme="majorHAnsi" w:cstheme="majorBidi"/>
      <w:color w:val="2E74B5" w:themeColor="accent1" w:themeShade="BF"/>
      <w:sz w:val="32"/>
      <w:szCs w:val="32"/>
    </w:rPr>
  </w:style>
  <w:style w:type="paragraph" w:customStyle="1" w:styleId="dashedtimeline">
    <w:name w:val="dashedtimeline"/>
    <w:basedOn w:val="Normal"/>
    <w:rsid w:val="00C33160"/>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spanh3">
    <w:name w:val="spanh3"/>
    <w:basedOn w:val="Fuentedeprrafopredeter"/>
    <w:rsid w:val="00C33160"/>
  </w:style>
  <w:style w:type="table" w:customStyle="1" w:styleId="Tablaconcuadrcula2">
    <w:name w:val="Tabla con cuadrícula2"/>
    <w:basedOn w:val="Tablanormal"/>
    <w:next w:val="Tablaconcuadrcula"/>
    <w:uiPriority w:val="39"/>
    <w:rsid w:val="001A41E9"/>
    <w:pPr>
      <w:spacing w:after="0" w:line="240" w:lineRule="auto"/>
    </w:pPr>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4692263">
      <w:bodyDiv w:val="1"/>
      <w:marLeft w:val="0"/>
      <w:marRight w:val="0"/>
      <w:marTop w:val="0"/>
      <w:marBottom w:val="0"/>
      <w:divBdr>
        <w:top w:val="none" w:sz="0" w:space="0" w:color="auto"/>
        <w:left w:val="none" w:sz="0" w:space="0" w:color="auto"/>
        <w:bottom w:val="none" w:sz="0" w:space="0" w:color="auto"/>
        <w:right w:val="none" w:sz="0" w:space="0" w:color="auto"/>
      </w:divBdr>
    </w:div>
    <w:div w:id="100610426">
      <w:bodyDiv w:val="1"/>
      <w:marLeft w:val="0"/>
      <w:marRight w:val="0"/>
      <w:marTop w:val="0"/>
      <w:marBottom w:val="0"/>
      <w:divBdr>
        <w:top w:val="none" w:sz="0" w:space="0" w:color="auto"/>
        <w:left w:val="none" w:sz="0" w:space="0" w:color="auto"/>
        <w:bottom w:val="none" w:sz="0" w:space="0" w:color="auto"/>
        <w:right w:val="none" w:sz="0" w:space="0" w:color="auto"/>
      </w:divBdr>
    </w:div>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166558230">
      <w:bodyDiv w:val="1"/>
      <w:marLeft w:val="0"/>
      <w:marRight w:val="0"/>
      <w:marTop w:val="0"/>
      <w:marBottom w:val="0"/>
      <w:divBdr>
        <w:top w:val="none" w:sz="0" w:space="0" w:color="auto"/>
        <w:left w:val="none" w:sz="0" w:space="0" w:color="auto"/>
        <w:bottom w:val="none" w:sz="0" w:space="0" w:color="auto"/>
        <w:right w:val="none" w:sz="0" w:space="0" w:color="auto"/>
      </w:divBdr>
    </w:div>
    <w:div w:id="166601541">
      <w:bodyDiv w:val="1"/>
      <w:marLeft w:val="0"/>
      <w:marRight w:val="0"/>
      <w:marTop w:val="0"/>
      <w:marBottom w:val="0"/>
      <w:divBdr>
        <w:top w:val="none" w:sz="0" w:space="0" w:color="auto"/>
        <w:left w:val="none" w:sz="0" w:space="0" w:color="auto"/>
        <w:bottom w:val="none" w:sz="0" w:space="0" w:color="auto"/>
        <w:right w:val="none" w:sz="0" w:space="0" w:color="auto"/>
      </w:divBdr>
    </w:div>
    <w:div w:id="245068202">
      <w:bodyDiv w:val="1"/>
      <w:marLeft w:val="0"/>
      <w:marRight w:val="0"/>
      <w:marTop w:val="0"/>
      <w:marBottom w:val="0"/>
      <w:divBdr>
        <w:top w:val="none" w:sz="0" w:space="0" w:color="auto"/>
        <w:left w:val="none" w:sz="0" w:space="0" w:color="auto"/>
        <w:bottom w:val="none" w:sz="0" w:space="0" w:color="auto"/>
        <w:right w:val="none" w:sz="0" w:space="0" w:color="auto"/>
      </w:divBdr>
    </w:div>
    <w:div w:id="259871222">
      <w:bodyDiv w:val="1"/>
      <w:marLeft w:val="0"/>
      <w:marRight w:val="0"/>
      <w:marTop w:val="0"/>
      <w:marBottom w:val="0"/>
      <w:divBdr>
        <w:top w:val="none" w:sz="0" w:space="0" w:color="auto"/>
        <w:left w:val="none" w:sz="0" w:space="0" w:color="auto"/>
        <w:bottom w:val="none" w:sz="0" w:space="0" w:color="auto"/>
        <w:right w:val="none" w:sz="0" w:space="0" w:color="auto"/>
      </w:divBdr>
    </w:div>
    <w:div w:id="270553696">
      <w:bodyDiv w:val="1"/>
      <w:marLeft w:val="0"/>
      <w:marRight w:val="0"/>
      <w:marTop w:val="0"/>
      <w:marBottom w:val="0"/>
      <w:divBdr>
        <w:top w:val="none" w:sz="0" w:space="0" w:color="auto"/>
        <w:left w:val="none" w:sz="0" w:space="0" w:color="auto"/>
        <w:bottom w:val="none" w:sz="0" w:space="0" w:color="auto"/>
        <w:right w:val="none" w:sz="0" w:space="0" w:color="auto"/>
      </w:divBdr>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298195353">
      <w:bodyDiv w:val="1"/>
      <w:marLeft w:val="0"/>
      <w:marRight w:val="0"/>
      <w:marTop w:val="0"/>
      <w:marBottom w:val="0"/>
      <w:divBdr>
        <w:top w:val="none" w:sz="0" w:space="0" w:color="auto"/>
        <w:left w:val="none" w:sz="0" w:space="0" w:color="auto"/>
        <w:bottom w:val="none" w:sz="0" w:space="0" w:color="auto"/>
        <w:right w:val="none" w:sz="0" w:space="0" w:color="auto"/>
      </w:divBdr>
    </w:div>
    <w:div w:id="334235943">
      <w:bodyDiv w:val="1"/>
      <w:marLeft w:val="0"/>
      <w:marRight w:val="0"/>
      <w:marTop w:val="0"/>
      <w:marBottom w:val="0"/>
      <w:divBdr>
        <w:top w:val="none" w:sz="0" w:space="0" w:color="auto"/>
        <w:left w:val="none" w:sz="0" w:space="0" w:color="auto"/>
        <w:bottom w:val="none" w:sz="0" w:space="0" w:color="auto"/>
        <w:right w:val="none" w:sz="0" w:space="0" w:color="auto"/>
      </w:divBdr>
    </w:div>
    <w:div w:id="387847206">
      <w:bodyDiv w:val="1"/>
      <w:marLeft w:val="0"/>
      <w:marRight w:val="0"/>
      <w:marTop w:val="0"/>
      <w:marBottom w:val="0"/>
      <w:divBdr>
        <w:top w:val="none" w:sz="0" w:space="0" w:color="auto"/>
        <w:left w:val="none" w:sz="0" w:space="0" w:color="auto"/>
        <w:bottom w:val="none" w:sz="0" w:space="0" w:color="auto"/>
        <w:right w:val="none" w:sz="0" w:space="0" w:color="auto"/>
      </w:divBdr>
    </w:div>
    <w:div w:id="407727689">
      <w:bodyDiv w:val="1"/>
      <w:marLeft w:val="0"/>
      <w:marRight w:val="0"/>
      <w:marTop w:val="0"/>
      <w:marBottom w:val="0"/>
      <w:divBdr>
        <w:top w:val="none" w:sz="0" w:space="0" w:color="auto"/>
        <w:left w:val="none" w:sz="0" w:space="0" w:color="auto"/>
        <w:bottom w:val="none" w:sz="0" w:space="0" w:color="auto"/>
        <w:right w:val="none" w:sz="0" w:space="0" w:color="auto"/>
      </w:divBdr>
    </w:div>
    <w:div w:id="433205538">
      <w:bodyDiv w:val="1"/>
      <w:marLeft w:val="0"/>
      <w:marRight w:val="0"/>
      <w:marTop w:val="0"/>
      <w:marBottom w:val="0"/>
      <w:divBdr>
        <w:top w:val="none" w:sz="0" w:space="0" w:color="auto"/>
        <w:left w:val="none" w:sz="0" w:space="0" w:color="auto"/>
        <w:bottom w:val="none" w:sz="0" w:space="0" w:color="auto"/>
        <w:right w:val="none" w:sz="0" w:space="0" w:color="auto"/>
      </w:divBdr>
    </w:div>
    <w:div w:id="469134948">
      <w:bodyDiv w:val="1"/>
      <w:marLeft w:val="0"/>
      <w:marRight w:val="0"/>
      <w:marTop w:val="0"/>
      <w:marBottom w:val="0"/>
      <w:divBdr>
        <w:top w:val="none" w:sz="0" w:space="0" w:color="auto"/>
        <w:left w:val="none" w:sz="0" w:space="0" w:color="auto"/>
        <w:bottom w:val="none" w:sz="0" w:space="0" w:color="auto"/>
        <w:right w:val="none" w:sz="0" w:space="0" w:color="auto"/>
      </w:divBdr>
    </w:div>
    <w:div w:id="493035460">
      <w:bodyDiv w:val="1"/>
      <w:marLeft w:val="0"/>
      <w:marRight w:val="0"/>
      <w:marTop w:val="0"/>
      <w:marBottom w:val="0"/>
      <w:divBdr>
        <w:top w:val="none" w:sz="0" w:space="0" w:color="auto"/>
        <w:left w:val="none" w:sz="0" w:space="0" w:color="auto"/>
        <w:bottom w:val="none" w:sz="0" w:space="0" w:color="auto"/>
        <w:right w:val="none" w:sz="0" w:space="0" w:color="auto"/>
      </w:divBdr>
    </w:div>
    <w:div w:id="509098584">
      <w:bodyDiv w:val="1"/>
      <w:marLeft w:val="0"/>
      <w:marRight w:val="0"/>
      <w:marTop w:val="0"/>
      <w:marBottom w:val="0"/>
      <w:divBdr>
        <w:top w:val="none" w:sz="0" w:space="0" w:color="auto"/>
        <w:left w:val="none" w:sz="0" w:space="0" w:color="auto"/>
        <w:bottom w:val="none" w:sz="0" w:space="0" w:color="auto"/>
        <w:right w:val="none" w:sz="0" w:space="0" w:color="auto"/>
      </w:divBdr>
    </w:div>
    <w:div w:id="525172004">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579409098">
      <w:bodyDiv w:val="1"/>
      <w:marLeft w:val="0"/>
      <w:marRight w:val="0"/>
      <w:marTop w:val="0"/>
      <w:marBottom w:val="0"/>
      <w:divBdr>
        <w:top w:val="none" w:sz="0" w:space="0" w:color="auto"/>
        <w:left w:val="none" w:sz="0" w:space="0" w:color="auto"/>
        <w:bottom w:val="none" w:sz="0" w:space="0" w:color="auto"/>
        <w:right w:val="none" w:sz="0" w:space="0" w:color="auto"/>
      </w:divBdr>
    </w:div>
    <w:div w:id="591818533">
      <w:bodyDiv w:val="1"/>
      <w:marLeft w:val="0"/>
      <w:marRight w:val="0"/>
      <w:marTop w:val="0"/>
      <w:marBottom w:val="0"/>
      <w:divBdr>
        <w:top w:val="none" w:sz="0" w:space="0" w:color="auto"/>
        <w:left w:val="none" w:sz="0" w:space="0" w:color="auto"/>
        <w:bottom w:val="none" w:sz="0" w:space="0" w:color="auto"/>
        <w:right w:val="none" w:sz="0" w:space="0" w:color="auto"/>
      </w:divBdr>
    </w:div>
    <w:div w:id="668483260">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686447600">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16899720">
      <w:bodyDiv w:val="1"/>
      <w:marLeft w:val="0"/>
      <w:marRight w:val="0"/>
      <w:marTop w:val="0"/>
      <w:marBottom w:val="0"/>
      <w:divBdr>
        <w:top w:val="none" w:sz="0" w:space="0" w:color="auto"/>
        <w:left w:val="none" w:sz="0" w:space="0" w:color="auto"/>
        <w:bottom w:val="none" w:sz="0" w:space="0" w:color="auto"/>
        <w:right w:val="none" w:sz="0" w:space="0" w:color="auto"/>
      </w:divBdr>
    </w:div>
    <w:div w:id="720253165">
      <w:bodyDiv w:val="1"/>
      <w:marLeft w:val="0"/>
      <w:marRight w:val="0"/>
      <w:marTop w:val="0"/>
      <w:marBottom w:val="0"/>
      <w:divBdr>
        <w:top w:val="none" w:sz="0" w:space="0" w:color="auto"/>
        <w:left w:val="none" w:sz="0" w:space="0" w:color="auto"/>
        <w:bottom w:val="none" w:sz="0" w:space="0" w:color="auto"/>
        <w:right w:val="none" w:sz="0" w:space="0" w:color="auto"/>
      </w:divBdr>
    </w:div>
    <w:div w:id="72680148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805658290">
      <w:bodyDiv w:val="1"/>
      <w:marLeft w:val="0"/>
      <w:marRight w:val="0"/>
      <w:marTop w:val="0"/>
      <w:marBottom w:val="0"/>
      <w:divBdr>
        <w:top w:val="none" w:sz="0" w:space="0" w:color="auto"/>
        <w:left w:val="none" w:sz="0" w:space="0" w:color="auto"/>
        <w:bottom w:val="none" w:sz="0" w:space="0" w:color="auto"/>
        <w:right w:val="none" w:sz="0" w:space="0" w:color="auto"/>
      </w:divBdr>
    </w:div>
    <w:div w:id="812790486">
      <w:bodyDiv w:val="1"/>
      <w:marLeft w:val="0"/>
      <w:marRight w:val="0"/>
      <w:marTop w:val="0"/>
      <w:marBottom w:val="0"/>
      <w:divBdr>
        <w:top w:val="none" w:sz="0" w:space="0" w:color="auto"/>
        <w:left w:val="none" w:sz="0" w:space="0" w:color="auto"/>
        <w:bottom w:val="none" w:sz="0" w:space="0" w:color="auto"/>
        <w:right w:val="none" w:sz="0" w:space="0" w:color="auto"/>
      </w:divBdr>
    </w:div>
    <w:div w:id="814881537">
      <w:bodyDiv w:val="1"/>
      <w:marLeft w:val="0"/>
      <w:marRight w:val="0"/>
      <w:marTop w:val="0"/>
      <w:marBottom w:val="0"/>
      <w:divBdr>
        <w:top w:val="none" w:sz="0" w:space="0" w:color="auto"/>
        <w:left w:val="none" w:sz="0" w:space="0" w:color="auto"/>
        <w:bottom w:val="none" w:sz="0" w:space="0" w:color="auto"/>
        <w:right w:val="none" w:sz="0" w:space="0" w:color="auto"/>
      </w:divBdr>
    </w:div>
    <w:div w:id="890531722">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908461671">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950627465">
      <w:bodyDiv w:val="1"/>
      <w:marLeft w:val="0"/>
      <w:marRight w:val="0"/>
      <w:marTop w:val="0"/>
      <w:marBottom w:val="0"/>
      <w:divBdr>
        <w:top w:val="none" w:sz="0" w:space="0" w:color="auto"/>
        <w:left w:val="none" w:sz="0" w:space="0" w:color="auto"/>
        <w:bottom w:val="none" w:sz="0" w:space="0" w:color="auto"/>
        <w:right w:val="none" w:sz="0" w:space="0" w:color="auto"/>
      </w:divBdr>
    </w:div>
    <w:div w:id="995766475">
      <w:bodyDiv w:val="1"/>
      <w:marLeft w:val="0"/>
      <w:marRight w:val="0"/>
      <w:marTop w:val="0"/>
      <w:marBottom w:val="0"/>
      <w:divBdr>
        <w:top w:val="none" w:sz="0" w:space="0" w:color="auto"/>
        <w:left w:val="none" w:sz="0" w:space="0" w:color="auto"/>
        <w:bottom w:val="none" w:sz="0" w:space="0" w:color="auto"/>
        <w:right w:val="none" w:sz="0" w:space="0" w:color="auto"/>
      </w:divBdr>
    </w:div>
    <w:div w:id="1013604498">
      <w:bodyDiv w:val="1"/>
      <w:marLeft w:val="0"/>
      <w:marRight w:val="0"/>
      <w:marTop w:val="0"/>
      <w:marBottom w:val="0"/>
      <w:divBdr>
        <w:top w:val="none" w:sz="0" w:space="0" w:color="auto"/>
        <w:left w:val="none" w:sz="0" w:space="0" w:color="auto"/>
        <w:bottom w:val="none" w:sz="0" w:space="0" w:color="auto"/>
        <w:right w:val="none" w:sz="0" w:space="0" w:color="auto"/>
      </w:divBdr>
    </w:div>
    <w:div w:id="1036462533">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092433908">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39499708">
      <w:bodyDiv w:val="1"/>
      <w:marLeft w:val="0"/>
      <w:marRight w:val="0"/>
      <w:marTop w:val="0"/>
      <w:marBottom w:val="0"/>
      <w:divBdr>
        <w:top w:val="none" w:sz="0" w:space="0" w:color="auto"/>
        <w:left w:val="none" w:sz="0" w:space="0" w:color="auto"/>
        <w:bottom w:val="none" w:sz="0" w:space="0" w:color="auto"/>
        <w:right w:val="none" w:sz="0" w:space="0" w:color="auto"/>
      </w:divBdr>
    </w:div>
    <w:div w:id="1165781895">
      <w:bodyDiv w:val="1"/>
      <w:marLeft w:val="0"/>
      <w:marRight w:val="0"/>
      <w:marTop w:val="0"/>
      <w:marBottom w:val="0"/>
      <w:divBdr>
        <w:top w:val="none" w:sz="0" w:space="0" w:color="auto"/>
        <w:left w:val="none" w:sz="0" w:space="0" w:color="auto"/>
        <w:bottom w:val="none" w:sz="0" w:space="0" w:color="auto"/>
        <w:right w:val="none" w:sz="0" w:space="0" w:color="auto"/>
      </w:divBdr>
    </w:div>
    <w:div w:id="1171020050">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386685297">
      <w:bodyDiv w:val="1"/>
      <w:marLeft w:val="0"/>
      <w:marRight w:val="0"/>
      <w:marTop w:val="0"/>
      <w:marBottom w:val="0"/>
      <w:divBdr>
        <w:top w:val="none" w:sz="0" w:space="0" w:color="auto"/>
        <w:left w:val="none" w:sz="0" w:space="0" w:color="auto"/>
        <w:bottom w:val="none" w:sz="0" w:space="0" w:color="auto"/>
        <w:right w:val="none" w:sz="0" w:space="0" w:color="auto"/>
      </w:divBdr>
    </w:div>
    <w:div w:id="1414160486">
      <w:bodyDiv w:val="1"/>
      <w:marLeft w:val="0"/>
      <w:marRight w:val="0"/>
      <w:marTop w:val="0"/>
      <w:marBottom w:val="0"/>
      <w:divBdr>
        <w:top w:val="none" w:sz="0" w:space="0" w:color="auto"/>
        <w:left w:val="none" w:sz="0" w:space="0" w:color="auto"/>
        <w:bottom w:val="none" w:sz="0" w:space="0" w:color="auto"/>
        <w:right w:val="none" w:sz="0" w:space="0" w:color="auto"/>
      </w:divBdr>
      <w:divsChild>
        <w:div w:id="185096220">
          <w:marLeft w:val="0"/>
          <w:marRight w:val="0"/>
          <w:marTop w:val="0"/>
          <w:marBottom w:val="0"/>
          <w:divBdr>
            <w:top w:val="none" w:sz="0" w:space="0" w:color="auto"/>
            <w:left w:val="none" w:sz="0" w:space="0" w:color="auto"/>
            <w:bottom w:val="none" w:sz="0" w:space="0" w:color="auto"/>
            <w:right w:val="none" w:sz="0" w:space="0" w:color="auto"/>
          </w:divBdr>
        </w:div>
        <w:div w:id="1128663970">
          <w:marLeft w:val="0"/>
          <w:marRight w:val="0"/>
          <w:marTop w:val="0"/>
          <w:marBottom w:val="0"/>
          <w:divBdr>
            <w:top w:val="none" w:sz="0" w:space="0" w:color="auto"/>
            <w:left w:val="none" w:sz="0" w:space="0" w:color="auto"/>
            <w:bottom w:val="none" w:sz="0" w:space="0" w:color="auto"/>
            <w:right w:val="none" w:sz="0" w:space="0" w:color="auto"/>
          </w:divBdr>
        </w:div>
        <w:div w:id="1621179693">
          <w:marLeft w:val="0"/>
          <w:marRight w:val="0"/>
          <w:marTop w:val="0"/>
          <w:marBottom w:val="0"/>
          <w:divBdr>
            <w:top w:val="none" w:sz="0" w:space="0" w:color="auto"/>
            <w:left w:val="none" w:sz="0" w:space="0" w:color="auto"/>
            <w:bottom w:val="none" w:sz="0" w:space="0" w:color="auto"/>
            <w:right w:val="none" w:sz="0" w:space="0" w:color="auto"/>
          </w:divBdr>
        </w:div>
        <w:div w:id="68694275">
          <w:marLeft w:val="0"/>
          <w:marRight w:val="0"/>
          <w:marTop w:val="0"/>
          <w:marBottom w:val="0"/>
          <w:divBdr>
            <w:top w:val="none" w:sz="0" w:space="0" w:color="auto"/>
            <w:left w:val="none" w:sz="0" w:space="0" w:color="auto"/>
            <w:bottom w:val="none" w:sz="0" w:space="0" w:color="auto"/>
            <w:right w:val="none" w:sz="0" w:space="0" w:color="auto"/>
          </w:divBdr>
        </w:div>
        <w:div w:id="1522664196">
          <w:marLeft w:val="0"/>
          <w:marRight w:val="0"/>
          <w:marTop w:val="0"/>
          <w:marBottom w:val="0"/>
          <w:divBdr>
            <w:top w:val="none" w:sz="0" w:space="0" w:color="auto"/>
            <w:left w:val="none" w:sz="0" w:space="0" w:color="auto"/>
            <w:bottom w:val="none" w:sz="0" w:space="0" w:color="auto"/>
            <w:right w:val="none" w:sz="0" w:space="0" w:color="auto"/>
          </w:divBdr>
        </w:div>
        <w:div w:id="1130783684">
          <w:marLeft w:val="0"/>
          <w:marRight w:val="0"/>
          <w:marTop w:val="0"/>
          <w:marBottom w:val="0"/>
          <w:divBdr>
            <w:top w:val="none" w:sz="0" w:space="0" w:color="auto"/>
            <w:left w:val="none" w:sz="0" w:space="0" w:color="auto"/>
            <w:bottom w:val="none" w:sz="0" w:space="0" w:color="auto"/>
            <w:right w:val="none" w:sz="0" w:space="0" w:color="auto"/>
          </w:divBdr>
        </w:div>
        <w:div w:id="137959592">
          <w:marLeft w:val="0"/>
          <w:marRight w:val="0"/>
          <w:marTop w:val="0"/>
          <w:marBottom w:val="0"/>
          <w:divBdr>
            <w:top w:val="none" w:sz="0" w:space="0" w:color="auto"/>
            <w:left w:val="none" w:sz="0" w:space="0" w:color="auto"/>
            <w:bottom w:val="none" w:sz="0" w:space="0" w:color="auto"/>
            <w:right w:val="none" w:sz="0" w:space="0" w:color="auto"/>
          </w:divBdr>
        </w:div>
        <w:div w:id="14309017">
          <w:marLeft w:val="0"/>
          <w:marRight w:val="0"/>
          <w:marTop w:val="0"/>
          <w:marBottom w:val="0"/>
          <w:divBdr>
            <w:top w:val="none" w:sz="0" w:space="0" w:color="auto"/>
            <w:left w:val="none" w:sz="0" w:space="0" w:color="auto"/>
            <w:bottom w:val="none" w:sz="0" w:space="0" w:color="auto"/>
            <w:right w:val="none" w:sz="0" w:space="0" w:color="auto"/>
          </w:divBdr>
        </w:div>
      </w:divsChild>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437406257">
      <w:bodyDiv w:val="1"/>
      <w:marLeft w:val="0"/>
      <w:marRight w:val="0"/>
      <w:marTop w:val="0"/>
      <w:marBottom w:val="0"/>
      <w:divBdr>
        <w:top w:val="none" w:sz="0" w:space="0" w:color="auto"/>
        <w:left w:val="none" w:sz="0" w:space="0" w:color="auto"/>
        <w:bottom w:val="none" w:sz="0" w:space="0" w:color="auto"/>
        <w:right w:val="none" w:sz="0" w:space="0" w:color="auto"/>
      </w:divBdr>
    </w:div>
    <w:div w:id="1440838498">
      <w:bodyDiv w:val="1"/>
      <w:marLeft w:val="0"/>
      <w:marRight w:val="0"/>
      <w:marTop w:val="0"/>
      <w:marBottom w:val="0"/>
      <w:divBdr>
        <w:top w:val="none" w:sz="0" w:space="0" w:color="auto"/>
        <w:left w:val="none" w:sz="0" w:space="0" w:color="auto"/>
        <w:bottom w:val="none" w:sz="0" w:space="0" w:color="auto"/>
        <w:right w:val="none" w:sz="0" w:space="0" w:color="auto"/>
      </w:divBdr>
    </w:div>
    <w:div w:id="1449162535">
      <w:bodyDiv w:val="1"/>
      <w:marLeft w:val="0"/>
      <w:marRight w:val="0"/>
      <w:marTop w:val="0"/>
      <w:marBottom w:val="0"/>
      <w:divBdr>
        <w:top w:val="none" w:sz="0" w:space="0" w:color="auto"/>
        <w:left w:val="none" w:sz="0" w:space="0" w:color="auto"/>
        <w:bottom w:val="none" w:sz="0" w:space="0" w:color="auto"/>
        <w:right w:val="none" w:sz="0" w:space="0" w:color="auto"/>
      </w:divBdr>
    </w:div>
    <w:div w:id="1471945789">
      <w:bodyDiv w:val="1"/>
      <w:marLeft w:val="0"/>
      <w:marRight w:val="0"/>
      <w:marTop w:val="0"/>
      <w:marBottom w:val="0"/>
      <w:divBdr>
        <w:top w:val="none" w:sz="0" w:space="0" w:color="auto"/>
        <w:left w:val="none" w:sz="0" w:space="0" w:color="auto"/>
        <w:bottom w:val="none" w:sz="0" w:space="0" w:color="auto"/>
        <w:right w:val="none" w:sz="0" w:space="0" w:color="auto"/>
      </w:divBdr>
    </w:div>
    <w:div w:id="1524398389">
      <w:bodyDiv w:val="1"/>
      <w:marLeft w:val="0"/>
      <w:marRight w:val="0"/>
      <w:marTop w:val="0"/>
      <w:marBottom w:val="0"/>
      <w:divBdr>
        <w:top w:val="none" w:sz="0" w:space="0" w:color="auto"/>
        <w:left w:val="none" w:sz="0" w:space="0" w:color="auto"/>
        <w:bottom w:val="none" w:sz="0" w:space="0" w:color="auto"/>
        <w:right w:val="none" w:sz="0" w:space="0" w:color="auto"/>
      </w:divBdr>
    </w:div>
    <w:div w:id="1535730546">
      <w:bodyDiv w:val="1"/>
      <w:marLeft w:val="0"/>
      <w:marRight w:val="0"/>
      <w:marTop w:val="0"/>
      <w:marBottom w:val="0"/>
      <w:divBdr>
        <w:top w:val="none" w:sz="0" w:space="0" w:color="auto"/>
        <w:left w:val="none" w:sz="0" w:space="0" w:color="auto"/>
        <w:bottom w:val="none" w:sz="0" w:space="0" w:color="auto"/>
        <w:right w:val="none" w:sz="0" w:space="0" w:color="auto"/>
      </w:divBdr>
    </w:div>
    <w:div w:id="1578977615">
      <w:bodyDiv w:val="1"/>
      <w:marLeft w:val="0"/>
      <w:marRight w:val="0"/>
      <w:marTop w:val="0"/>
      <w:marBottom w:val="0"/>
      <w:divBdr>
        <w:top w:val="none" w:sz="0" w:space="0" w:color="auto"/>
        <w:left w:val="none" w:sz="0" w:space="0" w:color="auto"/>
        <w:bottom w:val="none" w:sz="0" w:space="0" w:color="auto"/>
        <w:right w:val="none" w:sz="0" w:space="0" w:color="auto"/>
      </w:divBdr>
    </w:div>
    <w:div w:id="1597397984">
      <w:bodyDiv w:val="1"/>
      <w:marLeft w:val="0"/>
      <w:marRight w:val="0"/>
      <w:marTop w:val="0"/>
      <w:marBottom w:val="0"/>
      <w:divBdr>
        <w:top w:val="none" w:sz="0" w:space="0" w:color="auto"/>
        <w:left w:val="none" w:sz="0" w:space="0" w:color="auto"/>
        <w:bottom w:val="none" w:sz="0" w:space="0" w:color="auto"/>
        <w:right w:val="none" w:sz="0" w:space="0" w:color="auto"/>
      </w:divBdr>
    </w:div>
    <w:div w:id="1627004786">
      <w:bodyDiv w:val="1"/>
      <w:marLeft w:val="0"/>
      <w:marRight w:val="0"/>
      <w:marTop w:val="0"/>
      <w:marBottom w:val="0"/>
      <w:divBdr>
        <w:top w:val="none" w:sz="0" w:space="0" w:color="auto"/>
        <w:left w:val="none" w:sz="0" w:space="0" w:color="auto"/>
        <w:bottom w:val="none" w:sz="0" w:space="0" w:color="auto"/>
        <w:right w:val="none" w:sz="0" w:space="0" w:color="auto"/>
      </w:divBdr>
    </w:div>
    <w:div w:id="1665427770">
      <w:bodyDiv w:val="1"/>
      <w:marLeft w:val="0"/>
      <w:marRight w:val="0"/>
      <w:marTop w:val="0"/>
      <w:marBottom w:val="0"/>
      <w:divBdr>
        <w:top w:val="none" w:sz="0" w:space="0" w:color="auto"/>
        <w:left w:val="none" w:sz="0" w:space="0" w:color="auto"/>
        <w:bottom w:val="none" w:sz="0" w:space="0" w:color="auto"/>
        <w:right w:val="none" w:sz="0" w:space="0" w:color="auto"/>
      </w:divBdr>
    </w:div>
    <w:div w:id="1701855468">
      <w:bodyDiv w:val="1"/>
      <w:marLeft w:val="0"/>
      <w:marRight w:val="0"/>
      <w:marTop w:val="0"/>
      <w:marBottom w:val="0"/>
      <w:divBdr>
        <w:top w:val="none" w:sz="0" w:space="0" w:color="auto"/>
        <w:left w:val="none" w:sz="0" w:space="0" w:color="auto"/>
        <w:bottom w:val="none" w:sz="0" w:space="0" w:color="auto"/>
        <w:right w:val="none" w:sz="0" w:space="0" w:color="auto"/>
      </w:divBdr>
    </w:div>
    <w:div w:id="1722440419">
      <w:bodyDiv w:val="1"/>
      <w:marLeft w:val="0"/>
      <w:marRight w:val="0"/>
      <w:marTop w:val="0"/>
      <w:marBottom w:val="0"/>
      <w:divBdr>
        <w:top w:val="none" w:sz="0" w:space="0" w:color="auto"/>
        <w:left w:val="none" w:sz="0" w:space="0" w:color="auto"/>
        <w:bottom w:val="none" w:sz="0" w:space="0" w:color="auto"/>
        <w:right w:val="none" w:sz="0" w:space="0" w:color="auto"/>
      </w:divBdr>
    </w:div>
    <w:div w:id="1797795851">
      <w:bodyDiv w:val="1"/>
      <w:marLeft w:val="0"/>
      <w:marRight w:val="0"/>
      <w:marTop w:val="0"/>
      <w:marBottom w:val="0"/>
      <w:divBdr>
        <w:top w:val="none" w:sz="0" w:space="0" w:color="auto"/>
        <w:left w:val="none" w:sz="0" w:space="0" w:color="auto"/>
        <w:bottom w:val="none" w:sz="0" w:space="0" w:color="auto"/>
        <w:right w:val="none" w:sz="0" w:space="0" w:color="auto"/>
      </w:divBdr>
    </w:div>
    <w:div w:id="1799450581">
      <w:bodyDiv w:val="1"/>
      <w:marLeft w:val="0"/>
      <w:marRight w:val="0"/>
      <w:marTop w:val="0"/>
      <w:marBottom w:val="0"/>
      <w:divBdr>
        <w:top w:val="none" w:sz="0" w:space="0" w:color="auto"/>
        <w:left w:val="none" w:sz="0" w:space="0" w:color="auto"/>
        <w:bottom w:val="none" w:sz="0" w:space="0" w:color="auto"/>
        <w:right w:val="none" w:sz="0" w:space="0" w:color="auto"/>
      </w:divBdr>
    </w:div>
    <w:div w:id="1821773750">
      <w:bodyDiv w:val="1"/>
      <w:marLeft w:val="0"/>
      <w:marRight w:val="0"/>
      <w:marTop w:val="0"/>
      <w:marBottom w:val="0"/>
      <w:divBdr>
        <w:top w:val="none" w:sz="0" w:space="0" w:color="auto"/>
        <w:left w:val="none" w:sz="0" w:space="0" w:color="auto"/>
        <w:bottom w:val="none" w:sz="0" w:space="0" w:color="auto"/>
        <w:right w:val="none" w:sz="0" w:space="0" w:color="auto"/>
      </w:divBdr>
    </w:div>
    <w:div w:id="1901938426">
      <w:bodyDiv w:val="1"/>
      <w:marLeft w:val="0"/>
      <w:marRight w:val="0"/>
      <w:marTop w:val="0"/>
      <w:marBottom w:val="0"/>
      <w:divBdr>
        <w:top w:val="none" w:sz="0" w:space="0" w:color="auto"/>
        <w:left w:val="none" w:sz="0" w:space="0" w:color="auto"/>
        <w:bottom w:val="none" w:sz="0" w:space="0" w:color="auto"/>
        <w:right w:val="none" w:sz="0" w:space="0" w:color="auto"/>
      </w:divBdr>
      <w:divsChild>
        <w:div w:id="945498417">
          <w:marLeft w:val="0"/>
          <w:marRight w:val="0"/>
          <w:marTop w:val="0"/>
          <w:marBottom w:val="0"/>
          <w:divBdr>
            <w:top w:val="none" w:sz="0" w:space="0" w:color="auto"/>
            <w:left w:val="none" w:sz="0" w:space="0" w:color="auto"/>
            <w:bottom w:val="none" w:sz="0" w:space="0" w:color="auto"/>
            <w:right w:val="none" w:sz="0" w:space="0" w:color="auto"/>
          </w:divBdr>
        </w:div>
        <w:div w:id="1163425585">
          <w:marLeft w:val="0"/>
          <w:marRight w:val="0"/>
          <w:marTop w:val="0"/>
          <w:marBottom w:val="0"/>
          <w:divBdr>
            <w:top w:val="none" w:sz="0" w:space="0" w:color="auto"/>
            <w:left w:val="none" w:sz="0" w:space="0" w:color="auto"/>
            <w:bottom w:val="none" w:sz="0" w:space="0" w:color="auto"/>
            <w:right w:val="none" w:sz="0" w:space="0" w:color="auto"/>
          </w:divBdr>
        </w:div>
        <w:div w:id="1111051456">
          <w:marLeft w:val="0"/>
          <w:marRight w:val="0"/>
          <w:marTop w:val="0"/>
          <w:marBottom w:val="0"/>
          <w:divBdr>
            <w:top w:val="none" w:sz="0" w:space="0" w:color="auto"/>
            <w:left w:val="none" w:sz="0" w:space="0" w:color="auto"/>
            <w:bottom w:val="none" w:sz="0" w:space="0" w:color="auto"/>
            <w:right w:val="none" w:sz="0" w:space="0" w:color="auto"/>
          </w:divBdr>
        </w:div>
        <w:div w:id="1867671058">
          <w:marLeft w:val="0"/>
          <w:marRight w:val="0"/>
          <w:marTop w:val="0"/>
          <w:marBottom w:val="0"/>
          <w:divBdr>
            <w:top w:val="none" w:sz="0" w:space="0" w:color="auto"/>
            <w:left w:val="none" w:sz="0" w:space="0" w:color="auto"/>
            <w:bottom w:val="none" w:sz="0" w:space="0" w:color="auto"/>
            <w:right w:val="none" w:sz="0" w:space="0" w:color="auto"/>
          </w:divBdr>
        </w:div>
      </w:divsChild>
    </w:div>
    <w:div w:id="1935430182">
      <w:bodyDiv w:val="1"/>
      <w:marLeft w:val="0"/>
      <w:marRight w:val="0"/>
      <w:marTop w:val="0"/>
      <w:marBottom w:val="0"/>
      <w:divBdr>
        <w:top w:val="none" w:sz="0" w:space="0" w:color="auto"/>
        <w:left w:val="none" w:sz="0" w:space="0" w:color="auto"/>
        <w:bottom w:val="none" w:sz="0" w:space="0" w:color="auto"/>
        <w:right w:val="none" w:sz="0" w:space="0" w:color="auto"/>
      </w:divBdr>
    </w:div>
    <w:div w:id="1937706421">
      <w:bodyDiv w:val="1"/>
      <w:marLeft w:val="0"/>
      <w:marRight w:val="0"/>
      <w:marTop w:val="0"/>
      <w:marBottom w:val="0"/>
      <w:divBdr>
        <w:top w:val="none" w:sz="0" w:space="0" w:color="auto"/>
        <w:left w:val="none" w:sz="0" w:space="0" w:color="auto"/>
        <w:bottom w:val="none" w:sz="0" w:space="0" w:color="auto"/>
        <w:right w:val="none" w:sz="0" w:space="0" w:color="auto"/>
      </w:divBdr>
    </w:div>
    <w:div w:id="1940988007">
      <w:bodyDiv w:val="1"/>
      <w:marLeft w:val="0"/>
      <w:marRight w:val="0"/>
      <w:marTop w:val="0"/>
      <w:marBottom w:val="0"/>
      <w:divBdr>
        <w:top w:val="none" w:sz="0" w:space="0" w:color="auto"/>
        <w:left w:val="none" w:sz="0" w:space="0" w:color="auto"/>
        <w:bottom w:val="none" w:sz="0" w:space="0" w:color="auto"/>
        <w:right w:val="none" w:sz="0" w:space="0" w:color="auto"/>
      </w:divBdr>
    </w:div>
    <w:div w:id="1956400716">
      <w:bodyDiv w:val="1"/>
      <w:marLeft w:val="0"/>
      <w:marRight w:val="0"/>
      <w:marTop w:val="0"/>
      <w:marBottom w:val="0"/>
      <w:divBdr>
        <w:top w:val="none" w:sz="0" w:space="0" w:color="auto"/>
        <w:left w:val="none" w:sz="0" w:space="0" w:color="auto"/>
        <w:bottom w:val="none" w:sz="0" w:space="0" w:color="auto"/>
        <w:right w:val="none" w:sz="0" w:space="0" w:color="auto"/>
      </w:divBdr>
    </w:div>
    <w:div w:id="1991471965">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097632714">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182B65B-7B28-45D8-8FA7-680D98D58B1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3298</TotalTime>
  <Pages>4</Pages>
  <Words>1661</Words>
  <Characters>9137</Characters>
  <Application>Microsoft Office Word</Application>
  <DocSecurity>0</DocSecurity>
  <Lines>76</Lines>
  <Paragraphs>21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10777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89</cp:revision>
  <dcterms:created xsi:type="dcterms:W3CDTF">2022-03-10T14:32:00Z</dcterms:created>
  <dcterms:modified xsi:type="dcterms:W3CDTF">2025-10-23T22:03:00Z</dcterms:modified>
</cp:coreProperties>
</file>