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AA478" w14:textId="77777777" w:rsidR="003A4E81" w:rsidRPr="00823434" w:rsidRDefault="003A4E81" w:rsidP="00471853">
      <w:pPr>
        <w:spacing w:after="0" w:line="240" w:lineRule="auto"/>
        <w:jc w:val="center"/>
        <w:rPr>
          <w:rFonts w:ascii="Arial Narrow" w:hAnsi="Arial Narrow"/>
          <w:b/>
          <w:color w:val="C00000"/>
          <w:sz w:val="28"/>
          <w:szCs w:val="28"/>
        </w:rPr>
      </w:pPr>
    </w:p>
    <w:p w14:paraId="7B24721F" w14:textId="261857BB" w:rsidR="00A35D95" w:rsidRPr="004578F5" w:rsidRDefault="00286BA8" w:rsidP="000F7381">
      <w:pPr>
        <w:spacing w:after="0" w:line="240" w:lineRule="auto"/>
        <w:jc w:val="center"/>
        <w:rPr>
          <w:rFonts w:ascii="Arial Narrow" w:hAnsi="Arial Narrow"/>
          <w:b/>
          <w:color w:val="C00000"/>
          <w:sz w:val="36"/>
          <w:szCs w:val="28"/>
        </w:rPr>
      </w:pPr>
      <w:r>
        <w:rPr>
          <w:rFonts w:ascii="Arial Narrow" w:hAnsi="Arial Narrow"/>
          <w:b/>
          <w:color w:val="C00000"/>
          <w:sz w:val="36"/>
          <w:szCs w:val="28"/>
        </w:rPr>
        <w:t xml:space="preserve">ZOOM EN </w:t>
      </w:r>
      <w:r w:rsidR="00816389">
        <w:rPr>
          <w:rFonts w:ascii="Arial Narrow" w:hAnsi="Arial Narrow"/>
          <w:b/>
          <w:color w:val="C00000"/>
          <w:sz w:val="36"/>
          <w:szCs w:val="28"/>
        </w:rPr>
        <w:t>SALTA</w:t>
      </w:r>
    </w:p>
    <w:p w14:paraId="403B09FF" w14:textId="6EA04788" w:rsidR="00A35D95" w:rsidRDefault="00816389" w:rsidP="00471853">
      <w:pPr>
        <w:spacing w:after="0" w:line="240" w:lineRule="auto"/>
        <w:jc w:val="center"/>
        <w:rPr>
          <w:rFonts w:ascii="Arial Narrow" w:hAnsi="Arial Narrow"/>
          <w:bCs/>
          <w:i/>
          <w:color w:val="C00000"/>
          <w:sz w:val="24"/>
          <w:szCs w:val="24"/>
        </w:rPr>
      </w:pPr>
      <w:r>
        <w:rPr>
          <w:rFonts w:ascii="Arial Narrow" w:hAnsi="Arial Narrow"/>
          <w:bCs/>
          <w:i/>
          <w:color w:val="C00000"/>
          <w:sz w:val="24"/>
          <w:szCs w:val="24"/>
        </w:rPr>
        <w:t>Salta</w:t>
      </w:r>
    </w:p>
    <w:p w14:paraId="76F88B46" w14:textId="77777777" w:rsidR="00286BA8" w:rsidRPr="00286BA8" w:rsidRDefault="00286BA8" w:rsidP="00471853">
      <w:pPr>
        <w:spacing w:after="0" w:line="240" w:lineRule="auto"/>
        <w:jc w:val="center"/>
        <w:rPr>
          <w:rFonts w:ascii="Arial Narrow" w:hAnsi="Arial Narrow"/>
          <w:bCs/>
          <w:i/>
          <w:color w:val="C00000"/>
          <w:sz w:val="24"/>
          <w:szCs w:val="24"/>
        </w:rPr>
      </w:pPr>
    </w:p>
    <w:p w14:paraId="33FB437E" w14:textId="77777777" w:rsidR="00A35D95" w:rsidRPr="00823434" w:rsidRDefault="000F7381" w:rsidP="00471853">
      <w:pPr>
        <w:spacing w:after="0" w:line="240" w:lineRule="auto"/>
        <w:jc w:val="center"/>
        <w:rPr>
          <w:rFonts w:ascii="Arial Narrow" w:hAnsi="Arial Narrow"/>
          <w:b/>
          <w:color w:val="C00000"/>
          <w:sz w:val="28"/>
          <w:szCs w:val="28"/>
        </w:rPr>
      </w:pPr>
      <w:r>
        <w:rPr>
          <w:rFonts w:ascii="Arial Narrow" w:hAnsi="Arial Narrow"/>
          <w:b/>
          <w:color w:val="C00000"/>
          <w:sz w:val="28"/>
          <w:szCs w:val="28"/>
        </w:rPr>
        <w:t>4</w:t>
      </w:r>
      <w:r w:rsidR="00A35D95" w:rsidRPr="00823434">
        <w:rPr>
          <w:rFonts w:ascii="Arial Narrow" w:hAnsi="Arial Narrow"/>
          <w:b/>
          <w:color w:val="C00000"/>
          <w:sz w:val="28"/>
          <w:szCs w:val="28"/>
        </w:rPr>
        <w:t xml:space="preserve"> días – </w:t>
      </w:r>
      <w:r>
        <w:rPr>
          <w:rFonts w:ascii="Arial Narrow" w:hAnsi="Arial Narrow"/>
          <w:b/>
          <w:color w:val="C00000"/>
          <w:sz w:val="28"/>
          <w:szCs w:val="28"/>
        </w:rPr>
        <w:t>3</w:t>
      </w:r>
      <w:r w:rsidR="00A35D95" w:rsidRPr="00823434">
        <w:rPr>
          <w:rFonts w:ascii="Arial Narrow" w:hAnsi="Arial Narrow"/>
          <w:b/>
          <w:color w:val="C00000"/>
          <w:sz w:val="28"/>
          <w:szCs w:val="28"/>
        </w:rPr>
        <w:t xml:space="preserve"> noches</w:t>
      </w:r>
    </w:p>
    <w:p w14:paraId="49591A08" w14:textId="77777777" w:rsidR="0078754C" w:rsidRPr="00823434" w:rsidRDefault="0078754C" w:rsidP="00471853">
      <w:pPr>
        <w:spacing w:after="0" w:line="240" w:lineRule="auto"/>
        <w:jc w:val="center"/>
        <w:rPr>
          <w:rFonts w:ascii="Arial Narrow" w:hAnsi="Arial Narrow"/>
          <w:sz w:val="24"/>
          <w:szCs w:val="24"/>
        </w:rPr>
      </w:pPr>
    </w:p>
    <w:p w14:paraId="7A4875E7"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r w:rsidRPr="00823434">
        <w:rPr>
          <w:rFonts w:ascii="Arial Narrow" w:eastAsia="Adobe Fangsong Std R" w:hAnsi="Arial Narrow"/>
          <w:b/>
          <w:bCs/>
          <w:color w:val="C00000"/>
          <w:sz w:val="24"/>
          <w:szCs w:val="24"/>
        </w:rPr>
        <w:t>:</w:t>
      </w:r>
    </w:p>
    <w:p w14:paraId="48E00652" w14:textId="77777777" w:rsidR="00731B1B" w:rsidRPr="00823434" w:rsidRDefault="00731B1B" w:rsidP="00731B1B">
      <w:pPr>
        <w:spacing w:after="0" w:line="240" w:lineRule="auto"/>
        <w:rPr>
          <w:rFonts w:ascii="Arial Narrow" w:hAnsi="Arial Narrow"/>
          <w:b/>
          <w:bCs/>
          <w:sz w:val="24"/>
          <w:szCs w:val="24"/>
        </w:rPr>
      </w:pPr>
    </w:p>
    <w:p w14:paraId="555F44BD" w14:textId="0D3A2003" w:rsidR="00823434" w:rsidRPr="00823434" w:rsidRDefault="00823434" w:rsidP="00823434">
      <w:pPr>
        <w:pStyle w:val="western"/>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Día 1 –</w:t>
      </w:r>
      <w:r w:rsidR="00030EE1">
        <w:rPr>
          <w:rFonts w:ascii="Arial Narrow" w:eastAsia="Adobe Fangsong Std R" w:hAnsi="Arial Narrow" w:cstheme="minorBidi"/>
          <w:b/>
          <w:bCs/>
          <w:color w:val="C00000"/>
          <w:kern w:val="0"/>
          <w:sz w:val="24"/>
          <w:szCs w:val="24"/>
          <w:lang w:val="es-CO" w:eastAsia="en-US"/>
        </w:rPr>
        <w:t xml:space="preserve"> </w:t>
      </w:r>
      <w:r w:rsidR="00816389" w:rsidRPr="00816389">
        <w:rPr>
          <w:rFonts w:ascii="Arial Narrow" w:eastAsia="Adobe Fangsong Std R" w:hAnsi="Arial Narrow" w:cstheme="minorBidi"/>
          <w:b/>
          <w:bCs/>
          <w:color w:val="C00000"/>
          <w:kern w:val="0"/>
          <w:sz w:val="24"/>
          <w:szCs w:val="24"/>
          <w:lang w:val="es-CO" w:eastAsia="en-US"/>
        </w:rPr>
        <w:t>SALTA</w:t>
      </w:r>
    </w:p>
    <w:p w14:paraId="606FFA7D" w14:textId="4E6EBA19" w:rsidR="003E3E75" w:rsidRDefault="00816389" w:rsidP="003E3E75">
      <w:pPr>
        <w:pStyle w:val="western"/>
        <w:jc w:val="both"/>
        <w:rPr>
          <w:rFonts w:ascii="Arial Narrow" w:hAnsi="Arial Narrow"/>
          <w:sz w:val="24"/>
          <w:szCs w:val="24"/>
          <w:lang w:val="es-AR"/>
        </w:rPr>
      </w:pPr>
      <w:r w:rsidRPr="00816389">
        <w:rPr>
          <w:rFonts w:ascii="Arial Narrow" w:hAnsi="Arial Narrow"/>
          <w:sz w:val="24"/>
          <w:szCs w:val="24"/>
          <w:lang w:val="es-AR"/>
        </w:rPr>
        <w:t>Llegada al aeropuerto de Salta. Traslado del aeropuerto al Hotel seleccionado.</w:t>
      </w:r>
      <w:r>
        <w:rPr>
          <w:rFonts w:ascii="Arial Narrow" w:hAnsi="Arial Narrow"/>
          <w:sz w:val="24"/>
          <w:szCs w:val="24"/>
          <w:lang w:val="es-AR"/>
        </w:rPr>
        <w:t xml:space="preserve"> Alojamiento.</w:t>
      </w:r>
    </w:p>
    <w:p w14:paraId="08E626E1" w14:textId="77777777" w:rsidR="00816389" w:rsidRDefault="00816389" w:rsidP="003E3E75">
      <w:pPr>
        <w:pStyle w:val="western"/>
        <w:jc w:val="both"/>
        <w:rPr>
          <w:rFonts w:ascii="Arial Narrow" w:hAnsi="Arial Narrow"/>
          <w:sz w:val="24"/>
          <w:szCs w:val="24"/>
          <w:lang w:val="es-AR"/>
        </w:rPr>
      </w:pPr>
    </w:p>
    <w:p w14:paraId="153CB8DF" w14:textId="129F8744" w:rsidR="00ED5481" w:rsidRDefault="00823434" w:rsidP="00ED5481">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2 </w:t>
      </w:r>
      <w:r w:rsidR="00E149FC">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816389" w:rsidRPr="00816389">
        <w:rPr>
          <w:rFonts w:ascii="Arial Narrow" w:eastAsia="Adobe Fangsong Std R" w:hAnsi="Arial Narrow" w:cstheme="minorBidi"/>
          <w:b/>
          <w:bCs/>
          <w:color w:val="C00000"/>
          <w:kern w:val="0"/>
          <w:sz w:val="24"/>
          <w:szCs w:val="24"/>
          <w:lang w:val="es-CO" w:eastAsia="en-US"/>
        </w:rPr>
        <w:t>SALTA</w:t>
      </w:r>
    </w:p>
    <w:p w14:paraId="558D06AC" w14:textId="418DFBE0" w:rsidR="008075F7" w:rsidRPr="00EA16C9" w:rsidRDefault="003E3E75" w:rsidP="00816389">
      <w:pPr>
        <w:pStyle w:val="western"/>
        <w:jc w:val="both"/>
        <w:rPr>
          <w:rFonts w:ascii="Arial Narrow" w:hAnsi="Arial Narrow"/>
          <w:sz w:val="24"/>
          <w:lang w:val="es-AR"/>
        </w:rPr>
      </w:pPr>
      <w:r w:rsidRPr="003E3E75">
        <w:rPr>
          <w:rFonts w:ascii="Arial Narrow" w:hAnsi="Arial Narrow"/>
          <w:sz w:val="24"/>
          <w:lang w:val="es-AR"/>
        </w:rPr>
        <w:t>Desayuno en el Hotel.</w:t>
      </w:r>
      <w:r>
        <w:rPr>
          <w:rFonts w:ascii="Arial Narrow" w:hAnsi="Arial Narrow"/>
          <w:sz w:val="24"/>
          <w:lang w:val="es-AR"/>
        </w:rPr>
        <w:t xml:space="preserve"> </w:t>
      </w:r>
      <w:r w:rsidR="00816389" w:rsidRPr="00816389">
        <w:rPr>
          <w:rFonts w:ascii="Arial Narrow" w:hAnsi="Arial Narrow"/>
          <w:sz w:val="24"/>
          <w:lang w:val="es-AR"/>
        </w:rPr>
        <w:t>Paseo vehicular por la ciudad más tradicional de la Argentina:</w:t>
      </w:r>
      <w:r w:rsidR="00816389">
        <w:rPr>
          <w:rFonts w:ascii="Arial Narrow" w:hAnsi="Arial Narrow"/>
          <w:sz w:val="24"/>
          <w:lang w:val="es-AR"/>
        </w:rPr>
        <w:t xml:space="preserve"> </w:t>
      </w:r>
      <w:r w:rsidR="00816389" w:rsidRPr="00816389">
        <w:rPr>
          <w:rFonts w:ascii="Arial Narrow" w:hAnsi="Arial Narrow"/>
          <w:sz w:val="24"/>
          <w:lang w:val="es-AR"/>
        </w:rPr>
        <w:t>Plaza 9 de Julio, Catedral Basílica, Cabildo, Casa de Uriburu, Convento San Francisco, Convento San Bernardo, Mirador</w:t>
      </w:r>
      <w:r w:rsidR="00816389">
        <w:rPr>
          <w:rFonts w:ascii="Arial Narrow" w:hAnsi="Arial Narrow"/>
          <w:sz w:val="24"/>
          <w:lang w:val="es-AR"/>
        </w:rPr>
        <w:t xml:space="preserve"> </w:t>
      </w:r>
      <w:r w:rsidR="00816389" w:rsidRPr="00816389">
        <w:rPr>
          <w:rFonts w:ascii="Arial Narrow" w:hAnsi="Arial Narrow"/>
          <w:sz w:val="24"/>
          <w:lang w:val="es-AR"/>
        </w:rPr>
        <w:t>del Cerro San Bernardo, Monumento al General Güemes, Monumento 20 de febrero, Quebrada de San Lorenzo y</w:t>
      </w:r>
      <w:r w:rsidR="00816389">
        <w:rPr>
          <w:rFonts w:ascii="Arial Narrow" w:hAnsi="Arial Narrow"/>
          <w:sz w:val="24"/>
          <w:lang w:val="es-AR"/>
        </w:rPr>
        <w:t xml:space="preserve"> </w:t>
      </w:r>
      <w:r w:rsidR="00816389" w:rsidRPr="00816389">
        <w:rPr>
          <w:rFonts w:ascii="Arial Narrow" w:hAnsi="Arial Narrow"/>
          <w:sz w:val="24"/>
          <w:lang w:val="es-AR"/>
        </w:rPr>
        <w:t>Mercado Artesanal.</w:t>
      </w:r>
      <w:r w:rsidR="00816389">
        <w:rPr>
          <w:rFonts w:ascii="Arial Narrow" w:hAnsi="Arial Narrow"/>
          <w:sz w:val="24"/>
          <w:lang w:val="es-AR"/>
        </w:rPr>
        <w:t xml:space="preserve"> </w:t>
      </w:r>
      <w:r>
        <w:rPr>
          <w:rFonts w:ascii="Arial Narrow" w:hAnsi="Arial Narrow"/>
          <w:sz w:val="24"/>
          <w:lang w:val="es-AR"/>
        </w:rPr>
        <w:t>Regreso al hotel. Alojamiento.</w:t>
      </w:r>
      <w:r w:rsidR="00816389">
        <w:rPr>
          <w:rFonts w:ascii="Arial Narrow" w:hAnsi="Arial Narrow"/>
          <w:sz w:val="24"/>
          <w:lang w:val="es-AR"/>
        </w:rPr>
        <w:t xml:space="preserve"> </w:t>
      </w:r>
    </w:p>
    <w:p w14:paraId="1E45CF26" w14:textId="77777777" w:rsidR="005D3C31" w:rsidRPr="00823434" w:rsidRDefault="005D3C31" w:rsidP="005D3C31">
      <w:pPr>
        <w:pStyle w:val="NormalWeb1"/>
        <w:spacing w:after="0" w:line="0" w:lineRule="atLeast"/>
        <w:jc w:val="both"/>
        <w:rPr>
          <w:rFonts w:ascii="Arial Narrow" w:hAnsi="Arial Narrow"/>
          <w:lang w:val="es-CO"/>
        </w:rPr>
      </w:pPr>
    </w:p>
    <w:p w14:paraId="7728B666" w14:textId="768620B0" w:rsidR="005D3C31" w:rsidRDefault="00823434" w:rsidP="005D3C31">
      <w:pPr>
        <w:pStyle w:val="western"/>
        <w:rPr>
          <w:rFonts w:ascii="Arial Narrow" w:hAnsi="Arial Narrow"/>
          <w:sz w:val="24"/>
          <w:szCs w:val="24"/>
          <w:lang w:val="es-AR"/>
        </w:rPr>
      </w:pPr>
      <w:r w:rsidRPr="00242176">
        <w:rPr>
          <w:rFonts w:ascii="Arial Narrow" w:eastAsia="Adobe Fangsong Std R" w:hAnsi="Arial Narrow" w:cstheme="minorBidi"/>
          <w:b/>
          <w:bCs/>
          <w:color w:val="C00000"/>
          <w:kern w:val="0"/>
          <w:sz w:val="24"/>
          <w:szCs w:val="24"/>
          <w:lang w:val="es-CO" w:eastAsia="en-US"/>
        </w:rPr>
        <w:t xml:space="preserve">Día 3 - </w:t>
      </w:r>
      <w:r w:rsidR="00816389" w:rsidRPr="00816389">
        <w:rPr>
          <w:rFonts w:ascii="Arial Narrow" w:eastAsia="Adobe Fangsong Std R" w:hAnsi="Arial Narrow" w:cstheme="minorBidi"/>
          <w:b/>
          <w:bCs/>
          <w:color w:val="C00000"/>
          <w:kern w:val="0"/>
          <w:sz w:val="24"/>
          <w:szCs w:val="24"/>
          <w:lang w:val="es-CO" w:eastAsia="en-US"/>
        </w:rPr>
        <w:t>SALTA</w:t>
      </w:r>
    </w:p>
    <w:p w14:paraId="0D6B8D75" w14:textId="1D68762A" w:rsidR="000F7381" w:rsidRDefault="00EA16C9" w:rsidP="00EA16C9">
      <w:pPr>
        <w:tabs>
          <w:tab w:val="left" w:pos="567"/>
          <w:tab w:val="left" w:pos="10065"/>
        </w:tabs>
        <w:spacing w:after="0"/>
        <w:ind w:right="-1"/>
        <w:jc w:val="both"/>
        <w:rPr>
          <w:rFonts w:ascii="Arial Narrow" w:eastAsia="SimSun" w:hAnsi="Arial Narrow" w:cs="Calibri"/>
          <w:kern w:val="2"/>
          <w:sz w:val="24"/>
          <w:szCs w:val="24"/>
          <w:lang w:val="es-AR" w:eastAsia="zh-CN"/>
        </w:rPr>
      </w:pPr>
      <w:r w:rsidRPr="00EA16C9">
        <w:rPr>
          <w:rFonts w:ascii="Arial Narrow" w:eastAsia="SimSun" w:hAnsi="Arial Narrow" w:cs="Calibri"/>
          <w:kern w:val="2"/>
          <w:sz w:val="24"/>
          <w:szCs w:val="24"/>
          <w:lang w:val="es-AR" w:eastAsia="zh-CN"/>
        </w:rPr>
        <w:t>Desayuno en el Hotel.</w:t>
      </w:r>
      <w:r>
        <w:rPr>
          <w:rFonts w:ascii="Arial Narrow" w:eastAsia="SimSun" w:hAnsi="Arial Narrow" w:cs="Calibri"/>
          <w:kern w:val="2"/>
          <w:sz w:val="24"/>
          <w:szCs w:val="24"/>
          <w:lang w:val="es-AR" w:eastAsia="zh-CN"/>
        </w:rPr>
        <w:t xml:space="preserve"> </w:t>
      </w:r>
      <w:r w:rsidRPr="00EA16C9">
        <w:rPr>
          <w:rFonts w:ascii="Arial Narrow" w:eastAsia="SimSun" w:hAnsi="Arial Narrow" w:cs="Calibri"/>
          <w:kern w:val="2"/>
          <w:sz w:val="24"/>
          <w:szCs w:val="24"/>
          <w:lang w:val="es-AR" w:eastAsia="zh-CN"/>
        </w:rPr>
        <w:t>Día libre para realizar paseos opcionales.</w:t>
      </w:r>
      <w:r>
        <w:rPr>
          <w:rFonts w:ascii="Arial Narrow" w:eastAsia="SimSun" w:hAnsi="Arial Narrow" w:cs="Calibri"/>
          <w:kern w:val="2"/>
          <w:sz w:val="24"/>
          <w:szCs w:val="24"/>
          <w:lang w:val="es-AR" w:eastAsia="zh-CN"/>
        </w:rPr>
        <w:t xml:space="preserve"> Alojamiento. </w:t>
      </w:r>
    </w:p>
    <w:p w14:paraId="556B4213" w14:textId="77777777" w:rsidR="00EA16C9" w:rsidRPr="00EA16C9" w:rsidRDefault="00EA16C9" w:rsidP="00EA16C9">
      <w:pPr>
        <w:tabs>
          <w:tab w:val="left" w:pos="567"/>
          <w:tab w:val="left" w:pos="10065"/>
        </w:tabs>
        <w:spacing w:after="0"/>
        <w:ind w:right="-1"/>
        <w:jc w:val="both"/>
        <w:rPr>
          <w:rFonts w:ascii="Arial Narrow" w:eastAsia="SimSun" w:hAnsi="Arial Narrow" w:cs="Calibri"/>
          <w:kern w:val="2"/>
          <w:sz w:val="24"/>
          <w:szCs w:val="24"/>
          <w:lang w:val="es-AR" w:eastAsia="zh-CN"/>
        </w:rPr>
      </w:pPr>
    </w:p>
    <w:p w14:paraId="721E6697" w14:textId="10EBDCB7" w:rsidR="00823434" w:rsidRPr="00242176" w:rsidRDefault="00823434" w:rsidP="00242176">
      <w:pPr>
        <w:pStyle w:val="western"/>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4 </w:t>
      </w:r>
      <w:r w:rsidR="004578F5">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816389" w:rsidRPr="00816389">
        <w:rPr>
          <w:rFonts w:ascii="Arial Narrow" w:eastAsia="Adobe Fangsong Std R" w:hAnsi="Arial Narrow" w:cstheme="minorBidi"/>
          <w:b/>
          <w:bCs/>
          <w:color w:val="C00000"/>
          <w:kern w:val="0"/>
          <w:sz w:val="24"/>
          <w:szCs w:val="24"/>
          <w:lang w:val="es-CO" w:eastAsia="en-US"/>
        </w:rPr>
        <w:t>SALTA</w:t>
      </w:r>
      <w:r w:rsidR="00816389">
        <w:rPr>
          <w:rFonts w:ascii="Arial Narrow" w:eastAsia="Adobe Fangsong Std R" w:hAnsi="Arial Narrow" w:cstheme="minorBidi"/>
          <w:b/>
          <w:bCs/>
          <w:color w:val="C00000"/>
          <w:kern w:val="0"/>
          <w:sz w:val="24"/>
          <w:szCs w:val="24"/>
          <w:lang w:val="es-CO" w:eastAsia="en-US"/>
        </w:rPr>
        <w:t xml:space="preserve"> </w:t>
      </w:r>
      <w:r w:rsidR="00ED5481">
        <w:rPr>
          <w:rFonts w:ascii="Arial Narrow" w:eastAsia="Adobe Fangsong Std R" w:hAnsi="Arial Narrow" w:cstheme="minorBidi"/>
          <w:b/>
          <w:bCs/>
          <w:color w:val="C00000"/>
          <w:kern w:val="0"/>
          <w:sz w:val="24"/>
          <w:szCs w:val="24"/>
          <w:lang w:val="es-CO" w:eastAsia="en-US"/>
        </w:rPr>
        <w:t xml:space="preserve">– BOGOTÁ </w:t>
      </w:r>
    </w:p>
    <w:p w14:paraId="1352ABB0" w14:textId="5AC95E6D" w:rsidR="00823434" w:rsidRPr="00EA16C9" w:rsidRDefault="003E3E75" w:rsidP="003E3E75">
      <w:pPr>
        <w:pStyle w:val="western"/>
        <w:jc w:val="both"/>
        <w:rPr>
          <w:rFonts w:ascii="Arial Narrow" w:hAnsi="Arial Narrow"/>
          <w:sz w:val="24"/>
          <w:szCs w:val="24"/>
          <w:lang w:val="es-AR"/>
        </w:rPr>
      </w:pPr>
      <w:r w:rsidRPr="003E3E75">
        <w:rPr>
          <w:rFonts w:ascii="Arial Narrow" w:hAnsi="Arial Narrow"/>
          <w:sz w:val="24"/>
          <w:szCs w:val="24"/>
          <w:lang w:val="es-AR"/>
        </w:rPr>
        <w:t>Desayuno en el Hotel.</w:t>
      </w:r>
      <w:r>
        <w:rPr>
          <w:rFonts w:ascii="Arial Narrow" w:hAnsi="Arial Narrow"/>
          <w:sz w:val="24"/>
          <w:szCs w:val="24"/>
          <w:lang w:val="es-AR"/>
        </w:rPr>
        <w:t xml:space="preserve"> </w:t>
      </w:r>
      <w:r w:rsidRPr="003E3E75">
        <w:rPr>
          <w:rFonts w:ascii="Arial Narrow" w:hAnsi="Arial Narrow"/>
          <w:sz w:val="24"/>
          <w:szCs w:val="24"/>
          <w:lang w:val="es-AR"/>
        </w:rPr>
        <w:t xml:space="preserve">Traslado al aeropuerto de </w:t>
      </w:r>
      <w:r w:rsidR="00816389">
        <w:rPr>
          <w:rFonts w:ascii="Arial Narrow" w:hAnsi="Arial Narrow"/>
          <w:sz w:val="24"/>
          <w:szCs w:val="24"/>
          <w:lang w:val="es-AR"/>
        </w:rPr>
        <w:t>Salta</w:t>
      </w:r>
      <w:r w:rsidRPr="003E3E75">
        <w:rPr>
          <w:rFonts w:ascii="Arial Narrow" w:hAnsi="Arial Narrow"/>
          <w:sz w:val="24"/>
          <w:szCs w:val="24"/>
          <w:lang w:val="es-AR"/>
        </w:rPr>
        <w:t>, para tomar vuelo rumbo al próximo destino</w:t>
      </w:r>
      <w:r>
        <w:rPr>
          <w:rFonts w:ascii="Arial Narrow" w:hAnsi="Arial Narrow"/>
          <w:sz w:val="24"/>
          <w:szCs w:val="24"/>
          <w:lang w:val="es-AR"/>
        </w:rPr>
        <w:t xml:space="preserve"> o ciudad de origen. </w:t>
      </w:r>
    </w:p>
    <w:p w14:paraId="65914A17" w14:textId="77777777" w:rsidR="00731B1B" w:rsidRDefault="00731B1B" w:rsidP="00731B1B">
      <w:pPr>
        <w:spacing w:after="0" w:line="240" w:lineRule="auto"/>
        <w:jc w:val="right"/>
        <w:rPr>
          <w:rFonts w:ascii="Arial Narrow" w:hAnsi="Arial Narrow"/>
          <w:b/>
          <w:bCs/>
          <w:color w:val="C00000"/>
          <w:sz w:val="24"/>
          <w:szCs w:val="24"/>
        </w:rPr>
      </w:pPr>
    </w:p>
    <w:p w14:paraId="11D43551" w14:textId="77777777" w:rsidR="00ED5481" w:rsidRPr="00823434" w:rsidRDefault="00ED5481" w:rsidP="00731B1B">
      <w:pPr>
        <w:spacing w:after="0" w:line="240" w:lineRule="auto"/>
        <w:jc w:val="right"/>
        <w:rPr>
          <w:rFonts w:ascii="Arial Narrow" w:hAnsi="Arial Narrow"/>
          <w:b/>
          <w:bCs/>
          <w:color w:val="C00000"/>
          <w:sz w:val="24"/>
          <w:szCs w:val="24"/>
        </w:rPr>
      </w:pPr>
    </w:p>
    <w:p w14:paraId="150E198E" w14:textId="77777777" w:rsidR="00030EE1" w:rsidRDefault="00030EE1" w:rsidP="00731B1B">
      <w:pPr>
        <w:spacing w:after="0" w:line="240" w:lineRule="auto"/>
        <w:jc w:val="right"/>
        <w:rPr>
          <w:rFonts w:ascii="Arial Narrow" w:hAnsi="Arial Narrow"/>
          <w:b/>
          <w:bCs/>
          <w:color w:val="C00000"/>
          <w:sz w:val="24"/>
          <w:szCs w:val="24"/>
        </w:rPr>
      </w:pPr>
    </w:p>
    <w:p w14:paraId="58F707BE" w14:textId="77777777" w:rsidR="00731B1B" w:rsidRPr="00823434" w:rsidRDefault="00731B1B" w:rsidP="00731B1B">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nuestros servicios</w:t>
      </w:r>
      <w:r w:rsidR="00874D71">
        <w:rPr>
          <w:rFonts w:ascii="Arial Narrow" w:hAnsi="Arial Narrow"/>
          <w:b/>
          <w:bCs/>
          <w:color w:val="C00000"/>
          <w:sz w:val="24"/>
          <w:szCs w:val="24"/>
        </w:rPr>
        <w:t xml:space="preserve"> ¡Simplemente,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17F0F5D8" w14:textId="77777777" w:rsidR="00D244C6" w:rsidRDefault="00D244C6" w:rsidP="00731B1B">
      <w:pPr>
        <w:spacing w:after="0" w:line="240" w:lineRule="auto"/>
        <w:jc w:val="right"/>
        <w:rPr>
          <w:rFonts w:ascii="Arial Narrow" w:hAnsi="Arial Narrow"/>
          <w:b/>
          <w:bCs/>
          <w:color w:val="C00000"/>
          <w:sz w:val="24"/>
          <w:szCs w:val="24"/>
        </w:rPr>
      </w:pPr>
    </w:p>
    <w:p w14:paraId="12140F93" w14:textId="77777777" w:rsidR="00F171B2" w:rsidRPr="00823434" w:rsidRDefault="00F171B2" w:rsidP="00731B1B">
      <w:pPr>
        <w:spacing w:after="0" w:line="240" w:lineRule="auto"/>
        <w:jc w:val="right"/>
        <w:rPr>
          <w:rFonts w:ascii="Arial Narrow" w:hAnsi="Arial Narrow"/>
          <w:b/>
          <w:bCs/>
          <w:color w:val="C00000"/>
          <w:sz w:val="24"/>
          <w:szCs w:val="24"/>
        </w:rPr>
      </w:pPr>
    </w:p>
    <w:p w14:paraId="26A64568" w14:textId="77777777" w:rsidR="005C064A"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6203CF63" w14:textId="492B5845" w:rsidR="00816389" w:rsidRDefault="00816389" w:rsidP="00184829">
      <w:pPr>
        <w:numPr>
          <w:ilvl w:val="0"/>
          <w:numId w:val="22"/>
        </w:numPr>
        <w:spacing w:after="0" w:line="240" w:lineRule="auto"/>
        <w:jc w:val="both"/>
        <w:rPr>
          <w:rFonts w:ascii="Arial Narrow" w:eastAsia="Calibri" w:hAnsi="Arial Narrow" w:cs="Calibri"/>
          <w:sz w:val="24"/>
          <w:szCs w:val="24"/>
        </w:rPr>
      </w:pPr>
      <w:r w:rsidRPr="00816389">
        <w:rPr>
          <w:rFonts w:ascii="Arial Narrow" w:eastAsia="Calibri" w:hAnsi="Arial Narrow" w:cs="Calibri"/>
          <w:sz w:val="24"/>
          <w:szCs w:val="24"/>
        </w:rPr>
        <w:t>Traslados Aeropuerto Salta/Hotel/Aeropuerto Salta.</w:t>
      </w:r>
    </w:p>
    <w:p w14:paraId="48B6AB78" w14:textId="6CFBE437" w:rsidR="00816389" w:rsidRDefault="00816389" w:rsidP="00184829">
      <w:pPr>
        <w:numPr>
          <w:ilvl w:val="0"/>
          <w:numId w:val="22"/>
        </w:numPr>
        <w:spacing w:after="0" w:line="240" w:lineRule="auto"/>
        <w:jc w:val="both"/>
        <w:rPr>
          <w:rFonts w:ascii="Arial Narrow" w:eastAsia="Calibri" w:hAnsi="Arial Narrow" w:cs="Calibri"/>
          <w:sz w:val="24"/>
          <w:szCs w:val="24"/>
        </w:rPr>
      </w:pPr>
      <w:r w:rsidRPr="00816389">
        <w:rPr>
          <w:rFonts w:ascii="Arial Narrow" w:eastAsia="Calibri" w:hAnsi="Arial Narrow" w:cs="Calibri"/>
          <w:sz w:val="24"/>
          <w:szCs w:val="24"/>
        </w:rPr>
        <w:t xml:space="preserve">3 </w:t>
      </w:r>
      <w:r>
        <w:rPr>
          <w:rFonts w:ascii="Arial Narrow" w:eastAsia="Calibri" w:hAnsi="Arial Narrow" w:cs="Calibri"/>
          <w:sz w:val="24"/>
          <w:szCs w:val="24"/>
        </w:rPr>
        <w:t>n</w:t>
      </w:r>
      <w:r w:rsidRPr="00816389">
        <w:rPr>
          <w:rFonts w:ascii="Arial Narrow" w:eastAsia="Calibri" w:hAnsi="Arial Narrow" w:cs="Calibri"/>
          <w:sz w:val="24"/>
          <w:szCs w:val="24"/>
        </w:rPr>
        <w:t>oches de alojamiento en hotel seleccionado en Salta.</w:t>
      </w:r>
    </w:p>
    <w:p w14:paraId="12CACA4A" w14:textId="22F070D2" w:rsidR="00816389" w:rsidRDefault="00816389" w:rsidP="00184829">
      <w:pPr>
        <w:numPr>
          <w:ilvl w:val="0"/>
          <w:numId w:val="22"/>
        </w:numPr>
        <w:spacing w:after="0" w:line="240" w:lineRule="auto"/>
        <w:jc w:val="both"/>
        <w:rPr>
          <w:rFonts w:ascii="Arial Narrow" w:eastAsia="Calibri" w:hAnsi="Arial Narrow" w:cs="Calibri"/>
          <w:sz w:val="24"/>
          <w:szCs w:val="24"/>
        </w:rPr>
      </w:pPr>
      <w:r w:rsidRPr="00816389">
        <w:rPr>
          <w:rFonts w:ascii="Arial Narrow" w:eastAsia="Calibri" w:hAnsi="Arial Narrow" w:cs="Calibri"/>
          <w:sz w:val="24"/>
          <w:szCs w:val="24"/>
        </w:rPr>
        <w:t>City Tour por la ciudad (medio día) con guía en español.</w:t>
      </w:r>
    </w:p>
    <w:p w14:paraId="7D24E7FA" w14:textId="620AF83D" w:rsidR="00816389" w:rsidRDefault="00816389" w:rsidP="00184829">
      <w:pPr>
        <w:numPr>
          <w:ilvl w:val="0"/>
          <w:numId w:val="22"/>
        </w:numPr>
        <w:spacing w:after="0" w:line="240" w:lineRule="auto"/>
        <w:jc w:val="both"/>
        <w:rPr>
          <w:rFonts w:ascii="Arial Narrow" w:eastAsia="Calibri" w:hAnsi="Arial Narrow" w:cs="Calibri"/>
          <w:sz w:val="24"/>
          <w:szCs w:val="24"/>
        </w:rPr>
      </w:pPr>
      <w:r w:rsidRPr="00816389">
        <w:rPr>
          <w:rFonts w:ascii="Arial Narrow" w:eastAsia="Calibri" w:hAnsi="Arial Narrow" w:cs="Calibri"/>
          <w:sz w:val="24"/>
          <w:szCs w:val="24"/>
        </w:rPr>
        <w:t>City Tour por la ciudad (medio día) con guía en español.</w:t>
      </w:r>
    </w:p>
    <w:p w14:paraId="587479B7" w14:textId="22DCFC61" w:rsidR="005F0EEE" w:rsidRPr="004E0A3B" w:rsidRDefault="00ED5481" w:rsidP="00184829">
      <w:pPr>
        <w:numPr>
          <w:ilvl w:val="0"/>
          <w:numId w:val="22"/>
        </w:numPr>
        <w:spacing w:after="0" w:line="240" w:lineRule="auto"/>
        <w:jc w:val="both"/>
        <w:rPr>
          <w:rFonts w:ascii="Arial Narrow" w:eastAsia="Calibri" w:hAnsi="Arial Narrow" w:cs="Calibri"/>
          <w:sz w:val="24"/>
          <w:szCs w:val="24"/>
        </w:rPr>
      </w:pPr>
      <w:r>
        <w:rPr>
          <w:rFonts w:ascii="Arial Narrow" w:hAnsi="Arial Narrow" w:cs="Calibri"/>
          <w:sz w:val="24"/>
          <w:szCs w:val="24"/>
        </w:rPr>
        <w:t>Asistencia médica de hasta 60.000 USD (Consulte suplemento mayor de 75 años)</w:t>
      </w:r>
    </w:p>
    <w:p w14:paraId="67020221" w14:textId="77777777" w:rsidR="00EA16C9" w:rsidRDefault="00EA16C9" w:rsidP="00184829">
      <w:pPr>
        <w:spacing w:after="0" w:line="240" w:lineRule="auto"/>
        <w:jc w:val="both"/>
        <w:rPr>
          <w:rFonts w:ascii="Arial Narrow" w:eastAsia="Adobe Fangsong Std R" w:hAnsi="Arial Narrow"/>
          <w:b/>
          <w:bCs/>
          <w:color w:val="C00000"/>
          <w:sz w:val="24"/>
          <w:szCs w:val="24"/>
        </w:rPr>
      </w:pPr>
    </w:p>
    <w:p w14:paraId="076E5373" w14:textId="2B1530E8"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2E8420D2" w14:textId="08A76314" w:rsidR="00487893" w:rsidRDefault="00487893" w:rsidP="00487893">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r w:rsidR="00EA16C9">
        <w:rPr>
          <w:rStyle w:val="StyleSquare"/>
          <w:rFonts w:ascii="Arial Narrow" w:hAnsi="Arial Narrow"/>
          <w:color w:val="auto"/>
          <w:sz w:val="24"/>
          <w:szCs w:val="24"/>
        </w:rPr>
        <w:t xml:space="preserve"> internacionales</w:t>
      </w:r>
    </w:p>
    <w:p w14:paraId="1890A76C" w14:textId="423CC3E4" w:rsidR="00EA16C9" w:rsidRDefault="00EA16C9"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Tiquetes aéreos internos.</w:t>
      </w:r>
    </w:p>
    <w:p w14:paraId="1DEBDB0D" w14:textId="77777777" w:rsidR="008F33F4" w:rsidRPr="00823434" w:rsidRDefault="008F33F4"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7C3F557D" w14:textId="77777777" w:rsidR="008F33F4" w:rsidRPr="00823434" w:rsidRDefault="008F33F4" w:rsidP="008F33F4">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24BF9F76"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66553FDE" w14:textId="77777777" w:rsidR="00184829" w:rsidRPr="00823434" w:rsidRDefault="008F33F4" w:rsidP="00184829">
      <w:pPr>
        <w:pStyle w:val="P-Styleguiado"/>
        <w:numPr>
          <w:ilvl w:val="0"/>
          <w:numId w:val="16"/>
        </w:numPr>
        <w:rPr>
          <w:rFonts w:ascii="Arial Narrow" w:hAnsi="Arial Narrow"/>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6F8004DB"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1D474444" w14:textId="77777777" w:rsidR="004E1D8C" w:rsidRPr="004E1D8C" w:rsidRDefault="00184829" w:rsidP="000E125F">
      <w:pPr>
        <w:pStyle w:val="P-Styleguiado"/>
        <w:numPr>
          <w:ilvl w:val="0"/>
          <w:numId w:val="16"/>
        </w:numPr>
        <w:spacing w:after="0" w:line="240" w:lineRule="auto"/>
        <w:jc w:val="both"/>
        <w:rPr>
          <w:rStyle w:val="StyleSquare"/>
          <w:rFonts w:ascii="Arial Narrow" w:eastAsia="Adobe Fangsong Std R" w:hAnsi="Arial Narrow"/>
          <w:color w:val="auto"/>
          <w:sz w:val="24"/>
          <w:szCs w:val="24"/>
        </w:rPr>
      </w:pPr>
      <w:r w:rsidRPr="004E1D8C">
        <w:rPr>
          <w:rStyle w:val="StyleSquare"/>
          <w:rFonts w:ascii="Arial Narrow" w:hAnsi="Arial Narrow"/>
          <w:color w:val="auto"/>
          <w:sz w:val="24"/>
          <w:szCs w:val="24"/>
        </w:rPr>
        <w:lastRenderedPageBreak/>
        <w:t xml:space="preserve">Propinas </w:t>
      </w:r>
    </w:p>
    <w:p w14:paraId="52129E2C" w14:textId="77777777" w:rsidR="000B3CD2" w:rsidRDefault="00487893" w:rsidP="000B3CD2">
      <w:pPr>
        <w:pStyle w:val="P-Styleguiado"/>
        <w:numPr>
          <w:ilvl w:val="0"/>
          <w:numId w:val="16"/>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Fee Bancario</w:t>
      </w:r>
      <w:r w:rsidR="000B3CD2">
        <w:rPr>
          <w:rFonts w:ascii="Arial Narrow" w:eastAsia="Adobe Fangsong Std R" w:hAnsi="Arial Narrow"/>
          <w:sz w:val="24"/>
          <w:szCs w:val="24"/>
        </w:rPr>
        <w:t xml:space="preserve"> 3% </w:t>
      </w:r>
    </w:p>
    <w:p w14:paraId="2F4AE40A" w14:textId="77777777" w:rsidR="000B3CD2" w:rsidRDefault="000B3CD2" w:rsidP="000B3CD2">
      <w:pPr>
        <w:pStyle w:val="P-Styleguiado"/>
        <w:spacing w:after="0" w:line="240" w:lineRule="auto"/>
        <w:jc w:val="both"/>
        <w:rPr>
          <w:rFonts w:ascii="Arial Narrow" w:eastAsia="Adobe Fangsong Std R" w:hAnsi="Arial Narrow"/>
          <w:sz w:val="24"/>
          <w:szCs w:val="24"/>
        </w:rPr>
      </w:pPr>
    </w:p>
    <w:p w14:paraId="153134B9" w14:textId="77777777" w:rsidR="00A5110A" w:rsidRDefault="00A5110A" w:rsidP="000B3CD2">
      <w:pPr>
        <w:pStyle w:val="P-Styleguiado"/>
        <w:spacing w:after="0" w:line="240" w:lineRule="auto"/>
        <w:jc w:val="both"/>
        <w:rPr>
          <w:rFonts w:ascii="Arial Narrow" w:eastAsia="Adobe Fangsong Std R" w:hAnsi="Arial Narrow"/>
          <w:sz w:val="24"/>
          <w:szCs w:val="24"/>
        </w:rPr>
      </w:pPr>
    </w:p>
    <w:tbl>
      <w:tblPr>
        <w:tblStyle w:val="Tablaconcuadrcula"/>
        <w:tblW w:w="1060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53"/>
        <w:gridCol w:w="2709"/>
        <w:gridCol w:w="1499"/>
        <w:gridCol w:w="1443"/>
        <w:gridCol w:w="1405"/>
      </w:tblGrid>
      <w:tr w:rsidR="004578F5" w14:paraId="3C52E507" w14:textId="77777777" w:rsidTr="00DB0C9C">
        <w:trPr>
          <w:trHeight w:val="782"/>
          <w:jc w:val="center"/>
        </w:trPr>
        <w:tc>
          <w:tcPr>
            <w:tcW w:w="3553" w:type="dxa"/>
            <w:vMerge w:val="restart"/>
            <w:shd w:val="clear" w:color="auto" w:fill="E7E6E6" w:themeFill="background2"/>
            <w:vAlign w:val="center"/>
          </w:tcPr>
          <w:p w14:paraId="1BC05BC6" w14:textId="77777777" w:rsidR="004578F5" w:rsidRPr="008C3E98" w:rsidRDefault="004578F5" w:rsidP="008C3E98">
            <w:pPr>
              <w:jc w:val="center"/>
              <w:rPr>
                <w:rFonts w:ascii="Arial Narrow" w:eastAsia="Adobe Fangsong Std R" w:hAnsi="Arial Narrow"/>
                <w:sz w:val="24"/>
                <w:szCs w:val="24"/>
              </w:rPr>
            </w:pPr>
            <w:r>
              <w:rPr>
                <w:rFonts w:ascii="Arial Narrow" w:hAnsi="Arial Narrow" w:cs="Arial"/>
                <w:b/>
                <w:bCs/>
                <w:color w:val="C00000"/>
                <w:sz w:val="24"/>
                <w:szCs w:val="24"/>
                <w:lang w:val="es-ES" w:eastAsia="es-ES"/>
              </w:rPr>
              <w:t>HOTEL</w:t>
            </w:r>
          </w:p>
        </w:tc>
        <w:tc>
          <w:tcPr>
            <w:tcW w:w="2709" w:type="dxa"/>
            <w:vMerge w:val="restart"/>
            <w:shd w:val="clear" w:color="auto" w:fill="E7E6E6" w:themeFill="background2"/>
            <w:vAlign w:val="center"/>
          </w:tcPr>
          <w:p w14:paraId="3D8D881B"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VIGENCIA</w:t>
            </w:r>
          </w:p>
        </w:tc>
        <w:tc>
          <w:tcPr>
            <w:tcW w:w="4347" w:type="dxa"/>
            <w:gridSpan w:val="3"/>
            <w:shd w:val="clear" w:color="auto" w:fill="E7E6E6" w:themeFill="background2"/>
            <w:vAlign w:val="center"/>
          </w:tcPr>
          <w:p w14:paraId="79AB5117"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DÓLARES AMERICANOS</w:t>
            </w:r>
          </w:p>
        </w:tc>
      </w:tr>
      <w:tr w:rsidR="004578F5" w14:paraId="17C4D87D" w14:textId="77777777" w:rsidTr="00DB0C9C">
        <w:trPr>
          <w:trHeight w:val="420"/>
          <w:jc w:val="center"/>
        </w:trPr>
        <w:tc>
          <w:tcPr>
            <w:tcW w:w="3553" w:type="dxa"/>
            <w:vMerge/>
            <w:shd w:val="clear" w:color="auto" w:fill="E7E6E6" w:themeFill="background2"/>
            <w:vAlign w:val="center"/>
          </w:tcPr>
          <w:p w14:paraId="5329192E" w14:textId="77777777" w:rsidR="004578F5" w:rsidRDefault="004578F5" w:rsidP="005D0B4A">
            <w:pPr>
              <w:jc w:val="center"/>
              <w:rPr>
                <w:rFonts w:ascii="Arial Narrow" w:hAnsi="Arial Narrow" w:cs="Arial"/>
                <w:b/>
                <w:bCs/>
                <w:color w:val="C00000"/>
                <w:sz w:val="24"/>
                <w:szCs w:val="24"/>
                <w:lang w:val="es-ES" w:eastAsia="es-ES"/>
              </w:rPr>
            </w:pPr>
          </w:p>
        </w:tc>
        <w:tc>
          <w:tcPr>
            <w:tcW w:w="2709" w:type="dxa"/>
            <w:vMerge/>
            <w:shd w:val="clear" w:color="auto" w:fill="E7E6E6" w:themeFill="background2"/>
            <w:vAlign w:val="center"/>
          </w:tcPr>
          <w:p w14:paraId="6AB7D92B" w14:textId="77777777" w:rsidR="004578F5" w:rsidRDefault="004578F5" w:rsidP="005D0B4A">
            <w:pPr>
              <w:jc w:val="center"/>
              <w:rPr>
                <w:rFonts w:ascii="Arial Narrow" w:hAnsi="Arial Narrow" w:cs="Arial"/>
                <w:b/>
                <w:bCs/>
                <w:color w:val="C00000"/>
                <w:sz w:val="24"/>
                <w:szCs w:val="24"/>
                <w:lang w:val="es-ES" w:eastAsia="es-ES"/>
              </w:rPr>
            </w:pPr>
          </w:p>
        </w:tc>
        <w:tc>
          <w:tcPr>
            <w:tcW w:w="1499" w:type="dxa"/>
            <w:shd w:val="clear" w:color="auto" w:fill="E7E6E6" w:themeFill="background2"/>
            <w:vAlign w:val="center"/>
          </w:tcPr>
          <w:p w14:paraId="2A133032"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443" w:type="dxa"/>
            <w:shd w:val="clear" w:color="auto" w:fill="E7E6E6" w:themeFill="background2"/>
            <w:vAlign w:val="center"/>
          </w:tcPr>
          <w:p w14:paraId="3D2CC562"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c>
          <w:tcPr>
            <w:tcW w:w="1405" w:type="dxa"/>
            <w:shd w:val="clear" w:color="auto" w:fill="E7E6E6" w:themeFill="background2"/>
            <w:vAlign w:val="center"/>
          </w:tcPr>
          <w:p w14:paraId="799D048F"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w:t>
            </w:r>
          </w:p>
        </w:tc>
      </w:tr>
      <w:tr w:rsidR="002C0669" w14:paraId="67DA053D" w14:textId="77777777" w:rsidTr="00DB0C9C">
        <w:trPr>
          <w:trHeight w:val="272"/>
          <w:jc w:val="center"/>
        </w:trPr>
        <w:tc>
          <w:tcPr>
            <w:tcW w:w="3553" w:type="dxa"/>
            <w:vMerge w:val="restart"/>
            <w:shd w:val="clear" w:color="auto" w:fill="auto"/>
            <w:vAlign w:val="center"/>
          </w:tcPr>
          <w:p w14:paraId="0953A350" w14:textId="3D947F54" w:rsidR="002C0669" w:rsidRPr="002C0669" w:rsidRDefault="002C0669" w:rsidP="002C0669">
            <w:pPr>
              <w:jc w:val="center"/>
              <w:rPr>
                <w:rFonts w:ascii="Arial Narrow" w:hAnsi="Arial Narrow" w:cs="Calibri"/>
                <w:color w:val="000000"/>
              </w:rPr>
            </w:pPr>
            <w:r>
              <w:rPr>
                <w:rFonts w:ascii="Arial Narrow" w:hAnsi="Arial Narrow" w:cs="Calibri"/>
                <w:b/>
                <w:bCs/>
                <w:color w:val="000000"/>
                <w:sz w:val="22"/>
                <w:szCs w:val="22"/>
              </w:rPr>
              <w:t>ROOMIE SALTA BY DOT SUITES (COMFORT)</w:t>
            </w:r>
            <w:r w:rsidR="00C93D31">
              <w:rPr>
                <w:rFonts w:ascii="Arial Narrow" w:hAnsi="Arial Narrow" w:cs="Calibri"/>
                <w:b/>
                <w:bCs/>
                <w:color w:val="000000"/>
                <w:sz w:val="22"/>
                <w:szCs w:val="22"/>
              </w:rPr>
              <w:t xml:space="preserve"> 3*</w:t>
            </w:r>
          </w:p>
        </w:tc>
        <w:tc>
          <w:tcPr>
            <w:tcW w:w="2709" w:type="dxa"/>
            <w:tcBorders>
              <w:top w:val="single" w:sz="4" w:space="0" w:color="auto"/>
              <w:left w:val="single" w:sz="4" w:space="0" w:color="auto"/>
              <w:bottom w:val="single" w:sz="4" w:space="0" w:color="auto"/>
              <w:right w:val="single" w:sz="4" w:space="0" w:color="auto"/>
            </w:tcBorders>
            <w:shd w:val="clear" w:color="auto" w:fill="auto"/>
            <w:vAlign w:val="center"/>
          </w:tcPr>
          <w:p w14:paraId="68ACEC2E" w14:textId="57AE8DDB" w:rsidR="002C0669" w:rsidRPr="009A449D" w:rsidRDefault="002C0669" w:rsidP="002C0669">
            <w:pPr>
              <w:jc w:val="center"/>
              <w:rPr>
                <w:rFonts w:ascii="Arial Narrow" w:hAnsi="Arial Narrow" w:cs="Calibri"/>
                <w:color w:val="000000"/>
                <w:lang w:val="es-CO"/>
              </w:rPr>
            </w:pPr>
            <w:r>
              <w:rPr>
                <w:rFonts w:ascii="Arial Narrow" w:hAnsi="Arial Narrow" w:cs="Calibri"/>
                <w:b/>
                <w:bCs/>
                <w:sz w:val="22"/>
                <w:szCs w:val="22"/>
              </w:rPr>
              <w:t>1 JUL - 31 OCT 2026</w:t>
            </w: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14:paraId="4CEDA2C9" w14:textId="12F29B50" w:rsidR="002C0669" w:rsidRDefault="002C0669" w:rsidP="002C0669">
            <w:pPr>
              <w:jc w:val="center"/>
              <w:rPr>
                <w:rFonts w:ascii="Arial Narrow" w:hAnsi="Arial Narrow" w:cs="Calibri"/>
                <w:color w:val="000000"/>
              </w:rPr>
            </w:pPr>
            <w:r>
              <w:rPr>
                <w:rFonts w:ascii="Arial Narrow" w:hAnsi="Arial Narrow" w:cs="Calibri"/>
                <w:color w:val="000000"/>
                <w:sz w:val="22"/>
                <w:szCs w:val="22"/>
              </w:rPr>
              <w:t>330</w:t>
            </w:r>
          </w:p>
        </w:tc>
        <w:tc>
          <w:tcPr>
            <w:tcW w:w="1443" w:type="dxa"/>
            <w:tcBorders>
              <w:top w:val="single" w:sz="4" w:space="0" w:color="auto"/>
              <w:left w:val="nil"/>
              <w:bottom w:val="single" w:sz="4" w:space="0" w:color="auto"/>
              <w:right w:val="single" w:sz="4" w:space="0" w:color="auto"/>
            </w:tcBorders>
            <w:shd w:val="clear" w:color="auto" w:fill="auto"/>
            <w:vAlign w:val="center"/>
          </w:tcPr>
          <w:p w14:paraId="538ADF72" w14:textId="003D0443" w:rsidR="002C0669" w:rsidRDefault="002C0669" w:rsidP="002C0669">
            <w:pPr>
              <w:jc w:val="center"/>
              <w:rPr>
                <w:rFonts w:ascii="Arial Narrow" w:hAnsi="Arial Narrow" w:cs="Calibri"/>
                <w:color w:val="000000"/>
              </w:rPr>
            </w:pPr>
            <w:r>
              <w:rPr>
                <w:rFonts w:ascii="Arial Narrow" w:hAnsi="Arial Narrow" w:cs="Calibri"/>
                <w:color w:val="000000"/>
                <w:sz w:val="22"/>
                <w:szCs w:val="22"/>
              </w:rPr>
              <w:t>240</w:t>
            </w:r>
          </w:p>
        </w:tc>
        <w:tc>
          <w:tcPr>
            <w:tcW w:w="1405" w:type="dxa"/>
            <w:tcBorders>
              <w:top w:val="single" w:sz="4" w:space="0" w:color="auto"/>
              <w:left w:val="nil"/>
              <w:bottom w:val="single" w:sz="4" w:space="0" w:color="auto"/>
              <w:right w:val="single" w:sz="4" w:space="0" w:color="auto"/>
            </w:tcBorders>
            <w:shd w:val="clear" w:color="auto" w:fill="auto"/>
            <w:vAlign w:val="center"/>
          </w:tcPr>
          <w:p w14:paraId="11AAFDDF" w14:textId="3FD93AA8" w:rsidR="002C0669" w:rsidRDefault="002C0669" w:rsidP="002C0669">
            <w:pPr>
              <w:jc w:val="center"/>
              <w:rPr>
                <w:rFonts w:ascii="Arial Narrow" w:hAnsi="Arial Narrow" w:cs="Calibri"/>
                <w:color w:val="000000"/>
              </w:rPr>
            </w:pPr>
            <w:r>
              <w:rPr>
                <w:rFonts w:ascii="Arial Narrow" w:hAnsi="Arial Narrow" w:cs="Calibri"/>
                <w:color w:val="000000"/>
                <w:sz w:val="22"/>
                <w:szCs w:val="22"/>
              </w:rPr>
              <w:t>230</w:t>
            </w:r>
          </w:p>
        </w:tc>
      </w:tr>
      <w:tr w:rsidR="002C0669" w14:paraId="6642A299" w14:textId="77777777" w:rsidTr="00DB0C9C">
        <w:trPr>
          <w:trHeight w:val="272"/>
          <w:jc w:val="center"/>
        </w:trPr>
        <w:tc>
          <w:tcPr>
            <w:tcW w:w="3553" w:type="dxa"/>
            <w:vMerge/>
            <w:shd w:val="clear" w:color="auto" w:fill="auto"/>
            <w:vAlign w:val="center"/>
          </w:tcPr>
          <w:p w14:paraId="3207DBF7" w14:textId="77777777" w:rsidR="002C0669" w:rsidRPr="009A449D" w:rsidRDefault="002C0669" w:rsidP="002C0669">
            <w:pPr>
              <w:jc w:val="center"/>
              <w:rPr>
                <w:rFonts w:ascii="Arial Narrow" w:hAnsi="Arial Narrow" w:cs="Calibri"/>
                <w:color w:val="000000"/>
                <w:lang w:val="es-CO"/>
              </w:rPr>
            </w:pPr>
          </w:p>
        </w:tc>
        <w:tc>
          <w:tcPr>
            <w:tcW w:w="2709" w:type="dxa"/>
            <w:tcBorders>
              <w:top w:val="single" w:sz="4" w:space="0" w:color="auto"/>
              <w:left w:val="single" w:sz="4" w:space="0" w:color="auto"/>
              <w:bottom w:val="single" w:sz="4" w:space="0" w:color="auto"/>
              <w:right w:val="single" w:sz="4" w:space="0" w:color="auto"/>
            </w:tcBorders>
            <w:shd w:val="clear" w:color="auto" w:fill="auto"/>
            <w:vAlign w:val="center"/>
          </w:tcPr>
          <w:p w14:paraId="728E4E4C" w14:textId="5E84EFC9" w:rsidR="002C0669" w:rsidRPr="009A449D" w:rsidRDefault="002C0669" w:rsidP="002C0669">
            <w:pPr>
              <w:jc w:val="center"/>
              <w:rPr>
                <w:rFonts w:ascii="Arial Narrow" w:hAnsi="Arial Narrow" w:cs="Calibri"/>
                <w:color w:val="000000"/>
                <w:lang w:val="es-CO"/>
              </w:rPr>
            </w:pPr>
            <w:r>
              <w:rPr>
                <w:rFonts w:ascii="Arial Narrow" w:hAnsi="Arial Narrow" w:cs="Calibri"/>
                <w:b/>
                <w:bCs/>
                <w:sz w:val="22"/>
                <w:szCs w:val="22"/>
              </w:rPr>
              <w:t>1 - 30 NOV 2026</w:t>
            </w: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14:paraId="585EA2F5" w14:textId="0BAC2158" w:rsidR="002C0669" w:rsidRDefault="002C0669" w:rsidP="002C0669">
            <w:pPr>
              <w:jc w:val="center"/>
              <w:rPr>
                <w:rFonts w:ascii="Arial Narrow" w:hAnsi="Arial Narrow" w:cs="Calibri"/>
                <w:color w:val="000000"/>
              </w:rPr>
            </w:pPr>
            <w:r>
              <w:rPr>
                <w:rFonts w:ascii="Arial Narrow" w:hAnsi="Arial Narrow" w:cs="Calibri"/>
                <w:color w:val="000000"/>
                <w:sz w:val="22"/>
                <w:szCs w:val="22"/>
              </w:rPr>
              <w:t>420</w:t>
            </w:r>
          </w:p>
        </w:tc>
        <w:tc>
          <w:tcPr>
            <w:tcW w:w="1443" w:type="dxa"/>
            <w:tcBorders>
              <w:top w:val="single" w:sz="4" w:space="0" w:color="auto"/>
              <w:left w:val="nil"/>
              <w:bottom w:val="single" w:sz="4" w:space="0" w:color="auto"/>
              <w:right w:val="single" w:sz="4" w:space="0" w:color="auto"/>
            </w:tcBorders>
            <w:shd w:val="clear" w:color="auto" w:fill="auto"/>
            <w:vAlign w:val="center"/>
          </w:tcPr>
          <w:p w14:paraId="419E79D4" w14:textId="6587D474" w:rsidR="002C0669" w:rsidRDefault="002C0669" w:rsidP="002C0669">
            <w:pPr>
              <w:jc w:val="center"/>
              <w:rPr>
                <w:rFonts w:ascii="Arial Narrow" w:hAnsi="Arial Narrow" w:cs="Calibri"/>
                <w:color w:val="000000"/>
              </w:rPr>
            </w:pPr>
            <w:r>
              <w:rPr>
                <w:rFonts w:ascii="Arial Narrow" w:hAnsi="Arial Narrow" w:cs="Calibri"/>
                <w:color w:val="000000"/>
                <w:sz w:val="22"/>
                <w:szCs w:val="22"/>
              </w:rPr>
              <w:t>280</w:t>
            </w:r>
          </w:p>
        </w:tc>
        <w:tc>
          <w:tcPr>
            <w:tcW w:w="1405" w:type="dxa"/>
            <w:tcBorders>
              <w:top w:val="single" w:sz="4" w:space="0" w:color="auto"/>
              <w:left w:val="nil"/>
              <w:bottom w:val="single" w:sz="4" w:space="0" w:color="auto"/>
              <w:right w:val="single" w:sz="4" w:space="0" w:color="auto"/>
            </w:tcBorders>
            <w:shd w:val="clear" w:color="auto" w:fill="auto"/>
            <w:vAlign w:val="center"/>
          </w:tcPr>
          <w:p w14:paraId="77B49846" w14:textId="26EE5BC8" w:rsidR="002C0669" w:rsidRDefault="002C0669" w:rsidP="002C0669">
            <w:pPr>
              <w:jc w:val="center"/>
              <w:rPr>
                <w:rFonts w:ascii="Arial Narrow" w:hAnsi="Arial Narrow" w:cs="Calibri"/>
                <w:color w:val="000000"/>
              </w:rPr>
            </w:pPr>
            <w:r>
              <w:rPr>
                <w:rFonts w:ascii="Arial Narrow" w:hAnsi="Arial Narrow" w:cs="Calibri"/>
                <w:color w:val="000000"/>
                <w:sz w:val="22"/>
                <w:szCs w:val="22"/>
              </w:rPr>
              <w:t>250</w:t>
            </w:r>
          </w:p>
        </w:tc>
      </w:tr>
      <w:tr w:rsidR="002C0669" w14:paraId="1B648966" w14:textId="77777777" w:rsidTr="00DB0C9C">
        <w:trPr>
          <w:trHeight w:val="272"/>
          <w:jc w:val="center"/>
        </w:trPr>
        <w:tc>
          <w:tcPr>
            <w:tcW w:w="3553" w:type="dxa"/>
            <w:vMerge/>
            <w:shd w:val="clear" w:color="auto" w:fill="auto"/>
            <w:vAlign w:val="center"/>
          </w:tcPr>
          <w:p w14:paraId="636E7107" w14:textId="77777777" w:rsidR="002C0669" w:rsidRPr="009A449D" w:rsidRDefault="002C0669" w:rsidP="002C0669">
            <w:pPr>
              <w:jc w:val="center"/>
              <w:rPr>
                <w:rFonts w:ascii="Arial Narrow" w:hAnsi="Arial Narrow" w:cs="Calibri"/>
                <w:color w:val="000000"/>
              </w:rPr>
            </w:pPr>
          </w:p>
        </w:tc>
        <w:tc>
          <w:tcPr>
            <w:tcW w:w="2709" w:type="dxa"/>
            <w:tcBorders>
              <w:top w:val="single" w:sz="4" w:space="0" w:color="auto"/>
              <w:left w:val="single" w:sz="4" w:space="0" w:color="auto"/>
              <w:bottom w:val="single" w:sz="4" w:space="0" w:color="auto"/>
              <w:right w:val="single" w:sz="4" w:space="0" w:color="auto"/>
            </w:tcBorders>
            <w:shd w:val="clear" w:color="auto" w:fill="auto"/>
            <w:vAlign w:val="center"/>
          </w:tcPr>
          <w:p w14:paraId="1EF30538" w14:textId="2CEFDB12" w:rsidR="002C0669" w:rsidRPr="009A449D" w:rsidRDefault="002C0669" w:rsidP="002C0669">
            <w:pPr>
              <w:jc w:val="center"/>
              <w:rPr>
                <w:rFonts w:ascii="Arial Narrow" w:hAnsi="Arial Narrow" w:cs="Calibri"/>
                <w:color w:val="000000"/>
              </w:rPr>
            </w:pPr>
            <w:r>
              <w:rPr>
                <w:rFonts w:ascii="Arial Narrow" w:hAnsi="Arial Narrow" w:cs="Calibri"/>
                <w:b/>
                <w:bCs/>
                <w:sz w:val="22"/>
                <w:szCs w:val="22"/>
              </w:rPr>
              <w:t>1 DIC 2026 - 31 ENE 2027</w:t>
            </w: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14:paraId="6C1BE97E" w14:textId="2143C1E1" w:rsidR="002C0669" w:rsidRDefault="002C0669" w:rsidP="002C0669">
            <w:pPr>
              <w:jc w:val="center"/>
              <w:rPr>
                <w:rFonts w:ascii="Arial Narrow" w:hAnsi="Arial Narrow" w:cs="Calibri"/>
                <w:color w:val="000000"/>
              </w:rPr>
            </w:pPr>
            <w:r>
              <w:rPr>
                <w:rFonts w:ascii="Arial Narrow" w:hAnsi="Arial Narrow" w:cs="Calibri"/>
                <w:color w:val="000000"/>
                <w:sz w:val="22"/>
                <w:szCs w:val="22"/>
              </w:rPr>
              <w:t>340</w:t>
            </w:r>
          </w:p>
        </w:tc>
        <w:tc>
          <w:tcPr>
            <w:tcW w:w="1443" w:type="dxa"/>
            <w:tcBorders>
              <w:top w:val="single" w:sz="4" w:space="0" w:color="auto"/>
              <w:left w:val="nil"/>
              <w:bottom w:val="single" w:sz="4" w:space="0" w:color="auto"/>
              <w:right w:val="single" w:sz="4" w:space="0" w:color="auto"/>
            </w:tcBorders>
            <w:shd w:val="clear" w:color="auto" w:fill="auto"/>
            <w:vAlign w:val="center"/>
          </w:tcPr>
          <w:p w14:paraId="05D970CD" w14:textId="3F718D62" w:rsidR="002C0669" w:rsidRDefault="002C0669" w:rsidP="002C0669">
            <w:pPr>
              <w:jc w:val="center"/>
              <w:rPr>
                <w:rFonts w:ascii="Arial Narrow" w:hAnsi="Arial Narrow" w:cs="Calibri"/>
                <w:color w:val="000000"/>
              </w:rPr>
            </w:pPr>
            <w:r>
              <w:rPr>
                <w:rFonts w:ascii="Arial Narrow" w:hAnsi="Arial Narrow" w:cs="Calibri"/>
                <w:color w:val="000000"/>
                <w:sz w:val="22"/>
                <w:szCs w:val="22"/>
              </w:rPr>
              <w:t>240</w:t>
            </w:r>
          </w:p>
        </w:tc>
        <w:tc>
          <w:tcPr>
            <w:tcW w:w="1405" w:type="dxa"/>
            <w:tcBorders>
              <w:top w:val="single" w:sz="4" w:space="0" w:color="auto"/>
              <w:left w:val="nil"/>
              <w:bottom w:val="single" w:sz="4" w:space="0" w:color="auto"/>
              <w:right w:val="single" w:sz="4" w:space="0" w:color="auto"/>
            </w:tcBorders>
            <w:shd w:val="clear" w:color="auto" w:fill="auto"/>
            <w:vAlign w:val="center"/>
          </w:tcPr>
          <w:p w14:paraId="01C91CDA" w14:textId="0249CEBC" w:rsidR="002C0669" w:rsidRDefault="002C0669" w:rsidP="002C0669">
            <w:pPr>
              <w:jc w:val="center"/>
              <w:rPr>
                <w:rFonts w:ascii="Arial Narrow" w:hAnsi="Arial Narrow" w:cs="Calibri"/>
                <w:color w:val="000000"/>
              </w:rPr>
            </w:pPr>
            <w:r>
              <w:rPr>
                <w:rFonts w:ascii="Arial Narrow" w:hAnsi="Arial Narrow" w:cs="Calibri"/>
                <w:color w:val="000000"/>
                <w:sz w:val="22"/>
                <w:szCs w:val="22"/>
              </w:rPr>
              <w:t>220</w:t>
            </w:r>
          </w:p>
        </w:tc>
      </w:tr>
      <w:tr w:rsidR="002C0669" w14:paraId="6C8D7463" w14:textId="77777777" w:rsidTr="00DB0C9C">
        <w:trPr>
          <w:trHeight w:val="272"/>
          <w:jc w:val="center"/>
        </w:trPr>
        <w:tc>
          <w:tcPr>
            <w:tcW w:w="3553" w:type="dxa"/>
            <w:vMerge/>
            <w:shd w:val="clear" w:color="auto" w:fill="auto"/>
            <w:vAlign w:val="center"/>
          </w:tcPr>
          <w:p w14:paraId="7AE400BD" w14:textId="77777777" w:rsidR="002C0669" w:rsidRPr="009A449D" w:rsidRDefault="002C0669" w:rsidP="002C0669">
            <w:pPr>
              <w:jc w:val="center"/>
              <w:rPr>
                <w:rFonts w:ascii="Arial Narrow" w:hAnsi="Arial Narrow" w:cs="Calibri"/>
                <w:color w:val="000000"/>
                <w:lang w:val="es-CO"/>
              </w:rPr>
            </w:pPr>
          </w:p>
        </w:tc>
        <w:tc>
          <w:tcPr>
            <w:tcW w:w="2709" w:type="dxa"/>
            <w:tcBorders>
              <w:top w:val="single" w:sz="4" w:space="0" w:color="auto"/>
              <w:left w:val="single" w:sz="4" w:space="0" w:color="auto"/>
              <w:bottom w:val="single" w:sz="4" w:space="0" w:color="auto"/>
              <w:right w:val="single" w:sz="4" w:space="0" w:color="auto"/>
            </w:tcBorders>
            <w:shd w:val="clear" w:color="auto" w:fill="auto"/>
            <w:vAlign w:val="center"/>
          </w:tcPr>
          <w:p w14:paraId="17FD3F62" w14:textId="08B40E58" w:rsidR="002C0669" w:rsidRPr="009A449D" w:rsidRDefault="002C0669" w:rsidP="002C0669">
            <w:pPr>
              <w:jc w:val="center"/>
              <w:rPr>
                <w:rFonts w:ascii="Arial Narrow" w:hAnsi="Arial Narrow" w:cs="Calibri"/>
                <w:color w:val="000000"/>
                <w:lang w:val="es-CO"/>
              </w:rPr>
            </w:pPr>
            <w:r>
              <w:rPr>
                <w:rFonts w:ascii="Arial Narrow" w:hAnsi="Arial Narrow" w:cs="Calibri"/>
                <w:b/>
                <w:bCs/>
                <w:sz w:val="22"/>
                <w:szCs w:val="22"/>
              </w:rPr>
              <w:t>1 FEB - 30 ABR 2027</w:t>
            </w: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14:paraId="69755BA8" w14:textId="648CA583" w:rsidR="002C0669" w:rsidRDefault="002C0669" w:rsidP="002C0669">
            <w:pPr>
              <w:jc w:val="center"/>
              <w:rPr>
                <w:rFonts w:ascii="Arial Narrow" w:hAnsi="Arial Narrow" w:cs="Calibri"/>
                <w:color w:val="000000"/>
              </w:rPr>
            </w:pPr>
            <w:r>
              <w:rPr>
                <w:rFonts w:ascii="Arial Narrow" w:hAnsi="Arial Narrow" w:cs="Calibri"/>
                <w:color w:val="000000"/>
                <w:sz w:val="22"/>
                <w:szCs w:val="22"/>
              </w:rPr>
              <w:t>340</w:t>
            </w:r>
          </w:p>
        </w:tc>
        <w:tc>
          <w:tcPr>
            <w:tcW w:w="1443" w:type="dxa"/>
            <w:tcBorders>
              <w:top w:val="single" w:sz="4" w:space="0" w:color="auto"/>
              <w:left w:val="nil"/>
              <w:bottom w:val="single" w:sz="4" w:space="0" w:color="auto"/>
              <w:right w:val="single" w:sz="4" w:space="0" w:color="auto"/>
            </w:tcBorders>
            <w:shd w:val="clear" w:color="auto" w:fill="auto"/>
            <w:vAlign w:val="center"/>
          </w:tcPr>
          <w:p w14:paraId="564A19B1" w14:textId="02B67AAC" w:rsidR="002C0669" w:rsidRDefault="002C0669" w:rsidP="002C0669">
            <w:pPr>
              <w:jc w:val="center"/>
              <w:rPr>
                <w:rFonts w:ascii="Arial Narrow" w:hAnsi="Arial Narrow" w:cs="Calibri"/>
                <w:color w:val="000000"/>
              </w:rPr>
            </w:pPr>
            <w:r>
              <w:rPr>
                <w:rFonts w:ascii="Arial Narrow" w:hAnsi="Arial Narrow" w:cs="Calibri"/>
                <w:color w:val="000000"/>
                <w:sz w:val="22"/>
                <w:szCs w:val="22"/>
              </w:rPr>
              <w:t>250</w:t>
            </w:r>
          </w:p>
        </w:tc>
        <w:tc>
          <w:tcPr>
            <w:tcW w:w="1405" w:type="dxa"/>
            <w:tcBorders>
              <w:top w:val="single" w:sz="4" w:space="0" w:color="auto"/>
              <w:left w:val="nil"/>
              <w:bottom w:val="single" w:sz="4" w:space="0" w:color="auto"/>
              <w:right w:val="single" w:sz="4" w:space="0" w:color="auto"/>
            </w:tcBorders>
            <w:shd w:val="clear" w:color="auto" w:fill="auto"/>
            <w:vAlign w:val="center"/>
          </w:tcPr>
          <w:p w14:paraId="73C87716" w14:textId="2D8CC811" w:rsidR="002C0669" w:rsidRDefault="002C0669" w:rsidP="002C0669">
            <w:pPr>
              <w:jc w:val="center"/>
              <w:rPr>
                <w:rFonts w:ascii="Arial Narrow" w:hAnsi="Arial Narrow" w:cs="Calibri"/>
                <w:color w:val="000000"/>
              </w:rPr>
            </w:pPr>
            <w:r>
              <w:rPr>
                <w:rFonts w:ascii="Arial Narrow" w:hAnsi="Arial Narrow" w:cs="Calibri"/>
                <w:color w:val="000000"/>
                <w:sz w:val="22"/>
                <w:szCs w:val="22"/>
              </w:rPr>
              <w:t>220</w:t>
            </w:r>
          </w:p>
        </w:tc>
      </w:tr>
      <w:tr w:rsidR="002C0669" w14:paraId="30FBC12C" w14:textId="77777777" w:rsidTr="00AD46AD">
        <w:trPr>
          <w:trHeight w:val="272"/>
          <w:jc w:val="center"/>
        </w:trPr>
        <w:tc>
          <w:tcPr>
            <w:tcW w:w="3553" w:type="dxa"/>
            <w:vMerge w:val="restart"/>
            <w:shd w:val="clear" w:color="auto" w:fill="E7E6E6" w:themeFill="background2"/>
            <w:vAlign w:val="center"/>
          </w:tcPr>
          <w:p w14:paraId="6E221B50" w14:textId="034AB550" w:rsidR="002C0669" w:rsidRPr="009A449D" w:rsidRDefault="002C0669" w:rsidP="002C0669">
            <w:pPr>
              <w:jc w:val="center"/>
              <w:rPr>
                <w:rFonts w:ascii="Arial Narrow" w:hAnsi="Arial Narrow" w:cs="Calibri"/>
                <w:color w:val="000000"/>
                <w:sz w:val="22"/>
                <w:szCs w:val="22"/>
                <w:lang w:val="es-CO"/>
              </w:rPr>
            </w:pPr>
            <w:r w:rsidRPr="002C0669">
              <w:rPr>
                <w:rFonts w:ascii="Arial Narrow" w:hAnsi="Arial Narrow" w:cs="Calibri"/>
                <w:b/>
                <w:bCs/>
                <w:color w:val="000000"/>
                <w:sz w:val="22"/>
                <w:szCs w:val="22"/>
                <w:lang w:val="es-CO"/>
              </w:rPr>
              <w:t>HOTEL ALTOS DE BALCARCE (STANDART)</w:t>
            </w:r>
            <w:r w:rsidR="00C93D31">
              <w:rPr>
                <w:rFonts w:ascii="Arial Narrow" w:hAnsi="Arial Narrow" w:cs="Calibri"/>
                <w:b/>
                <w:bCs/>
                <w:color w:val="000000"/>
                <w:sz w:val="22"/>
                <w:szCs w:val="22"/>
                <w:lang w:val="es-CO"/>
              </w:rPr>
              <w:t xml:space="preserve"> 3*</w:t>
            </w:r>
          </w:p>
        </w:tc>
        <w:tc>
          <w:tcPr>
            <w:tcW w:w="2709" w:type="dxa"/>
            <w:tcBorders>
              <w:top w:val="nil"/>
              <w:left w:val="single" w:sz="4" w:space="0" w:color="auto"/>
              <w:bottom w:val="single" w:sz="4" w:space="0" w:color="auto"/>
              <w:right w:val="single" w:sz="4" w:space="0" w:color="auto"/>
            </w:tcBorders>
            <w:shd w:val="clear" w:color="auto" w:fill="E7E6E6" w:themeFill="background2"/>
            <w:vAlign w:val="center"/>
          </w:tcPr>
          <w:p w14:paraId="2D7EB33D" w14:textId="01F7B010" w:rsidR="002C0669" w:rsidRPr="009A449D" w:rsidRDefault="002C0669" w:rsidP="002C0669">
            <w:pPr>
              <w:jc w:val="center"/>
              <w:rPr>
                <w:rFonts w:ascii="Arial Narrow" w:hAnsi="Arial Narrow" w:cs="Calibri"/>
                <w:color w:val="000000"/>
                <w:sz w:val="22"/>
                <w:szCs w:val="22"/>
                <w:lang w:val="es-CO"/>
              </w:rPr>
            </w:pPr>
            <w:r>
              <w:rPr>
                <w:rFonts w:ascii="Arial Narrow" w:hAnsi="Arial Narrow" w:cs="Calibri"/>
                <w:b/>
                <w:bCs/>
                <w:sz w:val="22"/>
                <w:szCs w:val="22"/>
              </w:rPr>
              <w:t>1 JUL - 30 SEP 2026</w:t>
            </w:r>
          </w:p>
        </w:tc>
        <w:tc>
          <w:tcPr>
            <w:tcW w:w="1499" w:type="dxa"/>
            <w:tcBorders>
              <w:top w:val="nil"/>
              <w:left w:val="single" w:sz="4" w:space="0" w:color="auto"/>
              <w:bottom w:val="single" w:sz="4" w:space="0" w:color="auto"/>
              <w:right w:val="single" w:sz="4" w:space="0" w:color="auto"/>
            </w:tcBorders>
            <w:shd w:val="clear" w:color="auto" w:fill="E7E6E6" w:themeFill="background2"/>
            <w:vAlign w:val="center"/>
          </w:tcPr>
          <w:p w14:paraId="70AF09A4" w14:textId="0CE3F4C5" w:rsidR="002C0669" w:rsidRDefault="002C0669" w:rsidP="002C0669">
            <w:pPr>
              <w:jc w:val="center"/>
              <w:rPr>
                <w:rFonts w:ascii="Arial Narrow" w:hAnsi="Arial Narrow" w:cs="Calibri"/>
                <w:color w:val="000000"/>
                <w:sz w:val="22"/>
                <w:szCs w:val="22"/>
              </w:rPr>
            </w:pPr>
            <w:r>
              <w:rPr>
                <w:rFonts w:ascii="Arial Narrow" w:hAnsi="Arial Narrow" w:cs="Calibri"/>
                <w:color w:val="000000"/>
                <w:sz w:val="22"/>
                <w:szCs w:val="22"/>
              </w:rPr>
              <w:t>460</w:t>
            </w:r>
          </w:p>
        </w:tc>
        <w:tc>
          <w:tcPr>
            <w:tcW w:w="1443" w:type="dxa"/>
            <w:tcBorders>
              <w:top w:val="nil"/>
              <w:left w:val="nil"/>
              <w:bottom w:val="single" w:sz="4" w:space="0" w:color="auto"/>
              <w:right w:val="single" w:sz="4" w:space="0" w:color="auto"/>
            </w:tcBorders>
            <w:shd w:val="clear" w:color="auto" w:fill="E7E6E6" w:themeFill="background2"/>
            <w:vAlign w:val="center"/>
          </w:tcPr>
          <w:p w14:paraId="0611DAA8" w14:textId="2031E3B7" w:rsidR="002C0669" w:rsidRDefault="002C0669" w:rsidP="002C0669">
            <w:pPr>
              <w:jc w:val="center"/>
              <w:rPr>
                <w:rFonts w:ascii="Arial Narrow" w:hAnsi="Arial Narrow" w:cs="Calibri"/>
                <w:color w:val="000000"/>
                <w:sz w:val="22"/>
                <w:szCs w:val="22"/>
              </w:rPr>
            </w:pPr>
            <w:r>
              <w:rPr>
                <w:rFonts w:ascii="Arial Narrow" w:hAnsi="Arial Narrow" w:cs="Calibri"/>
                <w:color w:val="000000"/>
                <w:sz w:val="22"/>
                <w:szCs w:val="22"/>
              </w:rPr>
              <w:t>300</w:t>
            </w:r>
          </w:p>
        </w:tc>
        <w:tc>
          <w:tcPr>
            <w:tcW w:w="1405" w:type="dxa"/>
            <w:tcBorders>
              <w:top w:val="nil"/>
              <w:left w:val="nil"/>
              <w:bottom w:val="single" w:sz="4" w:space="0" w:color="auto"/>
              <w:right w:val="single" w:sz="4" w:space="0" w:color="auto"/>
            </w:tcBorders>
            <w:shd w:val="clear" w:color="auto" w:fill="E7E6E6" w:themeFill="background2"/>
            <w:vAlign w:val="center"/>
          </w:tcPr>
          <w:p w14:paraId="75FE1F18" w14:textId="34F99529" w:rsidR="002C0669" w:rsidRDefault="002C0669" w:rsidP="002C0669">
            <w:pPr>
              <w:jc w:val="center"/>
              <w:rPr>
                <w:rFonts w:ascii="Arial Narrow" w:hAnsi="Arial Narrow" w:cs="Calibri"/>
                <w:color w:val="000000"/>
                <w:sz w:val="22"/>
                <w:szCs w:val="22"/>
              </w:rPr>
            </w:pPr>
            <w:r>
              <w:rPr>
                <w:rFonts w:ascii="Arial Narrow" w:hAnsi="Arial Narrow" w:cs="Calibri"/>
                <w:color w:val="000000"/>
                <w:sz w:val="22"/>
                <w:szCs w:val="22"/>
              </w:rPr>
              <w:t>280</w:t>
            </w:r>
          </w:p>
        </w:tc>
      </w:tr>
      <w:tr w:rsidR="002C0669" w14:paraId="5593D0F7" w14:textId="77777777" w:rsidTr="00AD46AD">
        <w:trPr>
          <w:trHeight w:val="272"/>
          <w:jc w:val="center"/>
        </w:trPr>
        <w:tc>
          <w:tcPr>
            <w:tcW w:w="3553" w:type="dxa"/>
            <w:vMerge/>
            <w:shd w:val="clear" w:color="auto" w:fill="E7E6E6" w:themeFill="background2"/>
            <w:vAlign w:val="center"/>
          </w:tcPr>
          <w:p w14:paraId="452E8CBA" w14:textId="77777777" w:rsidR="002C0669" w:rsidRPr="009A449D" w:rsidRDefault="002C0669" w:rsidP="002C0669">
            <w:pPr>
              <w:jc w:val="center"/>
              <w:rPr>
                <w:rFonts w:ascii="Arial Narrow" w:hAnsi="Arial Narrow" w:cs="Arial"/>
                <w:bCs/>
                <w:sz w:val="24"/>
                <w:szCs w:val="24"/>
                <w:lang w:val="es-CO" w:eastAsia="es-ES"/>
              </w:rPr>
            </w:pPr>
          </w:p>
        </w:tc>
        <w:tc>
          <w:tcPr>
            <w:tcW w:w="2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D989F2" w14:textId="162A094B" w:rsidR="002C0669" w:rsidRPr="009A449D" w:rsidRDefault="002C0669" w:rsidP="002C0669">
            <w:pPr>
              <w:jc w:val="center"/>
              <w:rPr>
                <w:rFonts w:ascii="Arial Narrow" w:hAnsi="Arial Narrow" w:cs="Calibri"/>
                <w:color w:val="000000"/>
                <w:sz w:val="24"/>
                <w:lang w:val="es-CO"/>
              </w:rPr>
            </w:pPr>
            <w:r>
              <w:rPr>
                <w:rFonts w:ascii="Arial Narrow" w:hAnsi="Arial Narrow" w:cs="Calibri"/>
                <w:b/>
                <w:bCs/>
                <w:sz w:val="22"/>
                <w:szCs w:val="22"/>
              </w:rPr>
              <w:t>1 OCT - 31 DIC 2026</w:t>
            </w:r>
          </w:p>
        </w:tc>
        <w:tc>
          <w:tcPr>
            <w:tcW w:w="149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8DE29B" w14:textId="65DC09C7" w:rsidR="002C0669" w:rsidRDefault="002C0669" w:rsidP="002C0669">
            <w:pPr>
              <w:jc w:val="center"/>
              <w:rPr>
                <w:rFonts w:ascii="Arial Narrow" w:hAnsi="Arial Narrow" w:cs="Calibri"/>
                <w:color w:val="000000"/>
                <w:sz w:val="22"/>
                <w:szCs w:val="22"/>
              </w:rPr>
            </w:pPr>
            <w:r>
              <w:rPr>
                <w:rFonts w:ascii="Arial Narrow" w:hAnsi="Arial Narrow" w:cs="Calibri"/>
                <w:color w:val="000000"/>
                <w:sz w:val="22"/>
                <w:szCs w:val="22"/>
              </w:rPr>
              <w:t>440</w:t>
            </w:r>
          </w:p>
        </w:tc>
        <w:tc>
          <w:tcPr>
            <w:tcW w:w="1443" w:type="dxa"/>
            <w:tcBorders>
              <w:top w:val="single" w:sz="4" w:space="0" w:color="auto"/>
              <w:left w:val="nil"/>
              <w:bottom w:val="single" w:sz="4" w:space="0" w:color="auto"/>
              <w:right w:val="single" w:sz="4" w:space="0" w:color="auto"/>
            </w:tcBorders>
            <w:shd w:val="clear" w:color="auto" w:fill="E7E6E6" w:themeFill="background2"/>
            <w:vAlign w:val="center"/>
          </w:tcPr>
          <w:p w14:paraId="4F3B180B" w14:textId="457006DC" w:rsidR="002C0669" w:rsidRDefault="002C0669" w:rsidP="002C0669">
            <w:pPr>
              <w:jc w:val="center"/>
              <w:rPr>
                <w:rFonts w:ascii="Arial Narrow" w:hAnsi="Arial Narrow" w:cs="Calibri"/>
                <w:color w:val="000000"/>
                <w:sz w:val="22"/>
                <w:szCs w:val="22"/>
              </w:rPr>
            </w:pPr>
            <w:r>
              <w:rPr>
                <w:rFonts w:ascii="Arial Narrow" w:hAnsi="Arial Narrow" w:cs="Calibri"/>
                <w:color w:val="000000"/>
                <w:sz w:val="22"/>
                <w:szCs w:val="22"/>
              </w:rPr>
              <w:t>290</w:t>
            </w:r>
          </w:p>
        </w:tc>
        <w:tc>
          <w:tcPr>
            <w:tcW w:w="1405" w:type="dxa"/>
            <w:tcBorders>
              <w:top w:val="single" w:sz="4" w:space="0" w:color="auto"/>
              <w:left w:val="nil"/>
              <w:bottom w:val="single" w:sz="4" w:space="0" w:color="auto"/>
              <w:right w:val="single" w:sz="4" w:space="0" w:color="auto"/>
            </w:tcBorders>
            <w:shd w:val="clear" w:color="auto" w:fill="E7E6E6" w:themeFill="background2"/>
            <w:vAlign w:val="center"/>
          </w:tcPr>
          <w:p w14:paraId="29163FA1" w14:textId="75C41184" w:rsidR="002C0669" w:rsidRDefault="002C0669" w:rsidP="002C0669">
            <w:pPr>
              <w:jc w:val="center"/>
              <w:rPr>
                <w:rFonts w:ascii="Arial Narrow" w:hAnsi="Arial Narrow" w:cs="Calibri"/>
                <w:color w:val="000000"/>
                <w:sz w:val="22"/>
                <w:szCs w:val="22"/>
              </w:rPr>
            </w:pPr>
            <w:r>
              <w:rPr>
                <w:rFonts w:ascii="Arial Narrow" w:hAnsi="Arial Narrow" w:cs="Calibri"/>
                <w:color w:val="000000"/>
                <w:sz w:val="22"/>
                <w:szCs w:val="22"/>
              </w:rPr>
              <w:t>270</w:t>
            </w:r>
          </w:p>
        </w:tc>
      </w:tr>
      <w:tr w:rsidR="002C0669" w14:paraId="6C9DEEAC" w14:textId="77777777" w:rsidTr="00AD46AD">
        <w:trPr>
          <w:trHeight w:val="272"/>
          <w:jc w:val="center"/>
        </w:trPr>
        <w:tc>
          <w:tcPr>
            <w:tcW w:w="3553" w:type="dxa"/>
            <w:vMerge/>
            <w:shd w:val="clear" w:color="auto" w:fill="E7E6E6" w:themeFill="background2"/>
            <w:vAlign w:val="center"/>
          </w:tcPr>
          <w:p w14:paraId="1754862F" w14:textId="77777777" w:rsidR="002C0669" w:rsidRPr="009A449D" w:rsidRDefault="002C0669" w:rsidP="002C0669">
            <w:pPr>
              <w:jc w:val="center"/>
              <w:rPr>
                <w:rFonts w:ascii="Arial Narrow" w:hAnsi="Arial Narrow" w:cs="Arial"/>
                <w:bCs/>
                <w:sz w:val="24"/>
                <w:szCs w:val="24"/>
                <w:lang w:eastAsia="es-ES"/>
              </w:rPr>
            </w:pPr>
          </w:p>
        </w:tc>
        <w:tc>
          <w:tcPr>
            <w:tcW w:w="2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0AC7A1D" w14:textId="65B32D8E" w:rsidR="002C0669" w:rsidRPr="009A449D" w:rsidRDefault="002C0669" w:rsidP="002C0669">
            <w:pPr>
              <w:jc w:val="center"/>
              <w:rPr>
                <w:rFonts w:ascii="Arial Narrow" w:hAnsi="Arial Narrow" w:cs="Calibri"/>
                <w:color w:val="000000"/>
                <w:sz w:val="24"/>
              </w:rPr>
            </w:pPr>
            <w:r>
              <w:rPr>
                <w:rFonts w:ascii="Arial Narrow" w:hAnsi="Arial Narrow" w:cs="Calibri"/>
                <w:b/>
                <w:bCs/>
                <w:sz w:val="22"/>
                <w:szCs w:val="22"/>
              </w:rPr>
              <w:t>1 ENE - 28 FEB 2027</w:t>
            </w:r>
          </w:p>
        </w:tc>
        <w:tc>
          <w:tcPr>
            <w:tcW w:w="149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3D5777D" w14:textId="7DE0EEDC" w:rsidR="002C0669" w:rsidRDefault="002C0669" w:rsidP="002C0669">
            <w:pPr>
              <w:jc w:val="center"/>
              <w:rPr>
                <w:rFonts w:ascii="Arial Narrow" w:hAnsi="Arial Narrow" w:cs="Calibri"/>
                <w:color w:val="000000"/>
              </w:rPr>
            </w:pPr>
            <w:r>
              <w:rPr>
                <w:rFonts w:ascii="Arial Narrow" w:hAnsi="Arial Narrow" w:cs="Calibri"/>
                <w:color w:val="000000"/>
                <w:sz w:val="22"/>
                <w:szCs w:val="22"/>
              </w:rPr>
              <w:t>460</w:t>
            </w:r>
          </w:p>
        </w:tc>
        <w:tc>
          <w:tcPr>
            <w:tcW w:w="1443" w:type="dxa"/>
            <w:tcBorders>
              <w:top w:val="single" w:sz="4" w:space="0" w:color="auto"/>
              <w:left w:val="nil"/>
              <w:bottom w:val="single" w:sz="4" w:space="0" w:color="auto"/>
              <w:right w:val="single" w:sz="4" w:space="0" w:color="auto"/>
            </w:tcBorders>
            <w:shd w:val="clear" w:color="auto" w:fill="E7E6E6" w:themeFill="background2"/>
            <w:vAlign w:val="center"/>
          </w:tcPr>
          <w:p w14:paraId="7F55BECA" w14:textId="39385C24" w:rsidR="002C0669" w:rsidRDefault="002C0669" w:rsidP="002C0669">
            <w:pPr>
              <w:jc w:val="center"/>
              <w:rPr>
                <w:rFonts w:ascii="Arial Narrow" w:hAnsi="Arial Narrow" w:cs="Calibri"/>
                <w:color w:val="000000"/>
              </w:rPr>
            </w:pPr>
            <w:r>
              <w:rPr>
                <w:rFonts w:ascii="Arial Narrow" w:hAnsi="Arial Narrow" w:cs="Calibri"/>
                <w:color w:val="000000"/>
                <w:sz w:val="22"/>
                <w:szCs w:val="22"/>
              </w:rPr>
              <w:t>300</w:t>
            </w:r>
          </w:p>
        </w:tc>
        <w:tc>
          <w:tcPr>
            <w:tcW w:w="1405" w:type="dxa"/>
            <w:tcBorders>
              <w:top w:val="single" w:sz="4" w:space="0" w:color="auto"/>
              <w:left w:val="nil"/>
              <w:bottom w:val="single" w:sz="4" w:space="0" w:color="auto"/>
              <w:right w:val="single" w:sz="4" w:space="0" w:color="auto"/>
            </w:tcBorders>
            <w:shd w:val="clear" w:color="auto" w:fill="E7E6E6" w:themeFill="background2"/>
            <w:vAlign w:val="center"/>
          </w:tcPr>
          <w:p w14:paraId="1785370F" w14:textId="4233B269" w:rsidR="002C0669" w:rsidRDefault="002C0669" w:rsidP="002C0669">
            <w:pPr>
              <w:jc w:val="center"/>
              <w:rPr>
                <w:rFonts w:ascii="Arial Narrow" w:hAnsi="Arial Narrow" w:cs="Calibri"/>
                <w:color w:val="000000"/>
              </w:rPr>
            </w:pPr>
            <w:r>
              <w:rPr>
                <w:rFonts w:ascii="Arial Narrow" w:hAnsi="Arial Narrow" w:cs="Calibri"/>
                <w:color w:val="000000"/>
                <w:sz w:val="22"/>
                <w:szCs w:val="22"/>
              </w:rPr>
              <w:t>280</w:t>
            </w:r>
          </w:p>
        </w:tc>
      </w:tr>
      <w:tr w:rsidR="002C0669" w14:paraId="1DF1525F" w14:textId="77777777" w:rsidTr="00AD46AD">
        <w:trPr>
          <w:trHeight w:val="272"/>
          <w:jc w:val="center"/>
        </w:trPr>
        <w:tc>
          <w:tcPr>
            <w:tcW w:w="3553" w:type="dxa"/>
            <w:vMerge/>
            <w:shd w:val="clear" w:color="auto" w:fill="E7E6E6" w:themeFill="background2"/>
            <w:vAlign w:val="center"/>
          </w:tcPr>
          <w:p w14:paraId="01DA2D7B" w14:textId="77777777" w:rsidR="002C0669" w:rsidRPr="009A449D" w:rsidRDefault="002C0669" w:rsidP="002C0669">
            <w:pPr>
              <w:jc w:val="center"/>
              <w:rPr>
                <w:rFonts w:ascii="Arial Narrow" w:hAnsi="Arial Narrow" w:cs="Arial"/>
                <w:bCs/>
                <w:sz w:val="24"/>
                <w:szCs w:val="24"/>
                <w:lang w:eastAsia="es-ES"/>
              </w:rPr>
            </w:pPr>
          </w:p>
        </w:tc>
        <w:tc>
          <w:tcPr>
            <w:tcW w:w="2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A0F77DD" w14:textId="25E790FB" w:rsidR="002C0669" w:rsidRPr="009A449D" w:rsidRDefault="002C0669" w:rsidP="002C0669">
            <w:pPr>
              <w:jc w:val="center"/>
              <w:rPr>
                <w:rFonts w:ascii="Arial Narrow" w:hAnsi="Arial Narrow" w:cs="Calibri"/>
                <w:color w:val="000000"/>
                <w:sz w:val="24"/>
              </w:rPr>
            </w:pPr>
            <w:r>
              <w:rPr>
                <w:rFonts w:ascii="Arial Narrow" w:hAnsi="Arial Narrow" w:cs="Calibri"/>
                <w:b/>
                <w:bCs/>
                <w:sz w:val="22"/>
                <w:szCs w:val="22"/>
              </w:rPr>
              <w:t>1 - 31 MAR 2027</w:t>
            </w:r>
          </w:p>
        </w:tc>
        <w:tc>
          <w:tcPr>
            <w:tcW w:w="149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E762B43" w14:textId="54503E1C" w:rsidR="002C0669" w:rsidRDefault="002C0669" w:rsidP="002C0669">
            <w:pPr>
              <w:jc w:val="center"/>
              <w:rPr>
                <w:rFonts w:ascii="Arial Narrow" w:hAnsi="Arial Narrow" w:cs="Calibri"/>
                <w:color w:val="000000"/>
              </w:rPr>
            </w:pPr>
            <w:r>
              <w:rPr>
                <w:rFonts w:ascii="Arial Narrow" w:hAnsi="Arial Narrow" w:cs="Calibri"/>
                <w:color w:val="000000"/>
                <w:sz w:val="22"/>
                <w:szCs w:val="22"/>
              </w:rPr>
              <w:t>410</w:t>
            </w:r>
          </w:p>
        </w:tc>
        <w:tc>
          <w:tcPr>
            <w:tcW w:w="1443" w:type="dxa"/>
            <w:tcBorders>
              <w:top w:val="single" w:sz="4" w:space="0" w:color="auto"/>
              <w:left w:val="nil"/>
              <w:bottom w:val="single" w:sz="4" w:space="0" w:color="auto"/>
              <w:right w:val="single" w:sz="4" w:space="0" w:color="auto"/>
            </w:tcBorders>
            <w:shd w:val="clear" w:color="auto" w:fill="E7E6E6" w:themeFill="background2"/>
            <w:vAlign w:val="center"/>
          </w:tcPr>
          <w:p w14:paraId="066668E2" w14:textId="256B9B74" w:rsidR="002C0669" w:rsidRDefault="002C0669" w:rsidP="002C0669">
            <w:pPr>
              <w:jc w:val="center"/>
              <w:rPr>
                <w:rFonts w:ascii="Arial Narrow" w:hAnsi="Arial Narrow" w:cs="Calibri"/>
                <w:color w:val="000000"/>
              </w:rPr>
            </w:pPr>
            <w:r>
              <w:rPr>
                <w:rFonts w:ascii="Arial Narrow" w:hAnsi="Arial Narrow" w:cs="Calibri"/>
                <w:color w:val="000000"/>
                <w:sz w:val="22"/>
                <w:szCs w:val="22"/>
              </w:rPr>
              <w:t>280</w:t>
            </w:r>
          </w:p>
        </w:tc>
        <w:tc>
          <w:tcPr>
            <w:tcW w:w="1405" w:type="dxa"/>
            <w:tcBorders>
              <w:top w:val="single" w:sz="4" w:space="0" w:color="auto"/>
              <w:left w:val="nil"/>
              <w:bottom w:val="single" w:sz="4" w:space="0" w:color="auto"/>
              <w:right w:val="single" w:sz="4" w:space="0" w:color="auto"/>
            </w:tcBorders>
            <w:shd w:val="clear" w:color="auto" w:fill="E7E6E6" w:themeFill="background2"/>
            <w:vAlign w:val="center"/>
          </w:tcPr>
          <w:p w14:paraId="21D25AC7" w14:textId="2C377E78" w:rsidR="002C0669" w:rsidRDefault="002C0669" w:rsidP="002C0669">
            <w:pPr>
              <w:jc w:val="center"/>
              <w:rPr>
                <w:rFonts w:ascii="Arial Narrow" w:hAnsi="Arial Narrow" w:cs="Calibri"/>
                <w:color w:val="000000"/>
              </w:rPr>
            </w:pPr>
            <w:r>
              <w:rPr>
                <w:rFonts w:ascii="Arial Narrow" w:hAnsi="Arial Narrow" w:cs="Calibri"/>
                <w:color w:val="000000"/>
                <w:sz w:val="22"/>
                <w:szCs w:val="22"/>
              </w:rPr>
              <w:t>260</w:t>
            </w:r>
          </w:p>
        </w:tc>
      </w:tr>
      <w:tr w:rsidR="002C0669" w14:paraId="0A9283EB" w14:textId="77777777" w:rsidTr="00AD46AD">
        <w:trPr>
          <w:trHeight w:val="272"/>
          <w:jc w:val="center"/>
        </w:trPr>
        <w:tc>
          <w:tcPr>
            <w:tcW w:w="3553" w:type="dxa"/>
            <w:vMerge/>
            <w:shd w:val="clear" w:color="auto" w:fill="E7E6E6" w:themeFill="background2"/>
            <w:vAlign w:val="center"/>
          </w:tcPr>
          <w:p w14:paraId="496122DE" w14:textId="77777777" w:rsidR="002C0669" w:rsidRPr="009A449D" w:rsidRDefault="002C0669" w:rsidP="002C0669">
            <w:pPr>
              <w:jc w:val="center"/>
              <w:rPr>
                <w:rFonts w:ascii="Arial Narrow" w:hAnsi="Arial Narrow" w:cs="Arial"/>
                <w:bCs/>
                <w:sz w:val="24"/>
                <w:szCs w:val="24"/>
                <w:lang w:val="es-CO" w:eastAsia="es-ES"/>
              </w:rPr>
            </w:pPr>
          </w:p>
        </w:tc>
        <w:tc>
          <w:tcPr>
            <w:tcW w:w="2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E836B87" w14:textId="3FB1B258" w:rsidR="002C0669" w:rsidRPr="009A449D" w:rsidRDefault="002C0669" w:rsidP="002C0669">
            <w:pPr>
              <w:jc w:val="center"/>
              <w:rPr>
                <w:rFonts w:ascii="Arial Narrow" w:hAnsi="Arial Narrow" w:cs="Calibri"/>
                <w:color w:val="000000"/>
                <w:sz w:val="24"/>
                <w:lang w:val="es-CO"/>
              </w:rPr>
            </w:pPr>
            <w:r>
              <w:rPr>
                <w:rFonts w:ascii="Arial Narrow" w:hAnsi="Arial Narrow" w:cs="Calibri"/>
                <w:b/>
                <w:bCs/>
                <w:sz w:val="22"/>
                <w:szCs w:val="22"/>
              </w:rPr>
              <w:t>1 - 30 ABR 2027</w:t>
            </w:r>
          </w:p>
        </w:tc>
        <w:tc>
          <w:tcPr>
            <w:tcW w:w="149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C0DB76" w14:textId="67FB8673" w:rsidR="002C0669" w:rsidRDefault="002C0669" w:rsidP="002C0669">
            <w:pPr>
              <w:jc w:val="center"/>
              <w:rPr>
                <w:rFonts w:ascii="Arial Narrow" w:hAnsi="Arial Narrow" w:cs="Calibri"/>
                <w:color w:val="000000"/>
              </w:rPr>
            </w:pPr>
            <w:r>
              <w:rPr>
                <w:rFonts w:ascii="Arial Narrow" w:hAnsi="Arial Narrow" w:cs="Calibri"/>
                <w:color w:val="000000"/>
                <w:sz w:val="22"/>
                <w:szCs w:val="22"/>
              </w:rPr>
              <w:t>440</w:t>
            </w:r>
          </w:p>
        </w:tc>
        <w:tc>
          <w:tcPr>
            <w:tcW w:w="1443" w:type="dxa"/>
            <w:tcBorders>
              <w:top w:val="single" w:sz="4" w:space="0" w:color="auto"/>
              <w:left w:val="nil"/>
              <w:bottom w:val="single" w:sz="4" w:space="0" w:color="auto"/>
              <w:right w:val="single" w:sz="4" w:space="0" w:color="auto"/>
            </w:tcBorders>
            <w:shd w:val="clear" w:color="auto" w:fill="E7E6E6" w:themeFill="background2"/>
            <w:vAlign w:val="center"/>
          </w:tcPr>
          <w:p w14:paraId="3BAFE0EF" w14:textId="3761E735" w:rsidR="002C0669" w:rsidRDefault="002C0669" w:rsidP="002C0669">
            <w:pPr>
              <w:jc w:val="center"/>
              <w:rPr>
                <w:rFonts w:ascii="Arial Narrow" w:hAnsi="Arial Narrow" w:cs="Calibri"/>
                <w:color w:val="000000"/>
              </w:rPr>
            </w:pPr>
            <w:r>
              <w:rPr>
                <w:rFonts w:ascii="Arial Narrow" w:hAnsi="Arial Narrow" w:cs="Calibri"/>
                <w:color w:val="000000"/>
                <w:sz w:val="22"/>
                <w:szCs w:val="22"/>
              </w:rPr>
              <w:t>290</w:t>
            </w:r>
          </w:p>
        </w:tc>
        <w:tc>
          <w:tcPr>
            <w:tcW w:w="1405" w:type="dxa"/>
            <w:tcBorders>
              <w:top w:val="single" w:sz="4" w:space="0" w:color="auto"/>
              <w:left w:val="nil"/>
              <w:bottom w:val="single" w:sz="4" w:space="0" w:color="auto"/>
              <w:right w:val="single" w:sz="4" w:space="0" w:color="auto"/>
            </w:tcBorders>
            <w:shd w:val="clear" w:color="auto" w:fill="E7E6E6" w:themeFill="background2"/>
            <w:vAlign w:val="center"/>
          </w:tcPr>
          <w:p w14:paraId="65550AF7" w14:textId="41EFB8A4" w:rsidR="002C0669" w:rsidRDefault="002C0669" w:rsidP="002C0669">
            <w:pPr>
              <w:jc w:val="center"/>
              <w:rPr>
                <w:rFonts w:ascii="Arial Narrow" w:hAnsi="Arial Narrow" w:cs="Calibri"/>
                <w:color w:val="000000"/>
              </w:rPr>
            </w:pPr>
            <w:r>
              <w:rPr>
                <w:rFonts w:ascii="Arial Narrow" w:hAnsi="Arial Narrow" w:cs="Calibri"/>
                <w:color w:val="000000"/>
                <w:sz w:val="22"/>
                <w:szCs w:val="22"/>
              </w:rPr>
              <w:t>270</w:t>
            </w:r>
          </w:p>
        </w:tc>
      </w:tr>
      <w:tr w:rsidR="002C0669" w14:paraId="435C0C0A" w14:textId="77777777" w:rsidTr="00AD46AD">
        <w:trPr>
          <w:trHeight w:val="272"/>
          <w:jc w:val="center"/>
        </w:trPr>
        <w:tc>
          <w:tcPr>
            <w:tcW w:w="3553" w:type="dxa"/>
            <w:vMerge w:val="restart"/>
            <w:shd w:val="clear" w:color="auto" w:fill="auto"/>
            <w:vAlign w:val="center"/>
          </w:tcPr>
          <w:p w14:paraId="22C46687" w14:textId="355DF119" w:rsidR="002C0669" w:rsidRPr="003E3E75" w:rsidRDefault="002C0669" w:rsidP="002C0669">
            <w:pPr>
              <w:jc w:val="center"/>
              <w:rPr>
                <w:rFonts w:ascii="Arial Narrow" w:hAnsi="Arial Narrow" w:cs="Calibri"/>
                <w:color w:val="000000"/>
                <w:sz w:val="22"/>
                <w:szCs w:val="22"/>
                <w:lang w:val="es-CO"/>
              </w:rPr>
            </w:pPr>
            <w:r>
              <w:rPr>
                <w:rFonts w:ascii="Arial Narrow" w:hAnsi="Arial Narrow" w:cs="Calibri"/>
                <w:b/>
                <w:bCs/>
                <w:color w:val="000000"/>
                <w:sz w:val="22"/>
                <w:szCs w:val="22"/>
              </w:rPr>
              <w:t>CASA REAL (DE LUJO)</w:t>
            </w:r>
            <w:r w:rsidR="00C93D31">
              <w:rPr>
                <w:rFonts w:ascii="Arial Narrow" w:hAnsi="Arial Narrow" w:cs="Calibri"/>
                <w:b/>
                <w:bCs/>
                <w:color w:val="000000"/>
                <w:sz w:val="22"/>
                <w:szCs w:val="22"/>
              </w:rPr>
              <w:t xml:space="preserve"> 4*</w:t>
            </w:r>
          </w:p>
        </w:tc>
        <w:tc>
          <w:tcPr>
            <w:tcW w:w="2709" w:type="dxa"/>
            <w:tcBorders>
              <w:top w:val="single" w:sz="4" w:space="0" w:color="auto"/>
              <w:left w:val="single" w:sz="4" w:space="0" w:color="auto"/>
              <w:bottom w:val="single" w:sz="4" w:space="0" w:color="auto"/>
              <w:right w:val="single" w:sz="4" w:space="0" w:color="auto"/>
            </w:tcBorders>
            <w:shd w:val="clear" w:color="auto" w:fill="auto"/>
            <w:vAlign w:val="center"/>
          </w:tcPr>
          <w:p w14:paraId="639E17DE" w14:textId="4FE914C3" w:rsidR="002C0669" w:rsidRPr="009A449D" w:rsidRDefault="002C0669" w:rsidP="002C0669">
            <w:pPr>
              <w:jc w:val="center"/>
              <w:rPr>
                <w:rFonts w:ascii="Arial Narrow" w:hAnsi="Arial Narrow" w:cs="Calibri"/>
                <w:color w:val="000000"/>
                <w:sz w:val="22"/>
                <w:szCs w:val="22"/>
                <w:lang w:val="es-CO"/>
              </w:rPr>
            </w:pPr>
            <w:r>
              <w:rPr>
                <w:rFonts w:ascii="Arial Narrow" w:hAnsi="Arial Narrow" w:cs="Calibri"/>
                <w:b/>
                <w:bCs/>
                <w:sz w:val="22"/>
                <w:szCs w:val="22"/>
              </w:rPr>
              <w:t>1 AGO - 30 NOV 2026</w:t>
            </w: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14:paraId="43067CC9" w14:textId="248B43FF" w:rsidR="002C0669" w:rsidRDefault="002C0669" w:rsidP="002C0669">
            <w:pPr>
              <w:jc w:val="center"/>
              <w:rPr>
                <w:rFonts w:ascii="Arial Narrow" w:hAnsi="Arial Narrow" w:cs="Calibri"/>
                <w:color w:val="000000"/>
                <w:sz w:val="22"/>
                <w:szCs w:val="22"/>
              </w:rPr>
            </w:pPr>
            <w:r>
              <w:rPr>
                <w:rFonts w:ascii="Arial Narrow" w:hAnsi="Arial Narrow" w:cs="Calibri"/>
                <w:color w:val="000000"/>
                <w:sz w:val="22"/>
                <w:szCs w:val="22"/>
              </w:rPr>
              <w:t>570</w:t>
            </w:r>
          </w:p>
        </w:tc>
        <w:tc>
          <w:tcPr>
            <w:tcW w:w="1443" w:type="dxa"/>
            <w:tcBorders>
              <w:top w:val="single" w:sz="4" w:space="0" w:color="auto"/>
              <w:left w:val="nil"/>
              <w:bottom w:val="single" w:sz="4" w:space="0" w:color="auto"/>
              <w:right w:val="single" w:sz="4" w:space="0" w:color="auto"/>
            </w:tcBorders>
            <w:shd w:val="clear" w:color="auto" w:fill="auto"/>
            <w:vAlign w:val="center"/>
          </w:tcPr>
          <w:p w14:paraId="6AEDFC64" w14:textId="0DBC4E01" w:rsidR="002C0669" w:rsidRDefault="002C0669" w:rsidP="002C0669">
            <w:pPr>
              <w:jc w:val="center"/>
              <w:rPr>
                <w:rFonts w:ascii="Arial Narrow" w:hAnsi="Arial Narrow" w:cs="Calibri"/>
                <w:color w:val="000000"/>
                <w:sz w:val="22"/>
                <w:szCs w:val="22"/>
              </w:rPr>
            </w:pPr>
            <w:r>
              <w:rPr>
                <w:rFonts w:ascii="Arial Narrow" w:hAnsi="Arial Narrow" w:cs="Calibri"/>
                <w:color w:val="000000"/>
                <w:sz w:val="22"/>
                <w:szCs w:val="22"/>
              </w:rPr>
              <w:t>360</w:t>
            </w:r>
          </w:p>
        </w:tc>
        <w:tc>
          <w:tcPr>
            <w:tcW w:w="1405" w:type="dxa"/>
            <w:tcBorders>
              <w:top w:val="single" w:sz="4" w:space="0" w:color="auto"/>
              <w:left w:val="nil"/>
              <w:bottom w:val="single" w:sz="4" w:space="0" w:color="auto"/>
              <w:right w:val="single" w:sz="4" w:space="0" w:color="auto"/>
            </w:tcBorders>
            <w:shd w:val="clear" w:color="auto" w:fill="auto"/>
            <w:vAlign w:val="center"/>
          </w:tcPr>
          <w:p w14:paraId="46F86C35" w14:textId="0C0930F7" w:rsidR="002C0669" w:rsidRDefault="002C0669" w:rsidP="002C0669">
            <w:pPr>
              <w:jc w:val="center"/>
              <w:rPr>
                <w:rFonts w:ascii="Arial Narrow" w:hAnsi="Arial Narrow" w:cs="Calibri"/>
                <w:color w:val="000000"/>
                <w:sz w:val="22"/>
                <w:szCs w:val="22"/>
              </w:rPr>
            </w:pPr>
            <w:r>
              <w:rPr>
                <w:rFonts w:ascii="Arial Narrow" w:hAnsi="Arial Narrow" w:cs="Calibri"/>
                <w:color w:val="000000"/>
                <w:sz w:val="22"/>
                <w:szCs w:val="22"/>
              </w:rPr>
              <w:t>340</w:t>
            </w:r>
          </w:p>
        </w:tc>
      </w:tr>
      <w:tr w:rsidR="002C0669" w14:paraId="1064C3C9" w14:textId="77777777" w:rsidTr="00AD46AD">
        <w:trPr>
          <w:trHeight w:val="272"/>
          <w:jc w:val="center"/>
        </w:trPr>
        <w:tc>
          <w:tcPr>
            <w:tcW w:w="3553" w:type="dxa"/>
            <w:vMerge/>
            <w:shd w:val="clear" w:color="auto" w:fill="auto"/>
            <w:vAlign w:val="center"/>
          </w:tcPr>
          <w:p w14:paraId="3D46ACDB" w14:textId="77777777" w:rsidR="002C0669" w:rsidRPr="009A449D" w:rsidRDefault="002C0669" w:rsidP="002C0669">
            <w:pPr>
              <w:jc w:val="center"/>
              <w:rPr>
                <w:rFonts w:ascii="Arial Narrow" w:hAnsi="Arial Narrow" w:cs="Arial"/>
                <w:bCs/>
                <w:sz w:val="24"/>
                <w:szCs w:val="24"/>
                <w:lang w:val="es-CO" w:eastAsia="es-ES"/>
              </w:rPr>
            </w:pPr>
          </w:p>
        </w:tc>
        <w:tc>
          <w:tcPr>
            <w:tcW w:w="2709" w:type="dxa"/>
            <w:tcBorders>
              <w:top w:val="single" w:sz="4" w:space="0" w:color="auto"/>
              <w:left w:val="single" w:sz="4" w:space="0" w:color="auto"/>
              <w:bottom w:val="single" w:sz="4" w:space="0" w:color="auto"/>
              <w:right w:val="single" w:sz="4" w:space="0" w:color="auto"/>
            </w:tcBorders>
            <w:shd w:val="clear" w:color="auto" w:fill="auto"/>
            <w:vAlign w:val="center"/>
          </w:tcPr>
          <w:p w14:paraId="5B622380" w14:textId="3BCE56C1" w:rsidR="002C0669" w:rsidRPr="009A449D" w:rsidRDefault="002C0669" w:rsidP="002C0669">
            <w:pPr>
              <w:jc w:val="center"/>
              <w:rPr>
                <w:rFonts w:ascii="Arial Narrow" w:hAnsi="Arial Narrow" w:cs="Calibri"/>
                <w:color w:val="000000"/>
                <w:sz w:val="24"/>
                <w:lang w:val="es-CO"/>
              </w:rPr>
            </w:pPr>
            <w:r>
              <w:rPr>
                <w:rFonts w:ascii="Arial Narrow" w:hAnsi="Arial Narrow" w:cs="Calibri"/>
                <w:b/>
                <w:bCs/>
                <w:sz w:val="22"/>
                <w:szCs w:val="22"/>
              </w:rPr>
              <w:t>1 DIC 2026 - 30 ABR 2027</w:t>
            </w: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14:paraId="5EF8CC73" w14:textId="57A83AD6" w:rsidR="002C0669" w:rsidRDefault="002C0669" w:rsidP="002C0669">
            <w:pPr>
              <w:jc w:val="center"/>
              <w:rPr>
                <w:rFonts w:ascii="Arial Narrow" w:hAnsi="Arial Narrow" w:cs="Calibri"/>
                <w:color w:val="000000"/>
                <w:sz w:val="22"/>
                <w:szCs w:val="22"/>
              </w:rPr>
            </w:pPr>
            <w:r>
              <w:rPr>
                <w:rFonts w:ascii="Arial Narrow" w:hAnsi="Arial Narrow" w:cs="Calibri"/>
                <w:color w:val="000000"/>
                <w:sz w:val="22"/>
                <w:szCs w:val="22"/>
              </w:rPr>
              <w:t>550</w:t>
            </w:r>
          </w:p>
        </w:tc>
        <w:tc>
          <w:tcPr>
            <w:tcW w:w="1443" w:type="dxa"/>
            <w:tcBorders>
              <w:top w:val="single" w:sz="4" w:space="0" w:color="auto"/>
              <w:left w:val="nil"/>
              <w:bottom w:val="single" w:sz="4" w:space="0" w:color="auto"/>
              <w:right w:val="single" w:sz="4" w:space="0" w:color="auto"/>
            </w:tcBorders>
            <w:shd w:val="clear" w:color="auto" w:fill="auto"/>
            <w:vAlign w:val="center"/>
          </w:tcPr>
          <w:p w14:paraId="09C847A6" w14:textId="6BE60C0A" w:rsidR="002C0669" w:rsidRDefault="002C0669" w:rsidP="002C0669">
            <w:pPr>
              <w:jc w:val="center"/>
              <w:rPr>
                <w:rFonts w:ascii="Arial Narrow" w:hAnsi="Arial Narrow" w:cs="Calibri"/>
                <w:color w:val="000000"/>
                <w:sz w:val="22"/>
                <w:szCs w:val="22"/>
              </w:rPr>
            </w:pPr>
            <w:r>
              <w:rPr>
                <w:rFonts w:ascii="Arial Narrow" w:hAnsi="Arial Narrow" w:cs="Calibri"/>
                <w:color w:val="000000"/>
                <w:sz w:val="22"/>
                <w:szCs w:val="22"/>
              </w:rPr>
              <w:t>350</w:t>
            </w:r>
          </w:p>
        </w:tc>
        <w:tc>
          <w:tcPr>
            <w:tcW w:w="1405" w:type="dxa"/>
            <w:tcBorders>
              <w:top w:val="single" w:sz="4" w:space="0" w:color="auto"/>
              <w:left w:val="nil"/>
              <w:bottom w:val="single" w:sz="4" w:space="0" w:color="auto"/>
              <w:right w:val="single" w:sz="4" w:space="0" w:color="auto"/>
            </w:tcBorders>
            <w:shd w:val="clear" w:color="auto" w:fill="auto"/>
            <w:vAlign w:val="center"/>
          </w:tcPr>
          <w:p w14:paraId="6371660C" w14:textId="7368D5D7" w:rsidR="002C0669" w:rsidRDefault="002C0669" w:rsidP="002C0669">
            <w:pPr>
              <w:jc w:val="center"/>
              <w:rPr>
                <w:rFonts w:ascii="Arial Narrow" w:hAnsi="Arial Narrow" w:cs="Calibri"/>
                <w:color w:val="000000"/>
                <w:sz w:val="22"/>
                <w:szCs w:val="22"/>
              </w:rPr>
            </w:pPr>
            <w:r>
              <w:rPr>
                <w:rFonts w:ascii="Arial Narrow" w:hAnsi="Arial Narrow" w:cs="Calibri"/>
                <w:color w:val="000000"/>
                <w:sz w:val="22"/>
                <w:szCs w:val="22"/>
              </w:rPr>
              <w:t>360</w:t>
            </w:r>
          </w:p>
        </w:tc>
      </w:tr>
      <w:tr w:rsidR="002C0669" w14:paraId="48862CC0" w14:textId="77777777" w:rsidTr="002C0669">
        <w:trPr>
          <w:trHeight w:val="272"/>
          <w:jc w:val="center"/>
        </w:trPr>
        <w:tc>
          <w:tcPr>
            <w:tcW w:w="3553" w:type="dxa"/>
            <w:shd w:val="clear" w:color="auto" w:fill="E7E6E6" w:themeFill="background2"/>
            <w:vAlign w:val="center"/>
          </w:tcPr>
          <w:p w14:paraId="22BD30E2" w14:textId="0FA452E0" w:rsidR="002C0669" w:rsidRPr="009A449D" w:rsidRDefault="002C0669" w:rsidP="002C0669">
            <w:pPr>
              <w:jc w:val="center"/>
              <w:rPr>
                <w:rFonts w:ascii="Arial Narrow" w:hAnsi="Arial Narrow" w:cs="Arial"/>
                <w:bCs/>
                <w:sz w:val="24"/>
                <w:szCs w:val="24"/>
                <w:lang w:eastAsia="es-ES"/>
              </w:rPr>
            </w:pPr>
            <w:r>
              <w:rPr>
                <w:rFonts w:ascii="Arial Narrow" w:hAnsi="Arial Narrow" w:cs="Calibri"/>
                <w:b/>
                <w:bCs/>
                <w:color w:val="000000"/>
                <w:sz w:val="22"/>
                <w:szCs w:val="22"/>
              </w:rPr>
              <w:t>AMERICAN SALTA (STANDART)</w:t>
            </w:r>
            <w:r w:rsidR="00C93D31">
              <w:rPr>
                <w:rFonts w:ascii="Arial Narrow" w:hAnsi="Arial Narrow" w:cs="Calibri"/>
                <w:b/>
                <w:bCs/>
                <w:color w:val="000000"/>
                <w:sz w:val="22"/>
                <w:szCs w:val="22"/>
              </w:rPr>
              <w:t xml:space="preserve"> 4*</w:t>
            </w:r>
          </w:p>
        </w:tc>
        <w:tc>
          <w:tcPr>
            <w:tcW w:w="2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F090373" w14:textId="20ED7B62" w:rsidR="002C0669" w:rsidRPr="009A449D" w:rsidRDefault="002C0669" w:rsidP="002C0669">
            <w:pPr>
              <w:jc w:val="center"/>
              <w:rPr>
                <w:rFonts w:ascii="Arial Narrow" w:hAnsi="Arial Narrow" w:cs="Calibri"/>
                <w:color w:val="000000"/>
                <w:sz w:val="24"/>
              </w:rPr>
            </w:pPr>
            <w:r>
              <w:rPr>
                <w:rFonts w:ascii="Arial Narrow" w:hAnsi="Arial Narrow" w:cs="Calibri"/>
                <w:b/>
                <w:bCs/>
                <w:sz w:val="22"/>
                <w:szCs w:val="22"/>
              </w:rPr>
              <w:t>1 MAR 2026 - 30 ABR 2027</w:t>
            </w:r>
          </w:p>
        </w:tc>
        <w:tc>
          <w:tcPr>
            <w:tcW w:w="149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7D63935" w14:textId="17E07CD6" w:rsidR="002C0669" w:rsidRDefault="002C0669" w:rsidP="002C0669">
            <w:pPr>
              <w:jc w:val="center"/>
              <w:rPr>
                <w:rFonts w:ascii="Arial Narrow" w:hAnsi="Arial Narrow" w:cs="Calibri"/>
                <w:color w:val="000000"/>
              </w:rPr>
            </w:pPr>
            <w:r>
              <w:rPr>
                <w:rFonts w:ascii="Arial Narrow" w:hAnsi="Arial Narrow" w:cs="Calibri"/>
                <w:color w:val="000000"/>
                <w:sz w:val="22"/>
                <w:szCs w:val="22"/>
              </w:rPr>
              <w:t>370</w:t>
            </w:r>
          </w:p>
        </w:tc>
        <w:tc>
          <w:tcPr>
            <w:tcW w:w="1443" w:type="dxa"/>
            <w:tcBorders>
              <w:top w:val="single" w:sz="4" w:space="0" w:color="auto"/>
              <w:left w:val="nil"/>
              <w:bottom w:val="single" w:sz="4" w:space="0" w:color="auto"/>
              <w:right w:val="single" w:sz="4" w:space="0" w:color="auto"/>
            </w:tcBorders>
            <w:shd w:val="clear" w:color="auto" w:fill="E7E6E6" w:themeFill="background2"/>
            <w:vAlign w:val="center"/>
          </w:tcPr>
          <w:p w14:paraId="605D6558" w14:textId="1A21EE98" w:rsidR="002C0669" w:rsidRDefault="002C0669" w:rsidP="002C0669">
            <w:pPr>
              <w:jc w:val="center"/>
              <w:rPr>
                <w:rFonts w:ascii="Arial Narrow" w:hAnsi="Arial Narrow" w:cs="Calibri"/>
                <w:color w:val="000000"/>
              </w:rPr>
            </w:pPr>
            <w:r>
              <w:rPr>
                <w:rFonts w:ascii="Arial Narrow" w:hAnsi="Arial Narrow" w:cs="Calibri"/>
                <w:color w:val="000000"/>
                <w:sz w:val="22"/>
                <w:szCs w:val="22"/>
              </w:rPr>
              <w:t>260</w:t>
            </w:r>
          </w:p>
        </w:tc>
        <w:tc>
          <w:tcPr>
            <w:tcW w:w="1405" w:type="dxa"/>
            <w:tcBorders>
              <w:top w:val="single" w:sz="4" w:space="0" w:color="auto"/>
              <w:left w:val="nil"/>
              <w:bottom w:val="single" w:sz="4" w:space="0" w:color="auto"/>
              <w:right w:val="single" w:sz="4" w:space="0" w:color="auto"/>
            </w:tcBorders>
            <w:shd w:val="clear" w:color="auto" w:fill="E7E6E6" w:themeFill="background2"/>
            <w:vAlign w:val="center"/>
          </w:tcPr>
          <w:p w14:paraId="7A05B88F" w14:textId="22CAF052" w:rsidR="002C0669" w:rsidRDefault="002C0669" w:rsidP="002C0669">
            <w:pPr>
              <w:jc w:val="center"/>
              <w:rPr>
                <w:rFonts w:ascii="Arial Narrow" w:hAnsi="Arial Narrow" w:cs="Calibri"/>
                <w:color w:val="000000"/>
              </w:rPr>
            </w:pPr>
            <w:r>
              <w:rPr>
                <w:rFonts w:ascii="Arial Narrow" w:hAnsi="Arial Narrow" w:cs="Calibri"/>
                <w:color w:val="000000"/>
                <w:sz w:val="22"/>
                <w:szCs w:val="22"/>
              </w:rPr>
              <w:t>250</w:t>
            </w:r>
          </w:p>
        </w:tc>
      </w:tr>
      <w:tr w:rsidR="002C0669" w14:paraId="52016774" w14:textId="77777777" w:rsidTr="00AD46AD">
        <w:trPr>
          <w:trHeight w:val="272"/>
          <w:jc w:val="center"/>
        </w:trPr>
        <w:tc>
          <w:tcPr>
            <w:tcW w:w="3553" w:type="dxa"/>
            <w:vMerge w:val="restart"/>
            <w:shd w:val="clear" w:color="auto" w:fill="auto"/>
            <w:vAlign w:val="center"/>
          </w:tcPr>
          <w:p w14:paraId="5E6FA3AE" w14:textId="67A08E5C" w:rsidR="002C0669" w:rsidRPr="009A449D" w:rsidRDefault="002C0669" w:rsidP="002C0669">
            <w:pPr>
              <w:jc w:val="center"/>
              <w:rPr>
                <w:rFonts w:ascii="Arial Narrow" w:hAnsi="Arial Narrow" w:cs="Arial"/>
                <w:bCs/>
                <w:sz w:val="24"/>
                <w:szCs w:val="24"/>
                <w:lang w:eastAsia="es-ES"/>
              </w:rPr>
            </w:pPr>
            <w:r>
              <w:rPr>
                <w:rFonts w:ascii="Arial Narrow" w:hAnsi="Arial Narrow" w:cs="Calibri"/>
                <w:b/>
                <w:bCs/>
                <w:color w:val="000000"/>
                <w:sz w:val="22"/>
                <w:szCs w:val="22"/>
              </w:rPr>
              <w:t>DESING SUITES SALTA (SUITE)</w:t>
            </w:r>
            <w:r w:rsidR="00C93D31">
              <w:rPr>
                <w:rFonts w:ascii="Arial Narrow" w:hAnsi="Arial Narrow" w:cs="Calibri"/>
                <w:b/>
                <w:bCs/>
                <w:color w:val="000000"/>
                <w:sz w:val="22"/>
                <w:szCs w:val="22"/>
              </w:rPr>
              <w:t xml:space="preserve"> 4*</w:t>
            </w:r>
          </w:p>
        </w:tc>
        <w:tc>
          <w:tcPr>
            <w:tcW w:w="2709" w:type="dxa"/>
            <w:tcBorders>
              <w:top w:val="single" w:sz="4" w:space="0" w:color="auto"/>
              <w:left w:val="single" w:sz="4" w:space="0" w:color="auto"/>
              <w:bottom w:val="single" w:sz="4" w:space="0" w:color="auto"/>
              <w:right w:val="single" w:sz="4" w:space="0" w:color="auto"/>
            </w:tcBorders>
            <w:shd w:val="clear" w:color="auto" w:fill="auto"/>
            <w:vAlign w:val="center"/>
          </w:tcPr>
          <w:p w14:paraId="7BE7338F" w14:textId="7C0FABDC" w:rsidR="002C0669" w:rsidRPr="009A449D" w:rsidRDefault="002C0669" w:rsidP="002C0669">
            <w:pPr>
              <w:jc w:val="center"/>
              <w:rPr>
                <w:rFonts w:ascii="Arial Narrow" w:hAnsi="Arial Narrow" w:cs="Calibri"/>
                <w:color w:val="000000"/>
                <w:sz w:val="24"/>
              </w:rPr>
            </w:pPr>
            <w:r>
              <w:rPr>
                <w:rFonts w:ascii="Arial Narrow" w:hAnsi="Arial Narrow" w:cs="Calibri"/>
                <w:b/>
                <w:bCs/>
                <w:sz w:val="22"/>
                <w:szCs w:val="22"/>
              </w:rPr>
              <w:t>1 - 31 AGO 2026</w:t>
            </w: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14:paraId="6FB1DD9F" w14:textId="5E724EFB" w:rsidR="002C0669" w:rsidRDefault="002C0669" w:rsidP="002C0669">
            <w:pPr>
              <w:jc w:val="center"/>
              <w:rPr>
                <w:rFonts w:ascii="Arial Narrow" w:hAnsi="Arial Narrow" w:cs="Calibri"/>
                <w:color w:val="000000"/>
              </w:rPr>
            </w:pPr>
            <w:r>
              <w:rPr>
                <w:rFonts w:ascii="Arial Narrow" w:hAnsi="Arial Narrow" w:cs="Calibri"/>
                <w:color w:val="000000"/>
                <w:sz w:val="22"/>
                <w:szCs w:val="22"/>
              </w:rPr>
              <w:t>630</w:t>
            </w:r>
          </w:p>
        </w:tc>
        <w:tc>
          <w:tcPr>
            <w:tcW w:w="1443" w:type="dxa"/>
            <w:tcBorders>
              <w:top w:val="single" w:sz="4" w:space="0" w:color="auto"/>
              <w:left w:val="nil"/>
              <w:bottom w:val="single" w:sz="4" w:space="0" w:color="auto"/>
              <w:right w:val="single" w:sz="4" w:space="0" w:color="auto"/>
            </w:tcBorders>
            <w:shd w:val="clear" w:color="auto" w:fill="auto"/>
            <w:vAlign w:val="center"/>
          </w:tcPr>
          <w:p w14:paraId="15901387" w14:textId="624CE12D" w:rsidR="002C0669" w:rsidRDefault="002C0669" w:rsidP="002C0669">
            <w:pPr>
              <w:jc w:val="center"/>
              <w:rPr>
                <w:rFonts w:ascii="Arial Narrow" w:hAnsi="Arial Narrow" w:cs="Calibri"/>
                <w:color w:val="000000"/>
              </w:rPr>
            </w:pPr>
            <w:r>
              <w:rPr>
                <w:rFonts w:ascii="Arial Narrow" w:hAnsi="Arial Narrow" w:cs="Calibri"/>
                <w:color w:val="000000"/>
                <w:sz w:val="22"/>
                <w:szCs w:val="22"/>
              </w:rPr>
              <w:t>390</w:t>
            </w:r>
          </w:p>
        </w:tc>
        <w:tc>
          <w:tcPr>
            <w:tcW w:w="1405" w:type="dxa"/>
            <w:tcBorders>
              <w:top w:val="single" w:sz="4" w:space="0" w:color="auto"/>
              <w:left w:val="nil"/>
              <w:bottom w:val="single" w:sz="4" w:space="0" w:color="auto"/>
              <w:right w:val="single" w:sz="4" w:space="0" w:color="auto"/>
            </w:tcBorders>
            <w:shd w:val="clear" w:color="auto" w:fill="auto"/>
            <w:vAlign w:val="center"/>
          </w:tcPr>
          <w:p w14:paraId="5349D1C5" w14:textId="3A676E10" w:rsidR="002C0669" w:rsidRDefault="002C0669" w:rsidP="002C0669">
            <w:pPr>
              <w:jc w:val="center"/>
              <w:rPr>
                <w:rFonts w:ascii="Arial Narrow" w:hAnsi="Arial Narrow" w:cs="Calibri"/>
                <w:color w:val="000000"/>
              </w:rPr>
            </w:pPr>
            <w:r>
              <w:rPr>
                <w:rFonts w:ascii="Arial Narrow" w:hAnsi="Arial Narrow" w:cs="Calibri"/>
                <w:color w:val="000000"/>
                <w:sz w:val="22"/>
                <w:szCs w:val="22"/>
              </w:rPr>
              <w:t>380</w:t>
            </w:r>
          </w:p>
        </w:tc>
      </w:tr>
      <w:tr w:rsidR="002C0669" w14:paraId="5B701139" w14:textId="77777777" w:rsidTr="00AD46AD">
        <w:trPr>
          <w:trHeight w:val="272"/>
          <w:jc w:val="center"/>
        </w:trPr>
        <w:tc>
          <w:tcPr>
            <w:tcW w:w="3553" w:type="dxa"/>
            <w:vMerge/>
            <w:shd w:val="clear" w:color="auto" w:fill="auto"/>
            <w:vAlign w:val="center"/>
          </w:tcPr>
          <w:p w14:paraId="04B7BF4E" w14:textId="77777777" w:rsidR="002C0669" w:rsidRPr="009A449D" w:rsidRDefault="002C0669" w:rsidP="002C0669">
            <w:pPr>
              <w:jc w:val="center"/>
              <w:rPr>
                <w:rFonts w:ascii="Arial Narrow" w:hAnsi="Arial Narrow" w:cs="Arial"/>
                <w:bCs/>
                <w:sz w:val="24"/>
                <w:szCs w:val="24"/>
                <w:lang w:val="es-CO" w:eastAsia="es-ES"/>
              </w:rPr>
            </w:pPr>
          </w:p>
        </w:tc>
        <w:tc>
          <w:tcPr>
            <w:tcW w:w="2709" w:type="dxa"/>
            <w:tcBorders>
              <w:top w:val="single" w:sz="4" w:space="0" w:color="auto"/>
              <w:left w:val="single" w:sz="4" w:space="0" w:color="auto"/>
              <w:bottom w:val="single" w:sz="4" w:space="0" w:color="auto"/>
              <w:right w:val="single" w:sz="4" w:space="0" w:color="auto"/>
            </w:tcBorders>
            <w:shd w:val="clear" w:color="auto" w:fill="auto"/>
            <w:vAlign w:val="center"/>
          </w:tcPr>
          <w:p w14:paraId="1832B92D" w14:textId="004112C8" w:rsidR="002C0669" w:rsidRPr="009A449D" w:rsidRDefault="002C0669" w:rsidP="002C0669">
            <w:pPr>
              <w:jc w:val="center"/>
              <w:rPr>
                <w:rFonts w:ascii="Arial Narrow" w:hAnsi="Arial Narrow" w:cs="Calibri"/>
                <w:color w:val="000000"/>
                <w:sz w:val="24"/>
                <w:lang w:val="es-CO"/>
              </w:rPr>
            </w:pPr>
            <w:r>
              <w:rPr>
                <w:rFonts w:ascii="Arial Narrow" w:hAnsi="Arial Narrow" w:cs="Calibri"/>
                <w:b/>
                <w:bCs/>
                <w:sz w:val="22"/>
                <w:szCs w:val="22"/>
              </w:rPr>
              <w:t>1 SEP - 30 NOV 2026</w:t>
            </w: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14:paraId="6CF6C2C5" w14:textId="2CF6392D" w:rsidR="002C0669" w:rsidRDefault="002C0669" w:rsidP="002C0669">
            <w:pPr>
              <w:jc w:val="center"/>
              <w:rPr>
                <w:rFonts w:ascii="Arial Narrow" w:hAnsi="Arial Narrow" w:cs="Calibri"/>
                <w:color w:val="000000"/>
                <w:sz w:val="22"/>
                <w:szCs w:val="22"/>
              </w:rPr>
            </w:pPr>
            <w:r>
              <w:rPr>
                <w:rFonts w:ascii="Arial Narrow" w:hAnsi="Arial Narrow" w:cs="Calibri"/>
                <w:color w:val="000000"/>
                <w:sz w:val="22"/>
                <w:szCs w:val="22"/>
              </w:rPr>
              <w:t>730</w:t>
            </w:r>
          </w:p>
        </w:tc>
        <w:tc>
          <w:tcPr>
            <w:tcW w:w="1443" w:type="dxa"/>
            <w:tcBorders>
              <w:top w:val="single" w:sz="4" w:space="0" w:color="auto"/>
              <w:left w:val="nil"/>
              <w:bottom w:val="single" w:sz="4" w:space="0" w:color="auto"/>
              <w:right w:val="single" w:sz="4" w:space="0" w:color="auto"/>
            </w:tcBorders>
            <w:shd w:val="clear" w:color="auto" w:fill="auto"/>
            <w:vAlign w:val="center"/>
          </w:tcPr>
          <w:p w14:paraId="519AEE16" w14:textId="7CFC3342" w:rsidR="002C0669" w:rsidRDefault="002C0669" w:rsidP="002C0669">
            <w:pPr>
              <w:jc w:val="center"/>
              <w:rPr>
                <w:rFonts w:ascii="Arial Narrow" w:hAnsi="Arial Narrow" w:cs="Calibri"/>
                <w:color w:val="000000"/>
                <w:sz w:val="22"/>
                <w:szCs w:val="22"/>
              </w:rPr>
            </w:pPr>
            <w:r>
              <w:rPr>
                <w:rFonts w:ascii="Arial Narrow" w:hAnsi="Arial Narrow" w:cs="Calibri"/>
                <w:color w:val="000000"/>
                <w:sz w:val="22"/>
                <w:szCs w:val="22"/>
              </w:rPr>
              <w:t>440</w:t>
            </w:r>
          </w:p>
        </w:tc>
        <w:tc>
          <w:tcPr>
            <w:tcW w:w="1405" w:type="dxa"/>
            <w:tcBorders>
              <w:top w:val="single" w:sz="4" w:space="0" w:color="auto"/>
              <w:left w:val="nil"/>
              <w:bottom w:val="single" w:sz="4" w:space="0" w:color="auto"/>
              <w:right w:val="single" w:sz="4" w:space="0" w:color="auto"/>
            </w:tcBorders>
            <w:shd w:val="clear" w:color="auto" w:fill="auto"/>
            <w:vAlign w:val="center"/>
          </w:tcPr>
          <w:p w14:paraId="3FAC98D6" w14:textId="724768DA" w:rsidR="002C0669" w:rsidRDefault="002C0669" w:rsidP="002C0669">
            <w:pPr>
              <w:jc w:val="center"/>
              <w:rPr>
                <w:rFonts w:ascii="Arial Narrow" w:hAnsi="Arial Narrow" w:cs="Calibri"/>
                <w:color w:val="000000"/>
                <w:sz w:val="22"/>
                <w:szCs w:val="22"/>
              </w:rPr>
            </w:pPr>
            <w:r>
              <w:rPr>
                <w:rFonts w:ascii="Arial Narrow" w:hAnsi="Arial Narrow" w:cs="Calibri"/>
                <w:color w:val="000000"/>
                <w:sz w:val="22"/>
                <w:szCs w:val="22"/>
              </w:rPr>
              <w:t>420</w:t>
            </w:r>
          </w:p>
        </w:tc>
      </w:tr>
      <w:tr w:rsidR="002C0669" w14:paraId="331EF0CE" w14:textId="77777777" w:rsidTr="002C0669">
        <w:trPr>
          <w:trHeight w:val="248"/>
          <w:jc w:val="center"/>
        </w:trPr>
        <w:tc>
          <w:tcPr>
            <w:tcW w:w="3553" w:type="dxa"/>
            <w:vMerge/>
            <w:shd w:val="clear" w:color="auto" w:fill="FFFFFF" w:themeFill="background1"/>
            <w:vAlign w:val="center"/>
          </w:tcPr>
          <w:p w14:paraId="5AD30687" w14:textId="47C8A56E" w:rsidR="002C0669" w:rsidRPr="009A449D" w:rsidRDefault="002C0669" w:rsidP="002C0669">
            <w:pPr>
              <w:jc w:val="center"/>
              <w:rPr>
                <w:rFonts w:ascii="Arial Narrow" w:hAnsi="Arial Narrow" w:cs="Calibri"/>
                <w:color w:val="000000"/>
                <w:sz w:val="22"/>
                <w:szCs w:val="22"/>
                <w:lang w:val="es-CO"/>
              </w:rPr>
            </w:pPr>
          </w:p>
        </w:tc>
        <w:tc>
          <w:tcPr>
            <w:tcW w:w="2709" w:type="dxa"/>
            <w:tcBorders>
              <w:top w:val="nil"/>
              <w:left w:val="single" w:sz="4" w:space="0" w:color="auto"/>
              <w:bottom w:val="single" w:sz="4" w:space="0" w:color="auto"/>
              <w:right w:val="single" w:sz="4" w:space="0" w:color="auto"/>
            </w:tcBorders>
            <w:shd w:val="clear" w:color="auto" w:fill="FFFFFF" w:themeFill="background1"/>
            <w:vAlign w:val="bottom"/>
          </w:tcPr>
          <w:p w14:paraId="6CAE49C6" w14:textId="5B7A3FDF" w:rsidR="002C0669" w:rsidRPr="009A449D" w:rsidRDefault="002C0669" w:rsidP="002C0669">
            <w:pPr>
              <w:jc w:val="center"/>
              <w:rPr>
                <w:rFonts w:ascii="Arial Narrow" w:hAnsi="Arial Narrow" w:cs="Calibri"/>
                <w:color w:val="000000"/>
                <w:sz w:val="22"/>
                <w:szCs w:val="22"/>
                <w:lang w:val="es-CO"/>
              </w:rPr>
            </w:pPr>
            <w:r>
              <w:rPr>
                <w:rFonts w:ascii="Arial Narrow" w:hAnsi="Arial Narrow" w:cs="Calibri"/>
                <w:b/>
                <w:bCs/>
                <w:color w:val="000000"/>
                <w:sz w:val="22"/>
                <w:szCs w:val="22"/>
              </w:rPr>
              <w:t>1 DIC 2026 - 28 FEB 2027</w:t>
            </w:r>
          </w:p>
        </w:tc>
        <w:tc>
          <w:tcPr>
            <w:tcW w:w="1499" w:type="dxa"/>
            <w:tcBorders>
              <w:top w:val="nil"/>
              <w:left w:val="single" w:sz="4" w:space="0" w:color="auto"/>
              <w:bottom w:val="single" w:sz="4" w:space="0" w:color="auto"/>
              <w:right w:val="single" w:sz="4" w:space="0" w:color="auto"/>
            </w:tcBorders>
            <w:shd w:val="clear" w:color="auto" w:fill="FFFFFF" w:themeFill="background1"/>
            <w:vAlign w:val="center"/>
          </w:tcPr>
          <w:p w14:paraId="75511DDF" w14:textId="388E7965" w:rsidR="002C0669" w:rsidRDefault="002C0669" w:rsidP="002C0669">
            <w:pPr>
              <w:jc w:val="center"/>
              <w:rPr>
                <w:rFonts w:ascii="Arial Narrow" w:hAnsi="Arial Narrow" w:cs="Calibri"/>
                <w:color w:val="000000"/>
                <w:sz w:val="22"/>
                <w:szCs w:val="22"/>
              </w:rPr>
            </w:pPr>
            <w:r>
              <w:rPr>
                <w:rFonts w:ascii="Arial Narrow" w:hAnsi="Arial Narrow" w:cs="Calibri"/>
                <w:color w:val="000000"/>
                <w:sz w:val="22"/>
                <w:szCs w:val="22"/>
              </w:rPr>
              <w:t>580</w:t>
            </w:r>
          </w:p>
        </w:tc>
        <w:tc>
          <w:tcPr>
            <w:tcW w:w="1443" w:type="dxa"/>
            <w:tcBorders>
              <w:top w:val="nil"/>
              <w:left w:val="nil"/>
              <w:bottom w:val="single" w:sz="4" w:space="0" w:color="auto"/>
              <w:right w:val="single" w:sz="4" w:space="0" w:color="auto"/>
            </w:tcBorders>
            <w:shd w:val="clear" w:color="auto" w:fill="FFFFFF" w:themeFill="background1"/>
            <w:vAlign w:val="center"/>
          </w:tcPr>
          <w:p w14:paraId="43F3F869" w14:textId="4CD3D774" w:rsidR="002C0669" w:rsidRDefault="002C0669" w:rsidP="002C0669">
            <w:pPr>
              <w:jc w:val="center"/>
              <w:rPr>
                <w:rFonts w:ascii="Arial Narrow" w:hAnsi="Arial Narrow" w:cs="Calibri"/>
                <w:color w:val="000000"/>
                <w:sz w:val="22"/>
                <w:szCs w:val="22"/>
              </w:rPr>
            </w:pPr>
            <w:r>
              <w:rPr>
                <w:rFonts w:ascii="Arial Narrow" w:hAnsi="Arial Narrow" w:cs="Calibri"/>
                <w:color w:val="000000"/>
                <w:sz w:val="22"/>
                <w:szCs w:val="22"/>
              </w:rPr>
              <w:t>360</w:t>
            </w:r>
          </w:p>
        </w:tc>
        <w:tc>
          <w:tcPr>
            <w:tcW w:w="1405" w:type="dxa"/>
            <w:tcBorders>
              <w:top w:val="nil"/>
              <w:left w:val="nil"/>
              <w:bottom w:val="single" w:sz="4" w:space="0" w:color="auto"/>
              <w:right w:val="single" w:sz="4" w:space="0" w:color="auto"/>
            </w:tcBorders>
            <w:shd w:val="clear" w:color="auto" w:fill="FFFFFF" w:themeFill="background1"/>
            <w:vAlign w:val="center"/>
          </w:tcPr>
          <w:p w14:paraId="018DAC7D" w14:textId="75FD6D15" w:rsidR="002C0669" w:rsidRDefault="002C0669" w:rsidP="002C0669">
            <w:pPr>
              <w:jc w:val="center"/>
              <w:rPr>
                <w:rFonts w:ascii="Arial Narrow" w:hAnsi="Arial Narrow" w:cs="Calibri"/>
                <w:color w:val="000000"/>
                <w:sz w:val="22"/>
                <w:szCs w:val="22"/>
              </w:rPr>
            </w:pPr>
            <w:r>
              <w:rPr>
                <w:rFonts w:ascii="Arial Narrow" w:hAnsi="Arial Narrow" w:cs="Calibri"/>
                <w:color w:val="000000"/>
                <w:sz w:val="22"/>
                <w:szCs w:val="22"/>
              </w:rPr>
              <w:t>370</w:t>
            </w:r>
          </w:p>
        </w:tc>
      </w:tr>
      <w:tr w:rsidR="002C0669" w14:paraId="4C8C98BE" w14:textId="77777777" w:rsidTr="002C0669">
        <w:trPr>
          <w:trHeight w:val="272"/>
          <w:jc w:val="center"/>
        </w:trPr>
        <w:tc>
          <w:tcPr>
            <w:tcW w:w="3553" w:type="dxa"/>
            <w:vMerge/>
            <w:shd w:val="clear" w:color="auto" w:fill="FFFFFF" w:themeFill="background1"/>
            <w:vAlign w:val="center"/>
          </w:tcPr>
          <w:p w14:paraId="7C886C69" w14:textId="77777777" w:rsidR="002C0669" w:rsidRPr="009A449D" w:rsidRDefault="002C0669" w:rsidP="002C0669">
            <w:pPr>
              <w:jc w:val="center"/>
              <w:rPr>
                <w:rFonts w:ascii="Arial Narrow" w:hAnsi="Arial Narrow" w:cs="Arial"/>
                <w:bCs/>
                <w:sz w:val="24"/>
                <w:szCs w:val="24"/>
                <w:lang w:eastAsia="es-ES"/>
              </w:rPr>
            </w:pPr>
          </w:p>
        </w:tc>
        <w:tc>
          <w:tcPr>
            <w:tcW w:w="2709" w:type="dxa"/>
            <w:tcBorders>
              <w:top w:val="nil"/>
              <w:left w:val="single" w:sz="4" w:space="0" w:color="auto"/>
              <w:bottom w:val="single" w:sz="4" w:space="0" w:color="auto"/>
              <w:right w:val="single" w:sz="4" w:space="0" w:color="auto"/>
            </w:tcBorders>
            <w:shd w:val="clear" w:color="auto" w:fill="FFFFFF" w:themeFill="background1"/>
            <w:vAlign w:val="bottom"/>
          </w:tcPr>
          <w:p w14:paraId="18B4028A" w14:textId="7BF13736" w:rsidR="002C0669" w:rsidRPr="009A449D" w:rsidRDefault="002C0669" w:rsidP="002C0669">
            <w:pPr>
              <w:jc w:val="center"/>
              <w:rPr>
                <w:rFonts w:ascii="Arial Narrow" w:hAnsi="Arial Narrow" w:cs="Calibri"/>
                <w:color w:val="000000"/>
                <w:sz w:val="24"/>
              </w:rPr>
            </w:pPr>
            <w:r>
              <w:rPr>
                <w:rFonts w:ascii="Arial Narrow" w:hAnsi="Arial Narrow" w:cs="Calibri"/>
                <w:b/>
                <w:bCs/>
                <w:color w:val="000000"/>
                <w:sz w:val="22"/>
                <w:szCs w:val="22"/>
              </w:rPr>
              <w:t>1 MAR - 30 ABR 2027</w:t>
            </w:r>
          </w:p>
        </w:tc>
        <w:tc>
          <w:tcPr>
            <w:tcW w:w="1499" w:type="dxa"/>
            <w:tcBorders>
              <w:top w:val="nil"/>
              <w:left w:val="single" w:sz="4" w:space="0" w:color="auto"/>
              <w:bottom w:val="single" w:sz="4" w:space="0" w:color="auto"/>
              <w:right w:val="single" w:sz="4" w:space="0" w:color="auto"/>
            </w:tcBorders>
            <w:shd w:val="clear" w:color="auto" w:fill="FFFFFF" w:themeFill="background1"/>
            <w:vAlign w:val="center"/>
          </w:tcPr>
          <w:p w14:paraId="4CD22E7D" w14:textId="164EA6B5" w:rsidR="002C0669" w:rsidRDefault="002C0669" w:rsidP="002C0669">
            <w:pPr>
              <w:jc w:val="center"/>
              <w:rPr>
                <w:rFonts w:ascii="Arial Narrow" w:hAnsi="Arial Narrow" w:cs="Calibri"/>
                <w:color w:val="000000"/>
              </w:rPr>
            </w:pPr>
            <w:r>
              <w:rPr>
                <w:rFonts w:ascii="Arial Narrow" w:hAnsi="Arial Narrow" w:cs="Calibri"/>
                <w:color w:val="000000"/>
                <w:sz w:val="22"/>
                <w:szCs w:val="22"/>
              </w:rPr>
              <w:t>630</w:t>
            </w:r>
          </w:p>
        </w:tc>
        <w:tc>
          <w:tcPr>
            <w:tcW w:w="1443" w:type="dxa"/>
            <w:tcBorders>
              <w:top w:val="nil"/>
              <w:left w:val="nil"/>
              <w:bottom w:val="single" w:sz="4" w:space="0" w:color="auto"/>
              <w:right w:val="single" w:sz="4" w:space="0" w:color="auto"/>
            </w:tcBorders>
            <w:shd w:val="clear" w:color="auto" w:fill="FFFFFF" w:themeFill="background1"/>
            <w:vAlign w:val="center"/>
          </w:tcPr>
          <w:p w14:paraId="364E60C1" w14:textId="625E2CC4" w:rsidR="002C0669" w:rsidRDefault="002C0669" w:rsidP="002C0669">
            <w:pPr>
              <w:jc w:val="center"/>
              <w:rPr>
                <w:rFonts w:ascii="Arial Narrow" w:hAnsi="Arial Narrow" w:cs="Calibri"/>
                <w:color w:val="000000"/>
              </w:rPr>
            </w:pPr>
            <w:r>
              <w:rPr>
                <w:rFonts w:ascii="Arial Narrow" w:hAnsi="Arial Narrow" w:cs="Calibri"/>
                <w:color w:val="000000"/>
                <w:sz w:val="22"/>
                <w:szCs w:val="22"/>
              </w:rPr>
              <w:t>390</w:t>
            </w:r>
          </w:p>
        </w:tc>
        <w:tc>
          <w:tcPr>
            <w:tcW w:w="1405" w:type="dxa"/>
            <w:tcBorders>
              <w:top w:val="nil"/>
              <w:left w:val="nil"/>
              <w:bottom w:val="single" w:sz="4" w:space="0" w:color="auto"/>
              <w:right w:val="single" w:sz="4" w:space="0" w:color="auto"/>
            </w:tcBorders>
            <w:shd w:val="clear" w:color="auto" w:fill="FFFFFF" w:themeFill="background1"/>
            <w:vAlign w:val="center"/>
          </w:tcPr>
          <w:p w14:paraId="77E2A2CD" w14:textId="51E85230" w:rsidR="002C0669" w:rsidRDefault="002C0669" w:rsidP="002C0669">
            <w:pPr>
              <w:jc w:val="center"/>
              <w:rPr>
                <w:rFonts w:ascii="Arial Narrow" w:hAnsi="Arial Narrow" w:cs="Calibri"/>
                <w:color w:val="000000"/>
              </w:rPr>
            </w:pPr>
            <w:r>
              <w:rPr>
                <w:rFonts w:ascii="Arial Narrow" w:hAnsi="Arial Narrow" w:cs="Calibri"/>
                <w:color w:val="000000"/>
                <w:sz w:val="22"/>
                <w:szCs w:val="22"/>
              </w:rPr>
              <w:t>380</w:t>
            </w:r>
          </w:p>
        </w:tc>
      </w:tr>
      <w:tr w:rsidR="002C0669" w14:paraId="4C72218B" w14:textId="77777777" w:rsidTr="002C0669">
        <w:trPr>
          <w:trHeight w:val="272"/>
          <w:jc w:val="center"/>
        </w:trPr>
        <w:tc>
          <w:tcPr>
            <w:tcW w:w="3553" w:type="dxa"/>
            <w:shd w:val="clear" w:color="auto" w:fill="E7E6E6" w:themeFill="background2"/>
            <w:vAlign w:val="center"/>
          </w:tcPr>
          <w:p w14:paraId="48CC9E0B" w14:textId="66A24C02" w:rsidR="002C0669" w:rsidRPr="009A449D" w:rsidRDefault="002C0669" w:rsidP="002C0669">
            <w:pPr>
              <w:jc w:val="center"/>
              <w:rPr>
                <w:rFonts w:ascii="Arial Narrow" w:hAnsi="Arial Narrow" w:cs="Arial"/>
                <w:bCs/>
                <w:sz w:val="24"/>
                <w:szCs w:val="24"/>
                <w:lang w:eastAsia="es-ES"/>
              </w:rPr>
            </w:pPr>
            <w:r>
              <w:rPr>
                <w:rFonts w:ascii="Arial Narrow" w:hAnsi="Arial Narrow" w:cs="Calibri"/>
                <w:b/>
                <w:bCs/>
                <w:color w:val="000000"/>
                <w:sz w:val="22"/>
                <w:szCs w:val="22"/>
              </w:rPr>
              <w:t>SHERATON SALTA (CLASICA)</w:t>
            </w:r>
            <w:r w:rsidR="00C93D31">
              <w:rPr>
                <w:rFonts w:ascii="Arial Narrow" w:hAnsi="Arial Narrow" w:cs="Calibri"/>
                <w:b/>
                <w:bCs/>
                <w:color w:val="000000"/>
                <w:sz w:val="22"/>
                <w:szCs w:val="22"/>
              </w:rPr>
              <w:t xml:space="preserve"> 5*</w:t>
            </w:r>
          </w:p>
        </w:tc>
        <w:tc>
          <w:tcPr>
            <w:tcW w:w="2709" w:type="dxa"/>
            <w:tcBorders>
              <w:top w:val="nil"/>
              <w:left w:val="single" w:sz="4" w:space="0" w:color="auto"/>
              <w:bottom w:val="single" w:sz="4" w:space="0" w:color="auto"/>
              <w:right w:val="single" w:sz="4" w:space="0" w:color="auto"/>
            </w:tcBorders>
            <w:shd w:val="clear" w:color="auto" w:fill="E7E6E6" w:themeFill="background2"/>
            <w:vAlign w:val="center"/>
          </w:tcPr>
          <w:p w14:paraId="6CD7F0D9" w14:textId="7EC97BDD" w:rsidR="002C0669" w:rsidRPr="009A449D" w:rsidRDefault="002C0669" w:rsidP="002C0669">
            <w:pPr>
              <w:jc w:val="center"/>
              <w:rPr>
                <w:rFonts w:ascii="Arial Narrow" w:hAnsi="Arial Narrow" w:cs="Calibri"/>
                <w:color w:val="000000"/>
                <w:sz w:val="24"/>
              </w:rPr>
            </w:pPr>
            <w:r>
              <w:rPr>
                <w:rFonts w:ascii="Arial Narrow" w:hAnsi="Arial Narrow" w:cs="Calibri"/>
                <w:b/>
                <w:bCs/>
                <w:color w:val="000000"/>
                <w:sz w:val="22"/>
                <w:szCs w:val="22"/>
              </w:rPr>
              <w:t>1 MAR 2026 - 30 ABR 2027</w:t>
            </w:r>
          </w:p>
        </w:tc>
        <w:tc>
          <w:tcPr>
            <w:tcW w:w="1499" w:type="dxa"/>
            <w:tcBorders>
              <w:top w:val="nil"/>
              <w:left w:val="single" w:sz="4" w:space="0" w:color="auto"/>
              <w:bottom w:val="single" w:sz="4" w:space="0" w:color="auto"/>
              <w:right w:val="single" w:sz="4" w:space="0" w:color="auto"/>
            </w:tcBorders>
            <w:shd w:val="clear" w:color="auto" w:fill="E7E6E6" w:themeFill="background2"/>
            <w:vAlign w:val="center"/>
          </w:tcPr>
          <w:p w14:paraId="333FA167" w14:textId="58A5E65C" w:rsidR="002C0669" w:rsidRDefault="002C0669" w:rsidP="002C0669">
            <w:pPr>
              <w:jc w:val="center"/>
              <w:rPr>
                <w:rFonts w:ascii="Arial Narrow" w:hAnsi="Arial Narrow" w:cs="Calibri"/>
                <w:color w:val="000000"/>
              </w:rPr>
            </w:pPr>
            <w:r>
              <w:rPr>
                <w:rFonts w:ascii="Arial Narrow" w:hAnsi="Arial Narrow" w:cs="Calibri"/>
                <w:color w:val="000000"/>
                <w:sz w:val="22"/>
                <w:szCs w:val="22"/>
              </w:rPr>
              <w:t>670</w:t>
            </w:r>
          </w:p>
        </w:tc>
        <w:tc>
          <w:tcPr>
            <w:tcW w:w="1443" w:type="dxa"/>
            <w:tcBorders>
              <w:top w:val="nil"/>
              <w:left w:val="nil"/>
              <w:bottom w:val="single" w:sz="4" w:space="0" w:color="auto"/>
              <w:right w:val="single" w:sz="4" w:space="0" w:color="auto"/>
            </w:tcBorders>
            <w:shd w:val="clear" w:color="auto" w:fill="E7E6E6" w:themeFill="background2"/>
            <w:vAlign w:val="center"/>
          </w:tcPr>
          <w:p w14:paraId="2B1FCDE7" w14:textId="6F8338FA" w:rsidR="002C0669" w:rsidRDefault="002C0669" w:rsidP="002C0669">
            <w:pPr>
              <w:jc w:val="center"/>
              <w:rPr>
                <w:rFonts w:ascii="Arial Narrow" w:hAnsi="Arial Narrow" w:cs="Calibri"/>
                <w:color w:val="000000"/>
              </w:rPr>
            </w:pPr>
            <w:r>
              <w:rPr>
                <w:rFonts w:ascii="Arial Narrow" w:hAnsi="Arial Narrow" w:cs="Calibri"/>
                <w:color w:val="000000"/>
                <w:sz w:val="22"/>
                <w:szCs w:val="22"/>
              </w:rPr>
              <w:t>410</w:t>
            </w:r>
          </w:p>
        </w:tc>
        <w:tc>
          <w:tcPr>
            <w:tcW w:w="1405" w:type="dxa"/>
            <w:tcBorders>
              <w:top w:val="nil"/>
              <w:left w:val="nil"/>
              <w:bottom w:val="single" w:sz="4" w:space="0" w:color="auto"/>
              <w:right w:val="single" w:sz="4" w:space="0" w:color="auto"/>
            </w:tcBorders>
            <w:shd w:val="clear" w:color="auto" w:fill="E7E6E6" w:themeFill="background2"/>
            <w:vAlign w:val="center"/>
          </w:tcPr>
          <w:p w14:paraId="7E2AD674" w14:textId="182DBBB2" w:rsidR="002C0669" w:rsidRDefault="002C0669" w:rsidP="002C0669">
            <w:pPr>
              <w:jc w:val="center"/>
              <w:rPr>
                <w:rFonts w:ascii="Arial Narrow" w:hAnsi="Arial Narrow" w:cs="Calibri"/>
                <w:color w:val="000000"/>
              </w:rPr>
            </w:pPr>
            <w:r>
              <w:rPr>
                <w:rFonts w:ascii="Arial Narrow" w:hAnsi="Arial Narrow" w:cs="Calibri"/>
                <w:color w:val="000000"/>
                <w:sz w:val="22"/>
                <w:szCs w:val="22"/>
              </w:rPr>
              <w:t>400</w:t>
            </w:r>
          </w:p>
        </w:tc>
      </w:tr>
    </w:tbl>
    <w:p w14:paraId="02CD1004" w14:textId="77777777" w:rsidR="00F171B2" w:rsidRPr="00F026F0" w:rsidRDefault="00F171B2" w:rsidP="0011058B">
      <w:pPr>
        <w:shd w:val="clear" w:color="auto" w:fill="FFFFFF"/>
        <w:spacing w:after="0"/>
        <w:rPr>
          <w:rFonts w:ascii="Arial Narrow" w:hAnsi="Arial Narrow" w:cs="Arial"/>
          <w:b/>
          <w:bCs/>
          <w:color w:val="C00000"/>
          <w:sz w:val="24"/>
          <w:szCs w:val="24"/>
          <w:lang w:eastAsia="es-ES"/>
        </w:rPr>
      </w:pPr>
    </w:p>
    <w:p w14:paraId="20BD13B8" w14:textId="77777777" w:rsidR="003E3E75" w:rsidRDefault="003E3E75" w:rsidP="00F171B2">
      <w:pPr>
        <w:rPr>
          <w:rStyle w:val="space1"/>
          <w:rFonts w:ascii="Arial Narrow" w:hAnsi="Arial Narrow"/>
          <w:b/>
          <w:color w:val="C00000"/>
          <w:sz w:val="24"/>
          <w:szCs w:val="24"/>
        </w:rPr>
      </w:pPr>
    </w:p>
    <w:p w14:paraId="0FEC0F25" w14:textId="27E89587" w:rsidR="00F171B2" w:rsidRPr="00823434" w:rsidRDefault="00F171B2" w:rsidP="00F171B2">
      <w:pPr>
        <w:rPr>
          <w:rStyle w:val="space1"/>
          <w:rFonts w:ascii="Arial Narrow" w:hAnsi="Arial Narrow"/>
          <w:b/>
          <w:color w:val="C00000"/>
          <w:sz w:val="24"/>
          <w:szCs w:val="24"/>
        </w:rPr>
      </w:pPr>
      <w:r w:rsidRPr="00823434">
        <w:rPr>
          <w:rStyle w:val="space1"/>
          <w:rFonts w:ascii="Arial Narrow" w:hAnsi="Arial Narrow"/>
          <w:b/>
          <w:color w:val="C00000"/>
          <w:sz w:val="24"/>
          <w:szCs w:val="24"/>
        </w:rPr>
        <w:t>CONDICIONES GENERALES</w:t>
      </w:r>
    </w:p>
    <w:p w14:paraId="6E0DBFEE" w14:textId="77777777" w:rsidR="00F171B2" w:rsidRDefault="00F171B2" w:rsidP="00F171B2">
      <w:pPr>
        <w:numPr>
          <w:ilvl w:val="0"/>
          <w:numId w:val="40"/>
        </w:numPr>
        <w:spacing w:after="0" w:line="252" w:lineRule="auto"/>
        <w:jc w:val="both"/>
        <w:rPr>
          <w:rFonts w:eastAsia="Arial Narrow" w:cs="Arial Narrow"/>
          <w:szCs w:val="20"/>
        </w:rPr>
      </w:pPr>
      <w:r>
        <w:rPr>
          <w:rFonts w:ascii="Arial Narrow" w:eastAsia="Arial Narrow" w:hAnsi="Arial Narrow" w:cs="Arial Narrow"/>
          <w:sz w:val="24"/>
          <w:szCs w:val="24"/>
        </w:rPr>
        <w:t>Precios por persona en dólares americanos con impuestos incluidos</w:t>
      </w:r>
    </w:p>
    <w:p w14:paraId="2088F4DD" w14:textId="77777777" w:rsidR="00F171B2" w:rsidRDefault="00F171B2" w:rsidP="00F171B2">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41268F3D" w14:textId="77777777" w:rsidR="00F171B2" w:rsidRDefault="00F171B2" w:rsidP="00F171B2">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7F51DF8A" w14:textId="77777777" w:rsidR="00F171B2" w:rsidRDefault="00F171B2" w:rsidP="00F171B2">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02F99CCF" w14:textId="77777777" w:rsidR="00F171B2" w:rsidRDefault="00F171B2" w:rsidP="00F171B2">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3D01656D" w14:textId="77777777" w:rsidR="00F171B2" w:rsidRDefault="00F171B2" w:rsidP="00F171B2">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799CD13A" w14:textId="77777777" w:rsidR="00F171B2" w:rsidRDefault="00F171B2" w:rsidP="00F171B2">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10138B9E" w14:textId="77777777" w:rsidR="00F171B2" w:rsidRDefault="00F171B2" w:rsidP="00F171B2">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58DFF574" w14:textId="77777777" w:rsidR="00F171B2" w:rsidRDefault="00F171B2" w:rsidP="00F171B2">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22D840CE" w14:textId="77777777" w:rsidR="00F171B2" w:rsidRDefault="00F171B2" w:rsidP="00F171B2">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Al solicitar la reserva, la agencia mayorista se compromete a realizar la gestión oportuna con los prestadores de servicios para garantizar la misma. Por lo que es responsabilidad de la </w:t>
      </w:r>
      <w:r>
        <w:rPr>
          <w:rFonts w:ascii="Arial Narrow" w:eastAsia="Arial Narrow" w:hAnsi="Arial Narrow" w:cs="Arial Narrow"/>
          <w:sz w:val="24"/>
          <w:szCs w:val="24"/>
        </w:rPr>
        <w:lastRenderedPageBreak/>
        <w:t>agencia minorista y/o freelance enviar pasaportes vigentes, fecha de viaje, acomodación y cualquier información que fuera relevante para la gestión de la reserva.</w:t>
      </w:r>
    </w:p>
    <w:p w14:paraId="5D3AD442" w14:textId="77777777" w:rsidR="00F171B2" w:rsidRDefault="00F171B2" w:rsidP="00F171B2">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34EDD55F" w14:textId="77777777" w:rsidR="00F171B2" w:rsidRDefault="00F171B2" w:rsidP="00F171B2">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231F7ED8" w14:textId="77777777" w:rsidR="00F171B2" w:rsidRDefault="00F171B2" w:rsidP="00F171B2">
      <w:pPr>
        <w:numPr>
          <w:ilvl w:val="0"/>
          <w:numId w:val="40"/>
        </w:numPr>
        <w:spacing w:after="0" w:line="252" w:lineRule="auto"/>
        <w:jc w:val="both"/>
        <w:rPr>
          <w:rFonts w:ascii="Arial Narrow" w:eastAsia="Arial Narrow" w:hAnsi="Arial Narrow" w:cs="Arial Narrow"/>
          <w:sz w:val="24"/>
          <w:szCs w:val="24"/>
          <w:lang w:val="en-US"/>
        </w:rPr>
      </w:pPr>
      <w:r>
        <w:rPr>
          <w:rFonts w:ascii="Arial Narrow" w:eastAsia="Arial Narrow" w:hAnsi="Arial Narrow" w:cs="Arial Narrow"/>
          <w:sz w:val="24"/>
          <w:szCs w:val="24"/>
          <w:lang w:val="en-US"/>
        </w:rPr>
        <w:t>Check in 15.00 y check out 12:00 p.m.</w:t>
      </w:r>
    </w:p>
    <w:p w14:paraId="0A51FC70" w14:textId="77777777" w:rsidR="00F171B2" w:rsidRDefault="00F171B2" w:rsidP="00F171B2">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064E119C" w14:textId="77777777" w:rsidR="00F171B2" w:rsidRDefault="00F171B2" w:rsidP="00F171B2">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7C0634A2" w14:textId="77777777" w:rsidR="00F171B2" w:rsidRDefault="00F171B2" w:rsidP="00F171B2">
      <w:pPr>
        <w:spacing w:after="0" w:line="240" w:lineRule="auto"/>
        <w:rPr>
          <w:rFonts w:ascii="Arial Narrow" w:hAnsi="Arial Narrow"/>
          <w:b/>
          <w:bCs/>
          <w:color w:val="C00000"/>
          <w:sz w:val="24"/>
          <w:szCs w:val="24"/>
        </w:rPr>
      </w:pPr>
    </w:p>
    <w:p w14:paraId="151E1614" w14:textId="77777777" w:rsidR="00F171B2" w:rsidRDefault="00F171B2" w:rsidP="00F171B2">
      <w:pPr>
        <w:spacing w:after="0" w:line="240" w:lineRule="auto"/>
        <w:rPr>
          <w:rFonts w:ascii="Arial Narrow" w:hAnsi="Arial Narrow"/>
          <w:b/>
          <w:bCs/>
          <w:color w:val="C00000"/>
          <w:sz w:val="24"/>
          <w:szCs w:val="24"/>
        </w:rPr>
      </w:pPr>
    </w:p>
    <w:p w14:paraId="13671947" w14:textId="77777777" w:rsidR="0011058B" w:rsidRDefault="0011058B" w:rsidP="00F171B2">
      <w:pPr>
        <w:pStyle w:val="text"/>
        <w:jc w:val="center"/>
        <w:rPr>
          <w:rFonts w:ascii="Arial Narrow" w:hAnsi="Arial Narrow"/>
          <w:b/>
          <w:color w:val="C00000"/>
          <w:sz w:val="18"/>
          <w:szCs w:val="18"/>
        </w:rPr>
      </w:pPr>
    </w:p>
    <w:p w14:paraId="6A1A0247" w14:textId="77777777" w:rsidR="0011058B" w:rsidRDefault="0011058B" w:rsidP="00F171B2">
      <w:pPr>
        <w:pStyle w:val="text"/>
        <w:jc w:val="center"/>
        <w:rPr>
          <w:rFonts w:ascii="Arial Narrow" w:hAnsi="Arial Narrow"/>
          <w:b/>
          <w:color w:val="C00000"/>
          <w:sz w:val="18"/>
          <w:szCs w:val="18"/>
        </w:rPr>
      </w:pPr>
    </w:p>
    <w:p w14:paraId="749614AB" w14:textId="77777777" w:rsidR="0011058B" w:rsidRDefault="0011058B" w:rsidP="00F171B2">
      <w:pPr>
        <w:pStyle w:val="text"/>
        <w:jc w:val="center"/>
        <w:rPr>
          <w:rFonts w:ascii="Arial Narrow" w:hAnsi="Arial Narrow"/>
          <w:b/>
          <w:color w:val="C00000"/>
          <w:sz w:val="18"/>
          <w:szCs w:val="18"/>
        </w:rPr>
      </w:pPr>
    </w:p>
    <w:p w14:paraId="75393B4F" w14:textId="77777777" w:rsidR="0011058B" w:rsidRDefault="0011058B" w:rsidP="00F171B2">
      <w:pPr>
        <w:pStyle w:val="text"/>
        <w:jc w:val="center"/>
        <w:rPr>
          <w:rFonts w:ascii="Arial Narrow" w:hAnsi="Arial Narrow"/>
          <w:b/>
          <w:color w:val="C00000"/>
          <w:sz w:val="18"/>
          <w:szCs w:val="18"/>
        </w:rPr>
      </w:pPr>
    </w:p>
    <w:p w14:paraId="71386EF1" w14:textId="77777777" w:rsidR="0011058B" w:rsidRDefault="0011058B" w:rsidP="00F171B2">
      <w:pPr>
        <w:pStyle w:val="text"/>
        <w:jc w:val="center"/>
        <w:rPr>
          <w:rFonts w:ascii="Arial Narrow" w:hAnsi="Arial Narrow"/>
          <w:b/>
          <w:color w:val="C00000"/>
          <w:sz w:val="18"/>
          <w:szCs w:val="18"/>
        </w:rPr>
      </w:pPr>
    </w:p>
    <w:p w14:paraId="66524AC1" w14:textId="77777777" w:rsidR="0011058B" w:rsidRDefault="0011058B" w:rsidP="00F171B2">
      <w:pPr>
        <w:pStyle w:val="text"/>
        <w:jc w:val="center"/>
        <w:rPr>
          <w:rFonts w:ascii="Arial Narrow" w:hAnsi="Arial Narrow"/>
          <w:b/>
          <w:color w:val="C00000"/>
          <w:sz w:val="18"/>
          <w:szCs w:val="18"/>
        </w:rPr>
      </w:pPr>
    </w:p>
    <w:p w14:paraId="7AEB2106" w14:textId="77777777" w:rsidR="0011058B" w:rsidRDefault="0011058B" w:rsidP="00F171B2">
      <w:pPr>
        <w:pStyle w:val="text"/>
        <w:jc w:val="center"/>
        <w:rPr>
          <w:rFonts w:ascii="Arial Narrow" w:hAnsi="Arial Narrow"/>
          <w:b/>
          <w:color w:val="C00000"/>
          <w:sz w:val="18"/>
          <w:szCs w:val="18"/>
        </w:rPr>
      </w:pPr>
    </w:p>
    <w:p w14:paraId="3709C693" w14:textId="77777777" w:rsidR="0011058B" w:rsidRDefault="0011058B" w:rsidP="00F171B2">
      <w:pPr>
        <w:pStyle w:val="text"/>
        <w:jc w:val="center"/>
        <w:rPr>
          <w:rFonts w:ascii="Arial Narrow" w:hAnsi="Arial Narrow"/>
          <w:b/>
          <w:color w:val="C00000"/>
          <w:sz w:val="18"/>
          <w:szCs w:val="18"/>
        </w:rPr>
      </w:pPr>
    </w:p>
    <w:p w14:paraId="4BEE301A" w14:textId="77777777" w:rsidR="0011058B" w:rsidRDefault="0011058B" w:rsidP="00F171B2">
      <w:pPr>
        <w:pStyle w:val="text"/>
        <w:jc w:val="center"/>
        <w:rPr>
          <w:rFonts w:ascii="Arial Narrow" w:hAnsi="Arial Narrow"/>
          <w:b/>
          <w:color w:val="C00000"/>
          <w:sz w:val="18"/>
          <w:szCs w:val="18"/>
        </w:rPr>
      </w:pPr>
    </w:p>
    <w:p w14:paraId="327C8665" w14:textId="77777777" w:rsidR="0011058B" w:rsidRDefault="0011058B" w:rsidP="00F171B2">
      <w:pPr>
        <w:pStyle w:val="text"/>
        <w:jc w:val="center"/>
        <w:rPr>
          <w:rFonts w:ascii="Arial Narrow" w:hAnsi="Arial Narrow"/>
          <w:b/>
          <w:color w:val="C00000"/>
          <w:sz w:val="18"/>
          <w:szCs w:val="18"/>
        </w:rPr>
      </w:pPr>
    </w:p>
    <w:p w14:paraId="243C850F" w14:textId="77777777" w:rsidR="0011058B" w:rsidRDefault="0011058B" w:rsidP="00F171B2">
      <w:pPr>
        <w:pStyle w:val="text"/>
        <w:jc w:val="center"/>
        <w:rPr>
          <w:rFonts w:ascii="Arial Narrow" w:hAnsi="Arial Narrow"/>
          <w:b/>
          <w:color w:val="C00000"/>
          <w:sz w:val="18"/>
          <w:szCs w:val="18"/>
        </w:rPr>
      </w:pPr>
    </w:p>
    <w:p w14:paraId="091974E8" w14:textId="77777777" w:rsidR="0011058B" w:rsidRDefault="0011058B" w:rsidP="00F171B2">
      <w:pPr>
        <w:pStyle w:val="text"/>
        <w:jc w:val="center"/>
        <w:rPr>
          <w:rFonts w:ascii="Arial Narrow" w:hAnsi="Arial Narrow"/>
          <w:b/>
          <w:color w:val="C00000"/>
          <w:sz w:val="18"/>
          <w:szCs w:val="18"/>
        </w:rPr>
      </w:pPr>
    </w:p>
    <w:p w14:paraId="004B0ED4" w14:textId="77777777" w:rsidR="0011058B" w:rsidRDefault="0011058B" w:rsidP="00F171B2">
      <w:pPr>
        <w:pStyle w:val="text"/>
        <w:jc w:val="center"/>
        <w:rPr>
          <w:rFonts w:ascii="Arial Narrow" w:hAnsi="Arial Narrow"/>
          <w:b/>
          <w:color w:val="C00000"/>
          <w:sz w:val="18"/>
          <w:szCs w:val="18"/>
        </w:rPr>
      </w:pPr>
    </w:p>
    <w:p w14:paraId="7ABDAAF9" w14:textId="77777777" w:rsidR="004E0A3B" w:rsidRDefault="004E0A3B" w:rsidP="00F171B2">
      <w:pPr>
        <w:pStyle w:val="text"/>
        <w:jc w:val="center"/>
        <w:rPr>
          <w:rFonts w:ascii="Arial Narrow" w:hAnsi="Arial Narrow"/>
          <w:b/>
          <w:color w:val="C00000"/>
          <w:sz w:val="18"/>
          <w:szCs w:val="18"/>
        </w:rPr>
      </w:pPr>
    </w:p>
    <w:p w14:paraId="2D4FAADF" w14:textId="77777777" w:rsidR="004E0A3B" w:rsidRDefault="004E0A3B" w:rsidP="00F171B2">
      <w:pPr>
        <w:pStyle w:val="text"/>
        <w:jc w:val="center"/>
        <w:rPr>
          <w:rFonts w:ascii="Arial Narrow" w:hAnsi="Arial Narrow"/>
          <w:b/>
          <w:color w:val="C00000"/>
          <w:sz w:val="18"/>
          <w:szCs w:val="18"/>
        </w:rPr>
      </w:pPr>
    </w:p>
    <w:p w14:paraId="139E454F" w14:textId="77777777" w:rsidR="004E0A3B" w:rsidRDefault="004E0A3B" w:rsidP="00F171B2">
      <w:pPr>
        <w:pStyle w:val="text"/>
        <w:jc w:val="center"/>
        <w:rPr>
          <w:rFonts w:ascii="Arial Narrow" w:hAnsi="Arial Narrow"/>
          <w:b/>
          <w:color w:val="C00000"/>
          <w:sz w:val="18"/>
          <w:szCs w:val="18"/>
        </w:rPr>
      </w:pPr>
    </w:p>
    <w:p w14:paraId="54CE2693" w14:textId="77777777" w:rsidR="004E0A3B" w:rsidRDefault="004E0A3B" w:rsidP="00F171B2">
      <w:pPr>
        <w:pStyle w:val="text"/>
        <w:jc w:val="center"/>
        <w:rPr>
          <w:rFonts w:ascii="Arial Narrow" w:hAnsi="Arial Narrow"/>
          <w:b/>
          <w:color w:val="C00000"/>
          <w:sz w:val="18"/>
          <w:szCs w:val="18"/>
        </w:rPr>
      </w:pPr>
    </w:p>
    <w:p w14:paraId="4A02A1CD" w14:textId="77777777" w:rsidR="004E0A3B" w:rsidRDefault="004E0A3B" w:rsidP="00F171B2">
      <w:pPr>
        <w:pStyle w:val="text"/>
        <w:jc w:val="center"/>
        <w:rPr>
          <w:rFonts w:ascii="Arial Narrow" w:hAnsi="Arial Narrow"/>
          <w:b/>
          <w:color w:val="C00000"/>
          <w:sz w:val="18"/>
          <w:szCs w:val="18"/>
        </w:rPr>
      </w:pPr>
    </w:p>
    <w:p w14:paraId="1F270EFC" w14:textId="77777777" w:rsidR="004E0A3B" w:rsidRDefault="004E0A3B" w:rsidP="00F171B2">
      <w:pPr>
        <w:pStyle w:val="text"/>
        <w:jc w:val="center"/>
        <w:rPr>
          <w:rFonts w:ascii="Arial Narrow" w:hAnsi="Arial Narrow"/>
          <w:b/>
          <w:color w:val="C00000"/>
          <w:sz w:val="18"/>
          <w:szCs w:val="18"/>
        </w:rPr>
      </w:pPr>
    </w:p>
    <w:p w14:paraId="396B7591" w14:textId="77777777" w:rsidR="004E0A3B" w:rsidRDefault="004E0A3B" w:rsidP="00F171B2">
      <w:pPr>
        <w:pStyle w:val="text"/>
        <w:jc w:val="center"/>
        <w:rPr>
          <w:rFonts w:ascii="Arial Narrow" w:hAnsi="Arial Narrow"/>
          <w:b/>
          <w:color w:val="C00000"/>
          <w:sz w:val="18"/>
          <w:szCs w:val="18"/>
        </w:rPr>
      </w:pPr>
    </w:p>
    <w:p w14:paraId="3E41AE0B" w14:textId="38769CD5" w:rsidR="00F171B2" w:rsidRPr="00663141" w:rsidRDefault="00F171B2" w:rsidP="00F171B2">
      <w:pPr>
        <w:pStyle w:val="text"/>
        <w:jc w:val="center"/>
        <w:rPr>
          <w:rFonts w:ascii="Arial Narrow" w:hAnsi="Arial Narrow"/>
          <w:b/>
          <w:color w:val="C00000"/>
          <w:sz w:val="18"/>
          <w:szCs w:val="18"/>
        </w:rPr>
      </w:pPr>
      <w:r w:rsidRPr="00663141">
        <w:rPr>
          <w:rFonts w:ascii="Arial Narrow" w:hAnsi="Arial Narrow"/>
          <w:b/>
          <w:color w:val="C00000"/>
          <w:sz w:val="18"/>
          <w:szCs w:val="18"/>
        </w:rPr>
        <w:t>POLÍTICA GENERAL DE CLÁUSULA DE RESPONSABILIDAD</w:t>
      </w:r>
    </w:p>
    <w:p w14:paraId="78BEBF59" w14:textId="77777777" w:rsidR="00F171B2" w:rsidRPr="00663141" w:rsidRDefault="00F171B2" w:rsidP="00F171B2">
      <w:pPr>
        <w:pStyle w:val="text"/>
        <w:jc w:val="center"/>
        <w:rPr>
          <w:rFonts w:ascii="Arial Narrow" w:hAnsi="Arial Narrow"/>
          <w:b/>
          <w:sz w:val="18"/>
          <w:szCs w:val="18"/>
        </w:rPr>
      </w:pPr>
    </w:p>
    <w:p w14:paraId="48BFB3FD" w14:textId="77777777" w:rsidR="00F171B2" w:rsidRPr="00663141" w:rsidRDefault="00F171B2" w:rsidP="00F171B2">
      <w:pPr>
        <w:pStyle w:val="text"/>
        <w:rPr>
          <w:rFonts w:ascii="Arial Narrow" w:hAnsi="Arial Narrow"/>
          <w:sz w:val="18"/>
          <w:szCs w:val="18"/>
        </w:rPr>
      </w:pPr>
      <w:r w:rsidRPr="00663141">
        <w:rPr>
          <w:rFonts w:ascii="Arial Narrow" w:hAnsi="Arial Narrow"/>
          <w:sz w:val="18"/>
          <w:szCs w:val="18"/>
        </w:rPr>
        <w:t>FOLLETOS, BOLETINES VIRTUALES Y FÍSICOS, COTIZACIONES, OFERTAS DE SERVICIOS Y PROPUESTAS.</w:t>
      </w:r>
    </w:p>
    <w:p w14:paraId="7D68D815" w14:textId="77777777" w:rsidR="00F171B2" w:rsidRPr="00357E37" w:rsidRDefault="00F171B2" w:rsidP="00F171B2">
      <w:pPr>
        <w:pStyle w:val="text"/>
        <w:rPr>
          <w:rFonts w:ascii="Arial Narrow" w:hAnsi="Arial Narrow"/>
          <w:sz w:val="18"/>
          <w:szCs w:val="22"/>
        </w:rPr>
      </w:pPr>
      <w:r w:rsidRPr="00663141">
        <w:rPr>
          <w:rFonts w:ascii="Arial Narrow" w:hAnsi="Arial Narrow"/>
          <w:b/>
          <w:sz w:val="18"/>
          <w:szCs w:val="18"/>
        </w:rPr>
        <w:t>INNOVA TRAVEL SAS</w:t>
      </w:r>
      <w:r w:rsidRPr="00663141">
        <w:rPr>
          <w:rFonts w:ascii="Arial Narrow" w:hAnsi="Arial Narrow"/>
          <w:sz w:val="18"/>
          <w:szCs w:val="18"/>
        </w:rPr>
        <w:t xml:space="preserve"> está sujeta al régimen de responsabilidad que establece la ley 300/96, D.R.  1075/97, Decreto 2438 de 2010 y demás decretos reglamentarios. La responsabilidad del organizador del plan o paquete turístico se limita a los términos y condiciones del programa en relación con</w:t>
      </w:r>
      <w:r w:rsidRPr="00357E37">
        <w:rPr>
          <w:rFonts w:ascii="Arial Narrow" w:hAnsi="Arial Narrow"/>
          <w:sz w:val="18"/>
          <w:szCs w:val="22"/>
        </w:rPr>
        <w:t xml:space="preserve">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rembolso, los reembolsos a que hubiere lugar, se realizaran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w:t>
      </w:r>
      <w:r w:rsidRPr="00357E37">
        <w:rPr>
          <w:rFonts w:ascii="Arial Narrow" w:hAnsi="Arial Narrow"/>
          <w:sz w:val="18"/>
          <w:szCs w:val="22"/>
        </w:rPr>
        <w:lastRenderedPageBreak/>
        <w:t>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79F8707D" w14:textId="5330FB29" w:rsidR="00F171B2" w:rsidRPr="0011058B" w:rsidRDefault="00F171B2" w:rsidP="00F171B2">
      <w:pPr>
        <w:pStyle w:val="text"/>
        <w:rPr>
          <w:rFonts w:ascii="Arial Narrow" w:hAnsi="Arial Narrow"/>
          <w:sz w:val="18"/>
          <w:szCs w:val="22"/>
        </w:rPr>
      </w:pPr>
      <w:r w:rsidRPr="00357E37">
        <w:rPr>
          <w:rFonts w:ascii="Arial Narrow" w:hAnsi="Arial Narrow"/>
          <w:sz w:val="18"/>
          <w:szCs w:val="22"/>
        </w:rPr>
        <w:t>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r w:rsidR="00C76BEF">
        <w:rPr>
          <w:rFonts w:ascii="Arial Narrow" w:hAnsi="Arial Narrow"/>
          <w:sz w:val="18"/>
          <w:szCs w:val="22"/>
        </w:rPr>
        <w:t xml:space="preserve"> </w:t>
      </w:r>
      <w:r w:rsidRPr="00357E37">
        <w:rPr>
          <w:rFonts w:ascii="Arial Narrow" w:hAnsi="Arial Narrow"/>
          <w:sz w:val="18"/>
          <w:szCs w:val="22"/>
        </w:rPr>
        <w:t>El pasajero será el exclusivo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o del prestador de los servicios.</w:t>
      </w:r>
      <w:r w:rsidR="00C76BEF">
        <w:rPr>
          <w:rFonts w:ascii="Arial Narrow" w:hAnsi="Arial Narrow"/>
          <w:sz w:val="18"/>
          <w:szCs w:val="22"/>
        </w:rPr>
        <w:t xml:space="preserve"> </w:t>
      </w:r>
      <w:r w:rsidRPr="00357E37">
        <w:rPr>
          <w:rFonts w:ascii="Arial Narrow" w:hAnsi="Arial Narrow"/>
          <w:sz w:val="18"/>
          <w:szCs w:val="22"/>
        </w:rPr>
        <w:t>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w:t>
      </w:r>
      <w:r>
        <w:rPr>
          <w:rFonts w:ascii="Arial Narrow" w:hAnsi="Arial Narrow"/>
          <w:sz w:val="18"/>
          <w:szCs w:val="22"/>
        </w:rPr>
        <w:t>travel</w:t>
      </w:r>
      <w:r w:rsidRPr="00357E37">
        <w:rPr>
          <w:rFonts w:ascii="Arial Narrow" w:hAnsi="Arial Narrow"/>
          <w:sz w:val="18"/>
          <w:szCs w:val="22"/>
        </w:rPr>
        <w:t>.com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r w:rsidR="0011058B">
        <w:rPr>
          <w:rFonts w:ascii="Arial Narrow" w:hAnsi="Arial Narrow"/>
          <w:sz w:val="18"/>
          <w:szCs w:val="22"/>
        </w:rPr>
        <w:t xml:space="preserve"> </w:t>
      </w:r>
      <w:r>
        <w:rPr>
          <w:rFonts w:ascii="Arial Narrow" w:hAnsi="Arial Narrow"/>
          <w:b/>
          <w:sz w:val="18"/>
          <w:szCs w:val="22"/>
        </w:rPr>
        <w:t>RNT N°164397</w:t>
      </w:r>
      <w:r w:rsidR="0011058B">
        <w:rPr>
          <w:rFonts w:ascii="Arial Narrow" w:hAnsi="Arial Narrow"/>
          <w:b/>
          <w:sz w:val="18"/>
          <w:szCs w:val="22"/>
        </w:rPr>
        <w:t xml:space="preserve"> </w:t>
      </w:r>
      <w:r w:rsidRPr="00357E37">
        <w:rPr>
          <w:rFonts w:ascii="Arial Narrow" w:hAnsi="Arial Narrow"/>
          <w:sz w:val="18"/>
          <w:szCs w:val="22"/>
        </w:rPr>
        <w:t xml:space="preserve">INNOVA </w:t>
      </w:r>
      <w:r>
        <w:rPr>
          <w:rFonts w:ascii="Arial Narrow" w:hAnsi="Arial Narrow"/>
          <w:sz w:val="18"/>
          <w:szCs w:val="22"/>
        </w:rPr>
        <w:t>TRAVEL</w:t>
      </w:r>
      <w:r w:rsidRPr="00357E37">
        <w:rPr>
          <w:rFonts w:ascii="Arial Narrow" w:hAnsi="Arial Narrow"/>
          <w:sz w:val="18"/>
          <w:szCs w:val="22"/>
        </w:rPr>
        <w:t xml:space="preserve"> S.A.S - Está comprometida con el código de conducta contra la EXPLOTACIÓN Y VIOLENCIA SEXUAL INFANTIL, y en cumplimiento de los Artículos 16 y 17, de la Ley 679 del 2.001, advierte sobre las consecuencias legales de la explotación y abuso sexual.</w:t>
      </w:r>
    </w:p>
    <w:sectPr w:rsidR="00F171B2" w:rsidRPr="0011058B"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992D3" w14:textId="77777777" w:rsidR="00B467B7" w:rsidRDefault="00B467B7" w:rsidP="00E67A97">
      <w:pPr>
        <w:spacing w:after="0" w:line="240" w:lineRule="auto"/>
      </w:pPr>
      <w:r>
        <w:separator/>
      </w:r>
    </w:p>
  </w:endnote>
  <w:endnote w:type="continuationSeparator" w:id="0">
    <w:p w14:paraId="7974BBC8" w14:textId="77777777" w:rsidR="00B467B7" w:rsidRDefault="00B467B7"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obe Fangsong Std R">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059DB" w14:textId="77777777" w:rsidR="00B467B7" w:rsidRDefault="00B467B7" w:rsidP="00E67A97">
      <w:pPr>
        <w:spacing w:after="0" w:line="240" w:lineRule="auto"/>
      </w:pPr>
      <w:r>
        <w:separator/>
      </w:r>
    </w:p>
  </w:footnote>
  <w:footnote w:type="continuationSeparator" w:id="0">
    <w:p w14:paraId="4C94ABCC" w14:textId="77777777" w:rsidR="00B467B7" w:rsidRDefault="00B467B7"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E85FF" w14:textId="77777777" w:rsidR="00B467B7" w:rsidRDefault="00B467B7" w:rsidP="00677E72">
    <w:r w:rsidRPr="000431E9">
      <w:rPr>
        <w:noProof/>
        <w:lang w:eastAsia="es-CO"/>
      </w:rPr>
      <w:drawing>
        <wp:anchor distT="0" distB="0" distL="114300" distR="114300" simplePos="0" relativeHeight="251659264" behindDoc="1" locked="0" layoutInCell="1" allowOverlap="1" wp14:anchorId="118AB211" wp14:editId="10DDFD96">
          <wp:simplePos x="0" y="0"/>
          <wp:positionH relativeFrom="page">
            <wp:align>left</wp:align>
          </wp:positionH>
          <wp:positionV relativeFrom="paragraph">
            <wp:posOffset>-350520</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DCDDA"/>
    <w:multiLevelType w:val="hybridMultilevel"/>
    <w:tmpl w:val="F93C1A88"/>
    <w:lvl w:ilvl="0" w:tplc="52A87928">
      <w:start w:val="1"/>
      <w:numFmt w:val="bullet"/>
      <w:lvlText w:val=""/>
      <w:lvlJc w:val="left"/>
      <w:pPr>
        <w:tabs>
          <w:tab w:val="num" w:pos="720"/>
        </w:tabs>
        <w:ind w:left="720" w:hanging="360"/>
      </w:pPr>
      <w:rPr>
        <w:rFonts w:ascii="Wingdings" w:hAnsi="Wingdings" w:cs="Wingdings" w:hint="default"/>
      </w:rPr>
    </w:lvl>
    <w:lvl w:ilvl="1" w:tplc="6F5446B6">
      <w:start w:val="1"/>
      <w:numFmt w:val="bullet"/>
      <w:lvlText w:val="o"/>
      <w:lvlJc w:val="left"/>
      <w:pPr>
        <w:tabs>
          <w:tab w:val="num" w:pos="1440"/>
        </w:tabs>
        <w:ind w:left="1440" w:hanging="360"/>
      </w:pPr>
      <w:rPr>
        <w:rFonts w:ascii="Courier New" w:hAnsi="Courier New" w:cs="Courier New" w:hint="default"/>
      </w:rPr>
    </w:lvl>
    <w:lvl w:ilvl="2" w:tplc="074EBA8A">
      <w:start w:val="1"/>
      <w:numFmt w:val="bullet"/>
      <w:lvlText w:val=""/>
      <w:lvlJc w:val="left"/>
      <w:pPr>
        <w:tabs>
          <w:tab w:val="num" w:pos="2160"/>
        </w:tabs>
        <w:ind w:left="2160" w:hanging="360"/>
      </w:pPr>
      <w:rPr>
        <w:rFonts w:ascii="Wingdings" w:hAnsi="Wingdings" w:cs="Wingdings" w:hint="default"/>
      </w:rPr>
    </w:lvl>
    <w:lvl w:ilvl="3" w:tplc="C9AEAC18">
      <w:start w:val="1"/>
      <w:numFmt w:val="bullet"/>
      <w:lvlText w:val=""/>
      <w:lvlJc w:val="left"/>
      <w:pPr>
        <w:tabs>
          <w:tab w:val="num" w:pos="2880"/>
        </w:tabs>
        <w:ind w:left="2880" w:hanging="360"/>
      </w:pPr>
      <w:rPr>
        <w:rFonts w:ascii="Symbol" w:hAnsi="Symbol" w:cs="Symbol" w:hint="default"/>
      </w:rPr>
    </w:lvl>
    <w:lvl w:ilvl="4" w:tplc="8FA636CC">
      <w:start w:val="1"/>
      <w:numFmt w:val="bullet"/>
      <w:lvlText w:val="o"/>
      <w:lvlJc w:val="left"/>
      <w:pPr>
        <w:tabs>
          <w:tab w:val="num" w:pos="3600"/>
        </w:tabs>
        <w:ind w:left="3600" w:hanging="360"/>
      </w:pPr>
      <w:rPr>
        <w:rFonts w:ascii="Courier New" w:hAnsi="Courier New" w:cs="Courier New" w:hint="default"/>
      </w:rPr>
    </w:lvl>
    <w:lvl w:ilvl="5" w:tplc="B886643E">
      <w:start w:val="1"/>
      <w:numFmt w:val="bullet"/>
      <w:lvlText w:val=""/>
      <w:lvlJc w:val="left"/>
      <w:pPr>
        <w:tabs>
          <w:tab w:val="num" w:pos="4320"/>
        </w:tabs>
        <w:ind w:left="4320" w:hanging="360"/>
      </w:pPr>
      <w:rPr>
        <w:rFonts w:ascii="Wingdings" w:hAnsi="Wingdings" w:cs="Wingdings" w:hint="default"/>
      </w:rPr>
    </w:lvl>
    <w:lvl w:ilvl="6" w:tplc="38A0DE6A">
      <w:start w:val="1"/>
      <w:numFmt w:val="bullet"/>
      <w:lvlText w:val=""/>
      <w:lvlJc w:val="left"/>
      <w:pPr>
        <w:tabs>
          <w:tab w:val="num" w:pos="5040"/>
        </w:tabs>
        <w:ind w:left="5040" w:hanging="360"/>
      </w:pPr>
      <w:rPr>
        <w:rFonts w:ascii="Symbol" w:hAnsi="Symbol" w:cs="Symbol" w:hint="default"/>
      </w:rPr>
    </w:lvl>
    <w:lvl w:ilvl="7" w:tplc="06426A46">
      <w:start w:val="1"/>
      <w:numFmt w:val="bullet"/>
      <w:lvlText w:val="o"/>
      <w:lvlJc w:val="left"/>
      <w:pPr>
        <w:tabs>
          <w:tab w:val="num" w:pos="5760"/>
        </w:tabs>
        <w:ind w:left="5760" w:hanging="360"/>
      </w:pPr>
      <w:rPr>
        <w:rFonts w:ascii="Courier New" w:hAnsi="Courier New" w:cs="Courier New" w:hint="default"/>
      </w:rPr>
    </w:lvl>
    <w:lvl w:ilvl="8" w:tplc="5B2E90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764A32"/>
    <w:multiLevelType w:val="hybridMultilevel"/>
    <w:tmpl w:val="42203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B96CEC"/>
    <w:multiLevelType w:val="hybridMultilevel"/>
    <w:tmpl w:val="D9482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F27A1F"/>
    <w:multiLevelType w:val="hybridMultilevel"/>
    <w:tmpl w:val="82487D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D75D8B"/>
    <w:multiLevelType w:val="hybridMultilevel"/>
    <w:tmpl w:val="B7826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E545EE2"/>
    <w:multiLevelType w:val="multilevel"/>
    <w:tmpl w:val="AB2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2113B"/>
    <w:multiLevelType w:val="hybridMultilevel"/>
    <w:tmpl w:val="4906B79C"/>
    <w:lvl w:ilvl="0" w:tplc="72A48CFC">
      <w:start w:val="1"/>
      <w:numFmt w:val="bullet"/>
      <w:lvlText w:val=""/>
      <w:lvlJc w:val="left"/>
      <w:pPr>
        <w:tabs>
          <w:tab w:val="num" w:pos="720"/>
        </w:tabs>
        <w:ind w:left="720" w:hanging="360"/>
      </w:pPr>
      <w:rPr>
        <w:rFonts w:ascii="Wingdings" w:hAnsi="Wingdings" w:cs="Wingdings" w:hint="default"/>
      </w:rPr>
    </w:lvl>
    <w:lvl w:ilvl="1" w:tplc="0E427232">
      <w:start w:val="1"/>
      <w:numFmt w:val="bullet"/>
      <w:lvlText w:val="o"/>
      <w:lvlJc w:val="left"/>
      <w:pPr>
        <w:tabs>
          <w:tab w:val="num" w:pos="1440"/>
        </w:tabs>
        <w:ind w:left="1440" w:hanging="360"/>
      </w:pPr>
      <w:rPr>
        <w:rFonts w:ascii="Courier New" w:hAnsi="Courier New" w:cs="Courier New" w:hint="default"/>
      </w:rPr>
    </w:lvl>
    <w:lvl w:ilvl="2" w:tplc="6FD82546">
      <w:start w:val="1"/>
      <w:numFmt w:val="bullet"/>
      <w:lvlText w:val=""/>
      <w:lvlJc w:val="left"/>
      <w:pPr>
        <w:tabs>
          <w:tab w:val="num" w:pos="2160"/>
        </w:tabs>
        <w:ind w:left="2160" w:hanging="360"/>
      </w:pPr>
      <w:rPr>
        <w:rFonts w:ascii="Wingdings" w:hAnsi="Wingdings" w:cs="Wingdings" w:hint="default"/>
      </w:rPr>
    </w:lvl>
    <w:lvl w:ilvl="3" w:tplc="54FEEFB4">
      <w:start w:val="1"/>
      <w:numFmt w:val="bullet"/>
      <w:lvlText w:val=""/>
      <w:lvlJc w:val="left"/>
      <w:pPr>
        <w:tabs>
          <w:tab w:val="num" w:pos="2880"/>
        </w:tabs>
        <w:ind w:left="2880" w:hanging="360"/>
      </w:pPr>
      <w:rPr>
        <w:rFonts w:ascii="Symbol" w:hAnsi="Symbol" w:cs="Symbol" w:hint="default"/>
      </w:rPr>
    </w:lvl>
    <w:lvl w:ilvl="4" w:tplc="6FBE4CE4">
      <w:start w:val="1"/>
      <w:numFmt w:val="bullet"/>
      <w:lvlText w:val="o"/>
      <w:lvlJc w:val="left"/>
      <w:pPr>
        <w:tabs>
          <w:tab w:val="num" w:pos="3600"/>
        </w:tabs>
        <w:ind w:left="3600" w:hanging="360"/>
      </w:pPr>
      <w:rPr>
        <w:rFonts w:ascii="Courier New" w:hAnsi="Courier New" w:cs="Courier New" w:hint="default"/>
      </w:rPr>
    </w:lvl>
    <w:lvl w:ilvl="5" w:tplc="18C223FE">
      <w:start w:val="1"/>
      <w:numFmt w:val="bullet"/>
      <w:lvlText w:val=""/>
      <w:lvlJc w:val="left"/>
      <w:pPr>
        <w:tabs>
          <w:tab w:val="num" w:pos="4320"/>
        </w:tabs>
        <w:ind w:left="4320" w:hanging="360"/>
      </w:pPr>
      <w:rPr>
        <w:rFonts w:ascii="Wingdings" w:hAnsi="Wingdings" w:cs="Wingdings" w:hint="default"/>
      </w:rPr>
    </w:lvl>
    <w:lvl w:ilvl="6" w:tplc="32C29708">
      <w:start w:val="1"/>
      <w:numFmt w:val="bullet"/>
      <w:lvlText w:val=""/>
      <w:lvlJc w:val="left"/>
      <w:pPr>
        <w:tabs>
          <w:tab w:val="num" w:pos="5040"/>
        </w:tabs>
        <w:ind w:left="5040" w:hanging="360"/>
      </w:pPr>
      <w:rPr>
        <w:rFonts w:ascii="Symbol" w:hAnsi="Symbol" w:cs="Symbol" w:hint="default"/>
      </w:rPr>
    </w:lvl>
    <w:lvl w:ilvl="7" w:tplc="79145E22">
      <w:start w:val="1"/>
      <w:numFmt w:val="bullet"/>
      <w:lvlText w:val="o"/>
      <w:lvlJc w:val="left"/>
      <w:pPr>
        <w:tabs>
          <w:tab w:val="num" w:pos="5760"/>
        </w:tabs>
        <w:ind w:left="5760" w:hanging="360"/>
      </w:pPr>
      <w:rPr>
        <w:rFonts w:ascii="Courier New" w:hAnsi="Courier New" w:cs="Courier New" w:hint="default"/>
      </w:rPr>
    </w:lvl>
    <w:lvl w:ilvl="8" w:tplc="CBAE8B2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2991CD4"/>
    <w:multiLevelType w:val="hybridMultilevel"/>
    <w:tmpl w:val="B70CCCC2"/>
    <w:lvl w:ilvl="0" w:tplc="A858D7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67E0EEA"/>
    <w:multiLevelType w:val="hybridMultilevel"/>
    <w:tmpl w:val="B864588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9" w15:restartNumberingAfterBreak="0">
    <w:nsid w:val="1F257D82"/>
    <w:multiLevelType w:val="hybridMultilevel"/>
    <w:tmpl w:val="8364161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F37543"/>
    <w:multiLevelType w:val="hybridMultilevel"/>
    <w:tmpl w:val="63F896AC"/>
    <w:lvl w:ilvl="0" w:tplc="C6A2E790">
      <w:start w:val="1"/>
      <w:numFmt w:val="bullet"/>
      <w:lvlText w:val=""/>
      <w:lvlJc w:val="left"/>
      <w:pPr>
        <w:tabs>
          <w:tab w:val="num" w:pos="624"/>
        </w:tabs>
        <w:ind w:left="624" w:hanging="264"/>
      </w:pPr>
      <w:rPr>
        <w:rFonts w:ascii="Symbol" w:hAnsi="Symbol" w:hint="default"/>
        <w:color w:val="auto"/>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B5940D1"/>
    <w:multiLevelType w:val="hybridMultilevel"/>
    <w:tmpl w:val="B91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D8F72C6"/>
    <w:multiLevelType w:val="hybridMultilevel"/>
    <w:tmpl w:val="D338A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4BC5370"/>
    <w:multiLevelType w:val="hybridMultilevel"/>
    <w:tmpl w:val="44FA892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15:restartNumberingAfterBreak="0">
    <w:nsid w:val="39011A04"/>
    <w:multiLevelType w:val="hybridMultilevel"/>
    <w:tmpl w:val="FB5ECF96"/>
    <w:lvl w:ilvl="0" w:tplc="240A000B">
      <w:start w:val="1"/>
      <w:numFmt w:val="bullet"/>
      <w:lvlText w:val=""/>
      <w:lvlJc w:val="left"/>
      <w:pPr>
        <w:ind w:left="720" w:hanging="360"/>
      </w:pPr>
      <w:rPr>
        <w:rFonts w:ascii="Wingdings" w:hAnsi="Wingdings" w:hint="default"/>
      </w:rPr>
    </w:lvl>
    <w:lvl w:ilvl="1" w:tplc="5EC8B28A">
      <w:numFmt w:val="bullet"/>
      <w:lvlText w:val="•"/>
      <w:lvlJc w:val="left"/>
      <w:pPr>
        <w:ind w:left="1785" w:hanging="705"/>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9E825BA"/>
    <w:multiLevelType w:val="hybridMultilevel"/>
    <w:tmpl w:val="0838A812"/>
    <w:lvl w:ilvl="0" w:tplc="65284E08">
      <w:numFmt w:val="bullet"/>
      <w:lvlText w:val="•"/>
      <w:lvlJc w:val="left"/>
      <w:pPr>
        <w:ind w:left="1065" w:hanging="705"/>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BB24AB8"/>
    <w:multiLevelType w:val="hybridMultilevel"/>
    <w:tmpl w:val="6FF69F0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15:restartNumberingAfterBreak="0">
    <w:nsid w:val="3E6E4C8F"/>
    <w:multiLevelType w:val="hybridMultilevel"/>
    <w:tmpl w:val="8FB47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3167195"/>
    <w:multiLevelType w:val="hybridMultilevel"/>
    <w:tmpl w:val="8018BA62"/>
    <w:lvl w:ilvl="0" w:tplc="080A0001">
      <w:start w:val="1"/>
      <w:numFmt w:val="bullet"/>
      <w:lvlText w:val=""/>
      <w:lvlJc w:val="left"/>
      <w:pPr>
        <w:ind w:left="8622" w:hanging="360"/>
      </w:pPr>
      <w:rPr>
        <w:rFonts w:ascii="Symbol" w:hAnsi="Symbol" w:hint="default"/>
      </w:rPr>
    </w:lvl>
    <w:lvl w:ilvl="1" w:tplc="080A0003" w:tentative="1">
      <w:start w:val="1"/>
      <w:numFmt w:val="bullet"/>
      <w:lvlText w:val="o"/>
      <w:lvlJc w:val="left"/>
      <w:pPr>
        <w:ind w:left="9342" w:hanging="360"/>
      </w:pPr>
      <w:rPr>
        <w:rFonts w:ascii="Courier New" w:hAnsi="Courier New" w:cs="Courier New" w:hint="default"/>
      </w:rPr>
    </w:lvl>
    <w:lvl w:ilvl="2" w:tplc="080A0005" w:tentative="1">
      <w:start w:val="1"/>
      <w:numFmt w:val="bullet"/>
      <w:lvlText w:val=""/>
      <w:lvlJc w:val="left"/>
      <w:pPr>
        <w:ind w:left="10062" w:hanging="360"/>
      </w:pPr>
      <w:rPr>
        <w:rFonts w:ascii="Wingdings" w:hAnsi="Wingdings" w:hint="default"/>
      </w:rPr>
    </w:lvl>
    <w:lvl w:ilvl="3" w:tplc="080A0001" w:tentative="1">
      <w:start w:val="1"/>
      <w:numFmt w:val="bullet"/>
      <w:lvlText w:val=""/>
      <w:lvlJc w:val="left"/>
      <w:pPr>
        <w:ind w:left="10782" w:hanging="360"/>
      </w:pPr>
      <w:rPr>
        <w:rFonts w:ascii="Symbol" w:hAnsi="Symbol" w:hint="default"/>
      </w:rPr>
    </w:lvl>
    <w:lvl w:ilvl="4" w:tplc="080A0003" w:tentative="1">
      <w:start w:val="1"/>
      <w:numFmt w:val="bullet"/>
      <w:lvlText w:val="o"/>
      <w:lvlJc w:val="left"/>
      <w:pPr>
        <w:ind w:left="11502" w:hanging="360"/>
      </w:pPr>
      <w:rPr>
        <w:rFonts w:ascii="Courier New" w:hAnsi="Courier New" w:cs="Courier New" w:hint="default"/>
      </w:rPr>
    </w:lvl>
    <w:lvl w:ilvl="5" w:tplc="080A0005" w:tentative="1">
      <w:start w:val="1"/>
      <w:numFmt w:val="bullet"/>
      <w:lvlText w:val=""/>
      <w:lvlJc w:val="left"/>
      <w:pPr>
        <w:ind w:left="12222" w:hanging="360"/>
      </w:pPr>
      <w:rPr>
        <w:rFonts w:ascii="Wingdings" w:hAnsi="Wingdings" w:hint="default"/>
      </w:rPr>
    </w:lvl>
    <w:lvl w:ilvl="6" w:tplc="080A0001" w:tentative="1">
      <w:start w:val="1"/>
      <w:numFmt w:val="bullet"/>
      <w:lvlText w:val=""/>
      <w:lvlJc w:val="left"/>
      <w:pPr>
        <w:ind w:left="12942" w:hanging="360"/>
      </w:pPr>
      <w:rPr>
        <w:rFonts w:ascii="Symbol" w:hAnsi="Symbol" w:hint="default"/>
      </w:rPr>
    </w:lvl>
    <w:lvl w:ilvl="7" w:tplc="080A0003" w:tentative="1">
      <w:start w:val="1"/>
      <w:numFmt w:val="bullet"/>
      <w:lvlText w:val="o"/>
      <w:lvlJc w:val="left"/>
      <w:pPr>
        <w:ind w:left="13662" w:hanging="360"/>
      </w:pPr>
      <w:rPr>
        <w:rFonts w:ascii="Courier New" w:hAnsi="Courier New" w:cs="Courier New" w:hint="default"/>
      </w:rPr>
    </w:lvl>
    <w:lvl w:ilvl="8" w:tplc="080A0005" w:tentative="1">
      <w:start w:val="1"/>
      <w:numFmt w:val="bullet"/>
      <w:lvlText w:val=""/>
      <w:lvlJc w:val="left"/>
      <w:pPr>
        <w:ind w:left="14382" w:hanging="360"/>
      </w:pPr>
      <w:rPr>
        <w:rFonts w:ascii="Wingdings" w:hAnsi="Wingdings" w:hint="default"/>
      </w:rPr>
    </w:lvl>
  </w:abstractNum>
  <w:abstractNum w:abstractNumId="22" w15:restartNumberingAfterBreak="0">
    <w:nsid w:val="4AEA354C"/>
    <w:multiLevelType w:val="multilevel"/>
    <w:tmpl w:val="A2E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E211CB"/>
    <w:multiLevelType w:val="multilevel"/>
    <w:tmpl w:val="A2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52FE28E7"/>
    <w:multiLevelType w:val="hybridMultilevel"/>
    <w:tmpl w:val="BD90F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53D5F98"/>
    <w:multiLevelType w:val="hybridMultilevel"/>
    <w:tmpl w:val="4DDED6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7" w15:restartNumberingAfterBreak="0">
    <w:nsid w:val="5646122D"/>
    <w:multiLevelType w:val="hybridMultilevel"/>
    <w:tmpl w:val="783280C0"/>
    <w:lvl w:ilvl="0" w:tplc="63AC2B74">
      <w:start w:val="90"/>
      <w:numFmt w:val="bullet"/>
      <w:lvlText w:val="-"/>
      <w:lvlJc w:val="left"/>
      <w:pPr>
        <w:ind w:left="720" w:hanging="360"/>
      </w:pPr>
      <w:rPr>
        <w:rFonts w:ascii="Calibri" w:eastAsia="Calibri" w:hAnsi="Calibri" w:cs="Calibri" w:hint="default"/>
        <w:color w:val="8080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FC83630"/>
    <w:multiLevelType w:val="hybridMultilevel"/>
    <w:tmpl w:val="0B92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FF468A4"/>
    <w:multiLevelType w:val="hybridMultilevel"/>
    <w:tmpl w:val="15AE23A8"/>
    <w:lvl w:ilvl="0" w:tplc="3F806B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3725413"/>
    <w:multiLevelType w:val="multilevel"/>
    <w:tmpl w:val="6A5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1F50C3"/>
    <w:multiLevelType w:val="hybridMultilevel"/>
    <w:tmpl w:val="164A9D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4C51F5F"/>
    <w:multiLevelType w:val="hybridMultilevel"/>
    <w:tmpl w:val="5AAA9B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564709B"/>
    <w:multiLevelType w:val="hybridMultilevel"/>
    <w:tmpl w:val="73B4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56D6604"/>
    <w:multiLevelType w:val="hybridMultilevel"/>
    <w:tmpl w:val="04D018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FA4486E"/>
    <w:multiLevelType w:val="hybridMultilevel"/>
    <w:tmpl w:val="F4143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7" w15:restartNumberingAfterBreak="0">
    <w:nsid w:val="782C7980"/>
    <w:multiLevelType w:val="multilevel"/>
    <w:tmpl w:val="CF5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CA62AE"/>
    <w:multiLevelType w:val="hybridMultilevel"/>
    <w:tmpl w:val="1EE6A5BA"/>
    <w:lvl w:ilvl="0" w:tplc="26340B92">
      <w:start w:val="19"/>
      <w:numFmt w:val="bullet"/>
      <w:lvlText w:val=""/>
      <w:lvlJc w:val="left"/>
      <w:pPr>
        <w:ind w:left="1776" w:hanging="360"/>
      </w:pPr>
      <w:rPr>
        <w:rFonts w:ascii="Symbol" w:eastAsia="Calibri" w:hAnsi="Symbol"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num w:numId="1">
    <w:abstractNumId w:val="33"/>
  </w:num>
  <w:num w:numId="2">
    <w:abstractNumId w:val="29"/>
  </w:num>
  <w:num w:numId="3">
    <w:abstractNumId w:val="32"/>
  </w:num>
  <w:num w:numId="4">
    <w:abstractNumId w:val="11"/>
  </w:num>
  <w:num w:numId="5">
    <w:abstractNumId w:val="0"/>
  </w:num>
  <w:num w:numId="6">
    <w:abstractNumId w:val="17"/>
  </w:num>
  <w:num w:numId="7">
    <w:abstractNumId w:val="12"/>
  </w:num>
  <w:num w:numId="8">
    <w:abstractNumId w:val="13"/>
  </w:num>
  <w:num w:numId="9">
    <w:abstractNumId w:val="9"/>
  </w:num>
  <w:num w:numId="10">
    <w:abstractNumId w:val="14"/>
  </w:num>
  <w:num w:numId="11">
    <w:abstractNumId w:val="26"/>
  </w:num>
  <w:num w:numId="12">
    <w:abstractNumId w:val="19"/>
  </w:num>
  <w:num w:numId="13">
    <w:abstractNumId w:val="30"/>
  </w:num>
  <w:num w:numId="14">
    <w:abstractNumId w:val="3"/>
  </w:num>
  <w:num w:numId="15">
    <w:abstractNumId w:val="21"/>
  </w:num>
  <w:num w:numId="16">
    <w:abstractNumId w:val="28"/>
  </w:num>
  <w:num w:numId="17">
    <w:abstractNumId w:val="36"/>
  </w:num>
  <w:num w:numId="18">
    <w:abstractNumId w:val="20"/>
  </w:num>
  <w:num w:numId="19">
    <w:abstractNumId w:val="7"/>
  </w:num>
  <w:num w:numId="20">
    <w:abstractNumId w:val="6"/>
  </w:num>
  <w:num w:numId="21">
    <w:abstractNumId w:val="8"/>
  </w:num>
  <w:num w:numId="22">
    <w:abstractNumId w:val="35"/>
  </w:num>
  <w:num w:numId="23">
    <w:abstractNumId w:val="27"/>
  </w:num>
  <w:num w:numId="24">
    <w:abstractNumId w:val="10"/>
  </w:num>
  <w:num w:numId="25">
    <w:abstractNumId w:val="31"/>
  </w:num>
  <w:num w:numId="26">
    <w:abstractNumId w:val="5"/>
  </w:num>
  <w:num w:numId="27">
    <w:abstractNumId w:val="37"/>
  </w:num>
  <w:num w:numId="28">
    <w:abstractNumId w:val="38"/>
  </w:num>
  <w:num w:numId="29">
    <w:abstractNumId w:val="15"/>
  </w:num>
  <w:num w:numId="30">
    <w:abstractNumId w:val="34"/>
  </w:num>
  <w:num w:numId="31">
    <w:abstractNumId w:val="18"/>
  </w:num>
  <w:num w:numId="32">
    <w:abstractNumId w:val="16"/>
  </w:num>
  <w:num w:numId="33">
    <w:abstractNumId w:val="2"/>
  </w:num>
  <w:num w:numId="34">
    <w:abstractNumId w:val="25"/>
  </w:num>
  <w:num w:numId="35">
    <w:abstractNumId w:val="1"/>
  </w:num>
  <w:num w:numId="36">
    <w:abstractNumId w:val="4"/>
  </w:num>
  <w:num w:numId="37">
    <w:abstractNumId w:val="22"/>
  </w:num>
  <w:num w:numId="38">
    <w:abstractNumId w:val="23"/>
  </w:num>
  <w:num w:numId="39">
    <w:abstractNumId w:val="10"/>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6AAA"/>
    <w:rsid w:val="00007CBA"/>
    <w:rsid w:val="00013F67"/>
    <w:rsid w:val="00015448"/>
    <w:rsid w:val="00021BE0"/>
    <w:rsid w:val="000254DD"/>
    <w:rsid w:val="00030EE1"/>
    <w:rsid w:val="0003168C"/>
    <w:rsid w:val="00032E34"/>
    <w:rsid w:val="00033CEB"/>
    <w:rsid w:val="000341F9"/>
    <w:rsid w:val="000457E5"/>
    <w:rsid w:val="00051352"/>
    <w:rsid w:val="00057C5F"/>
    <w:rsid w:val="000701DA"/>
    <w:rsid w:val="00074F41"/>
    <w:rsid w:val="00093E01"/>
    <w:rsid w:val="00094C6F"/>
    <w:rsid w:val="000A67E6"/>
    <w:rsid w:val="000B11D6"/>
    <w:rsid w:val="000B3CD2"/>
    <w:rsid w:val="000B5D3C"/>
    <w:rsid w:val="000C7C23"/>
    <w:rsid w:val="000D158B"/>
    <w:rsid w:val="000D160D"/>
    <w:rsid w:val="000D4396"/>
    <w:rsid w:val="000E125F"/>
    <w:rsid w:val="000E2654"/>
    <w:rsid w:val="000E49A9"/>
    <w:rsid w:val="000E6AC5"/>
    <w:rsid w:val="000E6D75"/>
    <w:rsid w:val="000F6AB8"/>
    <w:rsid w:val="000F7381"/>
    <w:rsid w:val="00102F7A"/>
    <w:rsid w:val="00103239"/>
    <w:rsid w:val="0011058B"/>
    <w:rsid w:val="0011059F"/>
    <w:rsid w:val="00123AF6"/>
    <w:rsid w:val="00124D1E"/>
    <w:rsid w:val="001339EB"/>
    <w:rsid w:val="00137668"/>
    <w:rsid w:val="00137694"/>
    <w:rsid w:val="001671A3"/>
    <w:rsid w:val="00176C6A"/>
    <w:rsid w:val="00177E3C"/>
    <w:rsid w:val="00182264"/>
    <w:rsid w:val="00184829"/>
    <w:rsid w:val="001A2F73"/>
    <w:rsid w:val="001A33B8"/>
    <w:rsid w:val="001E50B5"/>
    <w:rsid w:val="001E78C3"/>
    <w:rsid w:val="001F0CA9"/>
    <w:rsid w:val="001F244A"/>
    <w:rsid w:val="001F54CC"/>
    <w:rsid w:val="001F6616"/>
    <w:rsid w:val="00200B0E"/>
    <w:rsid w:val="00204BEA"/>
    <w:rsid w:val="0021329B"/>
    <w:rsid w:val="002223DB"/>
    <w:rsid w:val="00224133"/>
    <w:rsid w:val="00226E4A"/>
    <w:rsid w:val="0022753A"/>
    <w:rsid w:val="002367F7"/>
    <w:rsid w:val="00237F43"/>
    <w:rsid w:val="00242176"/>
    <w:rsid w:val="002532AC"/>
    <w:rsid w:val="0025791A"/>
    <w:rsid w:val="0026143D"/>
    <w:rsid w:val="00266924"/>
    <w:rsid w:val="002755CB"/>
    <w:rsid w:val="002838FE"/>
    <w:rsid w:val="00286BA8"/>
    <w:rsid w:val="00297642"/>
    <w:rsid w:val="002A29B9"/>
    <w:rsid w:val="002A7531"/>
    <w:rsid w:val="002B6F26"/>
    <w:rsid w:val="002C0669"/>
    <w:rsid w:val="002C2AC7"/>
    <w:rsid w:val="002C3C7B"/>
    <w:rsid w:val="002E1A12"/>
    <w:rsid w:val="002E21C5"/>
    <w:rsid w:val="002E283E"/>
    <w:rsid w:val="002F1F1A"/>
    <w:rsid w:val="002F4D95"/>
    <w:rsid w:val="00305A97"/>
    <w:rsid w:val="0031548D"/>
    <w:rsid w:val="00344F7E"/>
    <w:rsid w:val="0035162D"/>
    <w:rsid w:val="003555DD"/>
    <w:rsid w:val="00355743"/>
    <w:rsid w:val="00377392"/>
    <w:rsid w:val="00384606"/>
    <w:rsid w:val="003853DA"/>
    <w:rsid w:val="00386207"/>
    <w:rsid w:val="00393468"/>
    <w:rsid w:val="00394932"/>
    <w:rsid w:val="00394F8D"/>
    <w:rsid w:val="00396B84"/>
    <w:rsid w:val="003A4E81"/>
    <w:rsid w:val="003B3C23"/>
    <w:rsid w:val="003C70DC"/>
    <w:rsid w:val="003D373D"/>
    <w:rsid w:val="003E241E"/>
    <w:rsid w:val="003E2DC9"/>
    <w:rsid w:val="003E383A"/>
    <w:rsid w:val="003E3CE2"/>
    <w:rsid w:val="003E3E75"/>
    <w:rsid w:val="003F29E6"/>
    <w:rsid w:val="003F4589"/>
    <w:rsid w:val="003F6197"/>
    <w:rsid w:val="00411534"/>
    <w:rsid w:val="00411D08"/>
    <w:rsid w:val="0041208A"/>
    <w:rsid w:val="004121D1"/>
    <w:rsid w:val="00413BCE"/>
    <w:rsid w:val="00420A63"/>
    <w:rsid w:val="00424406"/>
    <w:rsid w:val="004246AB"/>
    <w:rsid w:val="00430003"/>
    <w:rsid w:val="00431795"/>
    <w:rsid w:val="004342EB"/>
    <w:rsid w:val="004377FF"/>
    <w:rsid w:val="00441456"/>
    <w:rsid w:val="00441A80"/>
    <w:rsid w:val="00441EF5"/>
    <w:rsid w:val="0044295E"/>
    <w:rsid w:val="004569FB"/>
    <w:rsid w:val="004578F5"/>
    <w:rsid w:val="0046470D"/>
    <w:rsid w:val="00467B3C"/>
    <w:rsid w:val="00471853"/>
    <w:rsid w:val="00476747"/>
    <w:rsid w:val="00487893"/>
    <w:rsid w:val="004903F3"/>
    <w:rsid w:val="00492BD7"/>
    <w:rsid w:val="00493E40"/>
    <w:rsid w:val="00494F7C"/>
    <w:rsid w:val="004958FF"/>
    <w:rsid w:val="004B14EF"/>
    <w:rsid w:val="004C033F"/>
    <w:rsid w:val="004D3F64"/>
    <w:rsid w:val="004E0A3B"/>
    <w:rsid w:val="004E0C36"/>
    <w:rsid w:val="004E1D8C"/>
    <w:rsid w:val="004F0AEA"/>
    <w:rsid w:val="004F658D"/>
    <w:rsid w:val="00502BD2"/>
    <w:rsid w:val="00506AE0"/>
    <w:rsid w:val="00507402"/>
    <w:rsid w:val="0052294F"/>
    <w:rsid w:val="00532514"/>
    <w:rsid w:val="00532FDE"/>
    <w:rsid w:val="00543930"/>
    <w:rsid w:val="00550702"/>
    <w:rsid w:val="0055255A"/>
    <w:rsid w:val="00555C7A"/>
    <w:rsid w:val="005605A7"/>
    <w:rsid w:val="005672EE"/>
    <w:rsid w:val="005707EA"/>
    <w:rsid w:val="00574410"/>
    <w:rsid w:val="005766D3"/>
    <w:rsid w:val="00577553"/>
    <w:rsid w:val="00596E62"/>
    <w:rsid w:val="005A03F0"/>
    <w:rsid w:val="005A1C89"/>
    <w:rsid w:val="005A3FD3"/>
    <w:rsid w:val="005A5668"/>
    <w:rsid w:val="005B7D7B"/>
    <w:rsid w:val="005B7DB0"/>
    <w:rsid w:val="005C064A"/>
    <w:rsid w:val="005C235C"/>
    <w:rsid w:val="005C5B15"/>
    <w:rsid w:val="005C5E03"/>
    <w:rsid w:val="005D0B4A"/>
    <w:rsid w:val="005D15FF"/>
    <w:rsid w:val="005D2901"/>
    <w:rsid w:val="005D3C31"/>
    <w:rsid w:val="005D4358"/>
    <w:rsid w:val="005D60BD"/>
    <w:rsid w:val="005F0EEE"/>
    <w:rsid w:val="005F0F9B"/>
    <w:rsid w:val="005F32F7"/>
    <w:rsid w:val="00623731"/>
    <w:rsid w:val="006263E5"/>
    <w:rsid w:val="00653F99"/>
    <w:rsid w:val="00673E8E"/>
    <w:rsid w:val="00677E72"/>
    <w:rsid w:val="00680012"/>
    <w:rsid w:val="0068274A"/>
    <w:rsid w:val="00683DB7"/>
    <w:rsid w:val="00686E03"/>
    <w:rsid w:val="006A27E9"/>
    <w:rsid w:val="006A63B8"/>
    <w:rsid w:val="006A78A6"/>
    <w:rsid w:val="006B6DD4"/>
    <w:rsid w:val="006C0AE7"/>
    <w:rsid w:val="006C333B"/>
    <w:rsid w:val="006C44A1"/>
    <w:rsid w:val="006C4ACA"/>
    <w:rsid w:val="006C5B50"/>
    <w:rsid w:val="006C5DF7"/>
    <w:rsid w:val="006C6587"/>
    <w:rsid w:val="006D1218"/>
    <w:rsid w:val="006E02D6"/>
    <w:rsid w:val="006E2A9D"/>
    <w:rsid w:val="006E2F94"/>
    <w:rsid w:val="007019B0"/>
    <w:rsid w:val="00705265"/>
    <w:rsid w:val="00705F93"/>
    <w:rsid w:val="0071257C"/>
    <w:rsid w:val="0071477C"/>
    <w:rsid w:val="00725E66"/>
    <w:rsid w:val="00731B1B"/>
    <w:rsid w:val="0073707C"/>
    <w:rsid w:val="00741726"/>
    <w:rsid w:val="00753954"/>
    <w:rsid w:val="00755E08"/>
    <w:rsid w:val="0076034D"/>
    <w:rsid w:val="00765708"/>
    <w:rsid w:val="00772E0D"/>
    <w:rsid w:val="007838FB"/>
    <w:rsid w:val="00784F0F"/>
    <w:rsid w:val="00785D7F"/>
    <w:rsid w:val="0078754C"/>
    <w:rsid w:val="00795E47"/>
    <w:rsid w:val="0079730B"/>
    <w:rsid w:val="007974D3"/>
    <w:rsid w:val="007A2B01"/>
    <w:rsid w:val="007B7B94"/>
    <w:rsid w:val="007E5DE9"/>
    <w:rsid w:val="007E684B"/>
    <w:rsid w:val="007E7A86"/>
    <w:rsid w:val="007F2E9C"/>
    <w:rsid w:val="007F6A1C"/>
    <w:rsid w:val="008075F7"/>
    <w:rsid w:val="00810F3F"/>
    <w:rsid w:val="00816389"/>
    <w:rsid w:val="00820FEA"/>
    <w:rsid w:val="00823434"/>
    <w:rsid w:val="008356D8"/>
    <w:rsid w:val="00851DCC"/>
    <w:rsid w:val="00862859"/>
    <w:rsid w:val="00874D71"/>
    <w:rsid w:val="00874FEB"/>
    <w:rsid w:val="008779B4"/>
    <w:rsid w:val="00880B18"/>
    <w:rsid w:val="008960B0"/>
    <w:rsid w:val="008B0BC1"/>
    <w:rsid w:val="008B30A4"/>
    <w:rsid w:val="008C085E"/>
    <w:rsid w:val="008C3E98"/>
    <w:rsid w:val="008C4ED1"/>
    <w:rsid w:val="008D0DCB"/>
    <w:rsid w:val="008D6D44"/>
    <w:rsid w:val="008E1255"/>
    <w:rsid w:val="008F04F1"/>
    <w:rsid w:val="008F33F4"/>
    <w:rsid w:val="008F6ED1"/>
    <w:rsid w:val="008F76F7"/>
    <w:rsid w:val="00914458"/>
    <w:rsid w:val="00915220"/>
    <w:rsid w:val="00915943"/>
    <w:rsid w:val="00930D0E"/>
    <w:rsid w:val="00931D5A"/>
    <w:rsid w:val="009322F3"/>
    <w:rsid w:val="009371AC"/>
    <w:rsid w:val="00954F05"/>
    <w:rsid w:val="00961C92"/>
    <w:rsid w:val="0096274C"/>
    <w:rsid w:val="00965C26"/>
    <w:rsid w:val="0096741E"/>
    <w:rsid w:val="009776C6"/>
    <w:rsid w:val="009954C0"/>
    <w:rsid w:val="009974B9"/>
    <w:rsid w:val="00997FF7"/>
    <w:rsid w:val="009A449D"/>
    <w:rsid w:val="009A65E1"/>
    <w:rsid w:val="009B1C9C"/>
    <w:rsid w:val="009C4176"/>
    <w:rsid w:val="009D04BE"/>
    <w:rsid w:val="009D33E1"/>
    <w:rsid w:val="009D7A13"/>
    <w:rsid w:val="009F1BBB"/>
    <w:rsid w:val="009F4B7B"/>
    <w:rsid w:val="009F6F87"/>
    <w:rsid w:val="00A00AF3"/>
    <w:rsid w:val="00A0359B"/>
    <w:rsid w:val="00A06B12"/>
    <w:rsid w:val="00A1030B"/>
    <w:rsid w:val="00A158D9"/>
    <w:rsid w:val="00A21A75"/>
    <w:rsid w:val="00A23D6B"/>
    <w:rsid w:val="00A35D95"/>
    <w:rsid w:val="00A45561"/>
    <w:rsid w:val="00A4581F"/>
    <w:rsid w:val="00A5110A"/>
    <w:rsid w:val="00A53015"/>
    <w:rsid w:val="00A5745C"/>
    <w:rsid w:val="00A607DE"/>
    <w:rsid w:val="00A731F6"/>
    <w:rsid w:val="00A81BAE"/>
    <w:rsid w:val="00A92896"/>
    <w:rsid w:val="00A96729"/>
    <w:rsid w:val="00AB0DDE"/>
    <w:rsid w:val="00AB157C"/>
    <w:rsid w:val="00AB3B3C"/>
    <w:rsid w:val="00AC070B"/>
    <w:rsid w:val="00AC3446"/>
    <w:rsid w:val="00AC36F2"/>
    <w:rsid w:val="00AD46AD"/>
    <w:rsid w:val="00AD4D5D"/>
    <w:rsid w:val="00AD54AF"/>
    <w:rsid w:val="00AE02DC"/>
    <w:rsid w:val="00AE65DD"/>
    <w:rsid w:val="00AF0CC3"/>
    <w:rsid w:val="00AF2C47"/>
    <w:rsid w:val="00AF50E4"/>
    <w:rsid w:val="00B14F58"/>
    <w:rsid w:val="00B15732"/>
    <w:rsid w:val="00B15A76"/>
    <w:rsid w:val="00B22521"/>
    <w:rsid w:val="00B2416B"/>
    <w:rsid w:val="00B275C5"/>
    <w:rsid w:val="00B31F1F"/>
    <w:rsid w:val="00B33D60"/>
    <w:rsid w:val="00B40C9E"/>
    <w:rsid w:val="00B467B7"/>
    <w:rsid w:val="00B50324"/>
    <w:rsid w:val="00B52270"/>
    <w:rsid w:val="00B53723"/>
    <w:rsid w:val="00B63AEB"/>
    <w:rsid w:val="00B7144A"/>
    <w:rsid w:val="00B81AD3"/>
    <w:rsid w:val="00B82DCE"/>
    <w:rsid w:val="00B947EB"/>
    <w:rsid w:val="00B94EE9"/>
    <w:rsid w:val="00BA3A9B"/>
    <w:rsid w:val="00BC5C9F"/>
    <w:rsid w:val="00BE1A11"/>
    <w:rsid w:val="00BE2092"/>
    <w:rsid w:val="00BE462E"/>
    <w:rsid w:val="00BE4BDD"/>
    <w:rsid w:val="00BE5EF1"/>
    <w:rsid w:val="00BF5DB0"/>
    <w:rsid w:val="00C012A3"/>
    <w:rsid w:val="00C05CE1"/>
    <w:rsid w:val="00C11874"/>
    <w:rsid w:val="00C127AF"/>
    <w:rsid w:val="00C241B9"/>
    <w:rsid w:val="00C2754F"/>
    <w:rsid w:val="00C27A55"/>
    <w:rsid w:val="00C3120E"/>
    <w:rsid w:val="00C349DB"/>
    <w:rsid w:val="00C3691E"/>
    <w:rsid w:val="00C52C7D"/>
    <w:rsid w:val="00C60A3D"/>
    <w:rsid w:val="00C65398"/>
    <w:rsid w:val="00C733DA"/>
    <w:rsid w:val="00C76BEF"/>
    <w:rsid w:val="00C8587C"/>
    <w:rsid w:val="00C85D88"/>
    <w:rsid w:val="00C903F6"/>
    <w:rsid w:val="00C93D31"/>
    <w:rsid w:val="00CB0D2B"/>
    <w:rsid w:val="00CB203C"/>
    <w:rsid w:val="00CB2DD6"/>
    <w:rsid w:val="00CD5737"/>
    <w:rsid w:val="00CE69A0"/>
    <w:rsid w:val="00CF0C08"/>
    <w:rsid w:val="00CF5AE9"/>
    <w:rsid w:val="00D00F41"/>
    <w:rsid w:val="00D03B3E"/>
    <w:rsid w:val="00D14608"/>
    <w:rsid w:val="00D158DA"/>
    <w:rsid w:val="00D16AF8"/>
    <w:rsid w:val="00D212B6"/>
    <w:rsid w:val="00D21361"/>
    <w:rsid w:val="00D244C6"/>
    <w:rsid w:val="00D25640"/>
    <w:rsid w:val="00D30BAD"/>
    <w:rsid w:val="00D359C1"/>
    <w:rsid w:val="00D548BE"/>
    <w:rsid w:val="00D608B7"/>
    <w:rsid w:val="00D70311"/>
    <w:rsid w:val="00D727C5"/>
    <w:rsid w:val="00D91F06"/>
    <w:rsid w:val="00D9531C"/>
    <w:rsid w:val="00DA1BC2"/>
    <w:rsid w:val="00DA6CB7"/>
    <w:rsid w:val="00DB0C9C"/>
    <w:rsid w:val="00DC54B7"/>
    <w:rsid w:val="00DD2857"/>
    <w:rsid w:val="00DE0BF0"/>
    <w:rsid w:val="00DE0BF6"/>
    <w:rsid w:val="00E05026"/>
    <w:rsid w:val="00E06018"/>
    <w:rsid w:val="00E06A29"/>
    <w:rsid w:val="00E13C55"/>
    <w:rsid w:val="00E149FC"/>
    <w:rsid w:val="00E1588A"/>
    <w:rsid w:val="00E1733F"/>
    <w:rsid w:val="00E24923"/>
    <w:rsid w:val="00E270D4"/>
    <w:rsid w:val="00E31791"/>
    <w:rsid w:val="00E3491E"/>
    <w:rsid w:val="00E35EAD"/>
    <w:rsid w:val="00E46AE6"/>
    <w:rsid w:val="00E574B8"/>
    <w:rsid w:val="00E62FC7"/>
    <w:rsid w:val="00E67A97"/>
    <w:rsid w:val="00E7228D"/>
    <w:rsid w:val="00E81C2D"/>
    <w:rsid w:val="00E959F9"/>
    <w:rsid w:val="00EA16C9"/>
    <w:rsid w:val="00EA1A40"/>
    <w:rsid w:val="00EA59A0"/>
    <w:rsid w:val="00EA6A35"/>
    <w:rsid w:val="00EA6F66"/>
    <w:rsid w:val="00EB3EA8"/>
    <w:rsid w:val="00EB460D"/>
    <w:rsid w:val="00EC2687"/>
    <w:rsid w:val="00EC2D75"/>
    <w:rsid w:val="00ED2EF7"/>
    <w:rsid w:val="00ED5481"/>
    <w:rsid w:val="00EF082B"/>
    <w:rsid w:val="00EF656C"/>
    <w:rsid w:val="00EF776A"/>
    <w:rsid w:val="00F01B4B"/>
    <w:rsid w:val="00F026F0"/>
    <w:rsid w:val="00F1010B"/>
    <w:rsid w:val="00F108C2"/>
    <w:rsid w:val="00F13ACB"/>
    <w:rsid w:val="00F14C9C"/>
    <w:rsid w:val="00F171B2"/>
    <w:rsid w:val="00F17D0D"/>
    <w:rsid w:val="00F21827"/>
    <w:rsid w:val="00F274EB"/>
    <w:rsid w:val="00F36990"/>
    <w:rsid w:val="00F41418"/>
    <w:rsid w:val="00F41597"/>
    <w:rsid w:val="00F46277"/>
    <w:rsid w:val="00F520D1"/>
    <w:rsid w:val="00F5656D"/>
    <w:rsid w:val="00F65265"/>
    <w:rsid w:val="00F735CA"/>
    <w:rsid w:val="00F73A4E"/>
    <w:rsid w:val="00F82E57"/>
    <w:rsid w:val="00F9018F"/>
    <w:rsid w:val="00F9539C"/>
    <w:rsid w:val="00F97672"/>
    <w:rsid w:val="00FB1CD7"/>
    <w:rsid w:val="00FB2ACB"/>
    <w:rsid w:val="00FB338A"/>
    <w:rsid w:val="00FC0388"/>
    <w:rsid w:val="00FC6725"/>
    <w:rsid w:val="00FC7C9A"/>
    <w:rsid w:val="00FD7A7D"/>
    <w:rsid w:val="00FD7E1D"/>
    <w:rsid w:val="00FE1DF5"/>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155452EA"/>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7"/>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71690">
      <w:bodyDiv w:val="1"/>
      <w:marLeft w:val="0"/>
      <w:marRight w:val="0"/>
      <w:marTop w:val="0"/>
      <w:marBottom w:val="0"/>
      <w:divBdr>
        <w:top w:val="none" w:sz="0" w:space="0" w:color="auto"/>
        <w:left w:val="none" w:sz="0" w:space="0" w:color="auto"/>
        <w:bottom w:val="none" w:sz="0" w:space="0" w:color="auto"/>
        <w:right w:val="none" w:sz="0" w:space="0" w:color="auto"/>
      </w:divBdr>
    </w:div>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39951535">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316616486">
      <w:bodyDiv w:val="1"/>
      <w:marLeft w:val="0"/>
      <w:marRight w:val="0"/>
      <w:marTop w:val="0"/>
      <w:marBottom w:val="0"/>
      <w:divBdr>
        <w:top w:val="none" w:sz="0" w:space="0" w:color="auto"/>
        <w:left w:val="none" w:sz="0" w:space="0" w:color="auto"/>
        <w:bottom w:val="none" w:sz="0" w:space="0" w:color="auto"/>
        <w:right w:val="none" w:sz="0" w:space="0" w:color="auto"/>
      </w:divBdr>
    </w:div>
    <w:div w:id="351496078">
      <w:bodyDiv w:val="1"/>
      <w:marLeft w:val="0"/>
      <w:marRight w:val="0"/>
      <w:marTop w:val="0"/>
      <w:marBottom w:val="0"/>
      <w:divBdr>
        <w:top w:val="none" w:sz="0" w:space="0" w:color="auto"/>
        <w:left w:val="none" w:sz="0" w:space="0" w:color="auto"/>
        <w:bottom w:val="none" w:sz="0" w:space="0" w:color="auto"/>
        <w:right w:val="none" w:sz="0" w:space="0" w:color="auto"/>
      </w:divBdr>
    </w:div>
    <w:div w:id="389118378">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2824162">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771364467">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297299234">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43DDC-E1EF-485F-9573-F9A866CBE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1316</TotalTime>
  <Pages>4</Pages>
  <Words>1596</Words>
  <Characters>8783</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100</cp:revision>
  <dcterms:created xsi:type="dcterms:W3CDTF">2022-03-10T14:32:00Z</dcterms:created>
  <dcterms:modified xsi:type="dcterms:W3CDTF">2026-09-03T15:36:00Z</dcterms:modified>
</cp:coreProperties>
</file>